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5AE3E" w14:textId="77777777" w:rsidR="00A86CAA" w:rsidRDefault="00A86CAA">
      <w:pPr>
        <w:spacing w:line="480" w:lineRule="exact"/>
        <w:rPr>
          <w:sz w:val="24"/>
        </w:rPr>
      </w:pPr>
    </w:p>
    <w:p w14:paraId="21FA4C81" w14:textId="77777777" w:rsidR="00A86CAA" w:rsidRDefault="00DE1B99">
      <w:pPr>
        <w:spacing w:line="1480" w:lineRule="exact"/>
        <w:jc w:val="center"/>
        <w:rPr>
          <w:rFonts w:eastAsia="楷体_GB2312"/>
          <w:b/>
          <w:bCs/>
          <w:spacing w:val="40"/>
          <w:sz w:val="72"/>
        </w:rPr>
      </w:pPr>
      <w:r>
        <w:rPr>
          <w:rFonts w:eastAsia="楷体_GB2312"/>
          <w:b/>
          <w:bCs/>
          <w:spacing w:val="40"/>
          <w:sz w:val="72"/>
        </w:rPr>
        <w:t>中山大学</w:t>
      </w:r>
    </w:p>
    <w:p w14:paraId="1A55AB63" w14:textId="77777777" w:rsidR="00A86CAA" w:rsidRDefault="00DE1B99">
      <w:pPr>
        <w:spacing w:beforeLines="100" w:before="312" w:line="640" w:lineRule="exact"/>
        <w:jc w:val="center"/>
        <w:rPr>
          <w:rFonts w:eastAsia="黑体"/>
          <w:sz w:val="56"/>
        </w:rPr>
      </w:pPr>
      <w:r>
        <w:rPr>
          <w:rFonts w:eastAsia="黑体"/>
          <w:sz w:val="56"/>
        </w:rPr>
        <w:t>本科</w:t>
      </w:r>
      <w:r>
        <w:rPr>
          <w:rFonts w:eastAsia="黑体" w:hint="eastAsia"/>
          <w:sz w:val="56"/>
        </w:rPr>
        <w:t>课程</w:t>
      </w:r>
      <w:r>
        <w:rPr>
          <w:rFonts w:eastAsia="黑体"/>
          <w:sz w:val="56"/>
        </w:rPr>
        <w:t>教学大纲</w:t>
      </w:r>
    </w:p>
    <w:p w14:paraId="639CA31E" w14:textId="77777777" w:rsidR="00A86CAA" w:rsidRDefault="00A86CAA">
      <w:pPr>
        <w:spacing w:line="1480" w:lineRule="exact"/>
        <w:jc w:val="center"/>
        <w:rPr>
          <w:sz w:val="52"/>
        </w:rPr>
      </w:pPr>
    </w:p>
    <w:p w14:paraId="0B2AB1E9" w14:textId="77777777" w:rsidR="00A86CAA" w:rsidRDefault="00DE1B99">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7FF7DC5B" w14:textId="77777777" w:rsidR="00A86CAA" w:rsidRDefault="00A86CAA">
      <w:pPr>
        <w:spacing w:line="480" w:lineRule="exact"/>
        <w:ind w:firstLineChars="709" w:firstLine="2127"/>
        <w:rPr>
          <w:rFonts w:eastAsia="黑体"/>
          <w:sz w:val="30"/>
          <w:u w:val="single"/>
        </w:rPr>
      </w:pPr>
    </w:p>
    <w:p w14:paraId="62CD8F69" w14:textId="77777777" w:rsidR="00A86CAA" w:rsidRDefault="00DE1B99">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sz w:val="30"/>
          <w:u w:val="single"/>
        </w:rPr>
        <w:t>精神病学理论</w:t>
      </w:r>
    </w:p>
    <w:p w14:paraId="03038ED5" w14:textId="77777777" w:rsidR="00A86CAA" w:rsidRDefault="00A86CAA">
      <w:pPr>
        <w:spacing w:line="900" w:lineRule="exact"/>
        <w:ind w:firstLineChars="1200" w:firstLine="3600"/>
        <w:rPr>
          <w:sz w:val="30"/>
        </w:rPr>
      </w:pPr>
    </w:p>
    <w:p w14:paraId="3A8B3322" w14:textId="77777777" w:rsidR="00A86CAA" w:rsidRDefault="00A86CAA">
      <w:pPr>
        <w:spacing w:line="900" w:lineRule="exact"/>
        <w:jc w:val="center"/>
        <w:rPr>
          <w:rFonts w:eastAsia="仿宋_GB2312"/>
          <w:b/>
          <w:bCs/>
          <w:kern w:val="28"/>
          <w:sz w:val="32"/>
          <w:szCs w:val="32"/>
        </w:rPr>
      </w:pPr>
    </w:p>
    <w:p w14:paraId="09356A36" w14:textId="77777777" w:rsidR="00A86CAA" w:rsidRDefault="00A86CAA">
      <w:pPr>
        <w:spacing w:line="900" w:lineRule="exact"/>
        <w:jc w:val="center"/>
        <w:rPr>
          <w:rFonts w:eastAsia="仿宋_GB2312"/>
          <w:b/>
          <w:bCs/>
          <w:kern w:val="28"/>
          <w:sz w:val="32"/>
          <w:szCs w:val="32"/>
        </w:rPr>
      </w:pPr>
    </w:p>
    <w:p w14:paraId="61384F57" w14:textId="77777777" w:rsidR="00A86CAA" w:rsidRDefault="00A86CAA">
      <w:pPr>
        <w:spacing w:line="900" w:lineRule="exact"/>
        <w:jc w:val="center"/>
        <w:rPr>
          <w:rFonts w:eastAsia="仿宋_GB2312"/>
          <w:b/>
          <w:bCs/>
          <w:kern w:val="28"/>
          <w:sz w:val="32"/>
          <w:szCs w:val="32"/>
        </w:rPr>
      </w:pPr>
    </w:p>
    <w:p w14:paraId="48489F83" w14:textId="77777777" w:rsidR="00A86CAA" w:rsidRDefault="00A86CAA">
      <w:pPr>
        <w:spacing w:line="900" w:lineRule="exact"/>
        <w:jc w:val="center"/>
        <w:rPr>
          <w:rFonts w:eastAsia="仿宋_GB2312"/>
          <w:b/>
          <w:bCs/>
          <w:kern w:val="28"/>
          <w:sz w:val="32"/>
          <w:szCs w:val="32"/>
        </w:rPr>
      </w:pPr>
    </w:p>
    <w:p w14:paraId="251C3570" w14:textId="77777777" w:rsidR="00A86CAA" w:rsidRDefault="00DE1B99">
      <w:pPr>
        <w:spacing w:line="900" w:lineRule="exact"/>
        <w:jc w:val="center"/>
        <w:rPr>
          <w:rFonts w:ascii="仿宋_GB2312" w:eastAsia="仿宋_GB2312" w:hAnsi="仿宋_GB2312" w:cs="仿宋_GB2312"/>
          <w:b/>
          <w:bCs/>
          <w:kern w:val="28"/>
          <w:sz w:val="32"/>
          <w:szCs w:val="32"/>
        </w:rPr>
      </w:pPr>
      <w:r>
        <w:rPr>
          <w:rFonts w:eastAsia="仿宋_GB2312"/>
          <w:b/>
          <w:bCs/>
          <w:kern w:val="28"/>
          <w:sz w:val="32"/>
          <w:szCs w:val="32"/>
        </w:rPr>
        <w:t>二〇二</w:t>
      </w:r>
      <w:r>
        <w:rPr>
          <w:rFonts w:eastAsia="仿宋_GB2312" w:hint="eastAsia"/>
          <w:b/>
          <w:bCs/>
          <w:kern w:val="28"/>
          <w:sz w:val="32"/>
          <w:szCs w:val="32"/>
        </w:rPr>
        <w:t>四</w:t>
      </w:r>
    </w:p>
    <w:p w14:paraId="463AE327" w14:textId="77777777" w:rsidR="00A86CAA" w:rsidRDefault="00A86CAA">
      <w:pPr>
        <w:spacing w:line="900" w:lineRule="exact"/>
        <w:jc w:val="center"/>
        <w:rPr>
          <w:rFonts w:ascii="仿宋_GB2312" w:eastAsia="仿宋_GB2312" w:hAnsi="仿宋_GB2312" w:cs="仿宋_GB2312"/>
          <w:b/>
          <w:bCs/>
          <w:kern w:val="28"/>
          <w:sz w:val="32"/>
          <w:szCs w:val="32"/>
        </w:rPr>
      </w:pPr>
    </w:p>
    <w:p w14:paraId="5C29245C" w14:textId="77777777" w:rsidR="00A86CAA" w:rsidRDefault="00DE1B99">
      <w:pPr>
        <w:pStyle w:val="TOC10"/>
        <w:jc w:val="center"/>
        <w:rPr>
          <w:rFonts w:ascii="黑体" w:eastAsia="黑体" w:hAnsi="黑体"/>
          <w:color w:val="auto"/>
        </w:rPr>
      </w:pPr>
      <w:r>
        <w:rPr>
          <w:rFonts w:ascii="仿宋_GB2312" w:eastAsia="仿宋_GB2312" w:hAnsi="仿宋_GB2312" w:cs="仿宋_GB2312" w:hint="eastAsia"/>
          <w:b/>
          <w:bCs/>
          <w:color w:val="auto"/>
          <w:kern w:val="28"/>
        </w:rPr>
        <w:br w:type="page"/>
      </w:r>
      <w:r>
        <w:rPr>
          <w:rFonts w:ascii="黑体" w:eastAsia="黑体" w:hAnsi="黑体" w:hint="eastAsia"/>
          <w:color w:val="auto"/>
          <w:lang w:val="zh-CN"/>
        </w:rPr>
        <w:lastRenderedPageBreak/>
        <w:t>目录</w:t>
      </w:r>
    </w:p>
    <w:p w14:paraId="0FAB2057" w14:textId="17340747" w:rsidR="002D31F5" w:rsidRDefault="00DE1B99">
      <w:pPr>
        <w:pStyle w:val="TOC1"/>
        <w:tabs>
          <w:tab w:val="right" w:leader="dot" w:pos="9288"/>
        </w:tabs>
        <w:rPr>
          <w:rFonts w:asciiTheme="minorHAnsi" w:eastAsiaTheme="minorEastAsia" w:hAnsiTheme="minorHAnsi" w:cstheme="minorBidi"/>
          <w:noProof/>
          <w:szCs w:val="22"/>
        </w:rPr>
      </w:pPr>
      <w:r w:rsidRPr="00A37AD3">
        <w:rPr>
          <w:sz w:val="20"/>
          <w:szCs w:val="22"/>
        </w:rPr>
        <w:fldChar w:fldCharType="begin"/>
      </w:r>
      <w:r w:rsidRPr="00A37AD3">
        <w:rPr>
          <w:sz w:val="20"/>
          <w:szCs w:val="22"/>
        </w:rPr>
        <w:instrText xml:space="preserve"> TOC \o "1-3" \h \z \u </w:instrText>
      </w:r>
      <w:r w:rsidRPr="00A37AD3">
        <w:rPr>
          <w:sz w:val="20"/>
          <w:szCs w:val="22"/>
        </w:rPr>
        <w:fldChar w:fldCharType="separate"/>
      </w:r>
      <w:hyperlink w:anchor="_Toc172478521" w:history="1">
        <w:r w:rsidR="002D31F5" w:rsidRPr="00315FBA">
          <w:rPr>
            <w:rStyle w:val="af"/>
            <w:b/>
            <w:bCs/>
            <w:noProof/>
          </w:rPr>
          <w:t>一、课程基本信息</w:t>
        </w:r>
        <w:r w:rsidR="002D31F5">
          <w:rPr>
            <w:noProof/>
            <w:webHidden/>
          </w:rPr>
          <w:tab/>
        </w:r>
        <w:r w:rsidR="002D31F5">
          <w:rPr>
            <w:noProof/>
            <w:webHidden/>
          </w:rPr>
          <w:fldChar w:fldCharType="begin"/>
        </w:r>
        <w:r w:rsidR="002D31F5">
          <w:rPr>
            <w:noProof/>
            <w:webHidden/>
          </w:rPr>
          <w:instrText xml:space="preserve"> PAGEREF _Toc172478521 \h </w:instrText>
        </w:r>
        <w:r w:rsidR="002D31F5">
          <w:rPr>
            <w:noProof/>
            <w:webHidden/>
          </w:rPr>
        </w:r>
        <w:r w:rsidR="002D31F5">
          <w:rPr>
            <w:noProof/>
            <w:webHidden/>
          </w:rPr>
          <w:fldChar w:fldCharType="separate"/>
        </w:r>
        <w:r w:rsidR="002D31F5">
          <w:rPr>
            <w:noProof/>
            <w:webHidden/>
          </w:rPr>
          <w:t>4</w:t>
        </w:r>
        <w:r w:rsidR="002D31F5">
          <w:rPr>
            <w:noProof/>
            <w:webHidden/>
          </w:rPr>
          <w:fldChar w:fldCharType="end"/>
        </w:r>
      </w:hyperlink>
    </w:p>
    <w:p w14:paraId="33045B22" w14:textId="0B1CE8B2" w:rsidR="002D31F5" w:rsidRDefault="007012BB">
      <w:pPr>
        <w:pStyle w:val="TOC1"/>
        <w:tabs>
          <w:tab w:val="right" w:leader="dot" w:pos="9288"/>
        </w:tabs>
        <w:rPr>
          <w:rFonts w:asciiTheme="minorHAnsi" w:eastAsiaTheme="minorEastAsia" w:hAnsiTheme="minorHAnsi" w:cstheme="minorBidi"/>
          <w:noProof/>
          <w:szCs w:val="22"/>
        </w:rPr>
      </w:pPr>
      <w:hyperlink w:anchor="_Toc172478522" w:history="1">
        <w:r w:rsidR="002D31F5" w:rsidRPr="00315FBA">
          <w:rPr>
            <w:rStyle w:val="af"/>
            <w:b/>
            <w:bCs/>
            <w:noProof/>
          </w:rPr>
          <w:t>二、课程基本内容</w:t>
        </w:r>
        <w:r w:rsidR="002D31F5">
          <w:rPr>
            <w:noProof/>
            <w:webHidden/>
          </w:rPr>
          <w:tab/>
        </w:r>
        <w:r w:rsidR="002D31F5">
          <w:rPr>
            <w:noProof/>
            <w:webHidden/>
          </w:rPr>
          <w:fldChar w:fldCharType="begin"/>
        </w:r>
        <w:r w:rsidR="002D31F5">
          <w:rPr>
            <w:noProof/>
            <w:webHidden/>
          </w:rPr>
          <w:instrText xml:space="preserve"> PAGEREF _Toc172478522 \h </w:instrText>
        </w:r>
        <w:r w:rsidR="002D31F5">
          <w:rPr>
            <w:noProof/>
            <w:webHidden/>
          </w:rPr>
        </w:r>
        <w:r w:rsidR="002D31F5">
          <w:rPr>
            <w:noProof/>
            <w:webHidden/>
          </w:rPr>
          <w:fldChar w:fldCharType="separate"/>
        </w:r>
        <w:r w:rsidR="002D31F5">
          <w:rPr>
            <w:noProof/>
            <w:webHidden/>
          </w:rPr>
          <w:t>5</w:t>
        </w:r>
        <w:r w:rsidR="002D31F5">
          <w:rPr>
            <w:noProof/>
            <w:webHidden/>
          </w:rPr>
          <w:fldChar w:fldCharType="end"/>
        </w:r>
      </w:hyperlink>
    </w:p>
    <w:p w14:paraId="492903AA" w14:textId="2A65CCC1" w:rsidR="002D31F5" w:rsidRDefault="007012BB">
      <w:pPr>
        <w:pStyle w:val="TOC2"/>
        <w:tabs>
          <w:tab w:val="right" w:leader="dot" w:pos="9288"/>
        </w:tabs>
        <w:rPr>
          <w:rFonts w:asciiTheme="minorHAnsi" w:eastAsiaTheme="minorEastAsia" w:hAnsiTheme="minorHAnsi" w:cstheme="minorBidi"/>
          <w:noProof/>
          <w:szCs w:val="22"/>
        </w:rPr>
      </w:pPr>
      <w:hyperlink w:anchor="_Toc172478523" w:history="1">
        <w:r w:rsidR="002D31F5" w:rsidRPr="00315FBA">
          <w:rPr>
            <w:rStyle w:val="af"/>
            <w:noProof/>
          </w:rPr>
          <w:t>（一）学时分配</w:t>
        </w:r>
        <w:r w:rsidR="002D31F5">
          <w:rPr>
            <w:noProof/>
            <w:webHidden/>
          </w:rPr>
          <w:tab/>
        </w:r>
        <w:r w:rsidR="002D31F5">
          <w:rPr>
            <w:noProof/>
            <w:webHidden/>
          </w:rPr>
          <w:fldChar w:fldCharType="begin"/>
        </w:r>
        <w:r w:rsidR="002D31F5">
          <w:rPr>
            <w:noProof/>
            <w:webHidden/>
          </w:rPr>
          <w:instrText xml:space="preserve"> PAGEREF _Toc172478523 \h </w:instrText>
        </w:r>
        <w:r w:rsidR="002D31F5">
          <w:rPr>
            <w:noProof/>
            <w:webHidden/>
          </w:rPr>
        </w:r>
        <w:r w:rsidR="002D31F5">
          <w:rPr>
            <w:noProof/>
            <w:webHidden/>
          </w:rPr>
          <w:fldChar w:fldCharType="separate"/>
        </w:r>
        <w:r w:rsidR="002D31F5">
          <w:rPr>
            <w:noProof/>
            <w:webHidden/>
          </w:rPr>
          <w:t>5</w:t>
        </w:r>
        <w:r w:rsidR="002D31F5">
          <w:rPr>
            <w:noProof/>
            <w:webHidden/>
          </w:rPr>
          <w:fldChar w:fldCharType="end"/>
        </w:r>
      </w:hyperlink>
    </w:p>
    <w:p w14:paraId="457E6234" w14:textId="4A9B77C6" w:rsidR="002D31F5" w:rsidRDefault="007012BB">
      <w:pPr>
        <w:pStyle w:val="TOC2"/>
        <w:tabs>
          <w:tab w:val="right" w:leader="dot" w:pos="9288"/>
        </w:tabs>
        <w:rPr>
          <w:rFonts w:asciiTheme="minorHAnsi" w:eastAsiaTheme="minorEastAsia" w:hAnsiTheme="minorHAnsi" w:cstheme="minorBidi"/>
          <w:noProof/>
          <w:szCs w:val="22"/>
        </w:rPr>
      </w:pPr>
      <w:hyperlink w:anchor="_Toc172478524" w:history="1">
        <w:r w:rsidR="002D31F5" w:rsidRPr="00315FBA">
          <w:rPr>
            <w:rStyle w:val="af"/>
            <w:noProof/>
          </w:rPr>
          <w:t>（二）教学基本内容</w:t>
        </w:r>
        <w:r w:rsidR="002D31F5">
          <w:rPr>
            <w:noProof/>
            <w:webHidden/>
          </w:rPr>
          <w:tab/>
        </w:r>
        <w:r w:rsidR="002D31F5">
          <w:rPr>
            <w:noProof/>
            <w:webHidden/>
          </w:rPr>
          <w:fldChar w:fldCharType="begin"/>
        </w:r>
        <w:r w:rsidR="002D31F5">
          <w:rPr>
            <w:noProof/>
            <w:webHidden/>
          </w:rPr>
          <w:instrText xml:space="preserve"> PAGEREF _Toc172478524 \h </w:instrText>
        </w:r>
        <w:r w:rsidR="002D31F5">
          <w:rPr>
            <w:noProof/>
            <w:webHidden/>
          </w:rPr>
        </w:r>
        <w:r w:rsidR="002D31F5">
          <w:rPr>
            <w:noProof/>
            <w:webHidden/>
          </w:rPr>
          <w:fldChar w:fldCharType="separate"/>
        </w:r>
        <w:r w:rsidR="002D31F5">
          <w:rPr>
            <w:noProof/>
            <w:webHidden/>
          </w:rPr>
          <w:t>6</w:t>
        </w:r>
        <w:r w:rsidR="002D31F5">
          <w:rPr>
            <w:noProof/>
            <w:webHidden/>
          </w:rPr>
          <w:fldChar w:fldCharType="end"/>
        </w:r>
      </w:hyperlink>
    </w:p>
    <w:p w14:paraId="1C8A4FBE" w14:textId="7C0C547C" w:rsidR="002D31F5" w:rsidRDefault="007012BB">
      <w:pPr>
        <w:pStyle w:val="TOC3"/>
        <w:tabs>
          <w:tab w:val="right" w:leader="dot" w:pos="9288"/>
        </w:tabs>
        <w:rPr>
          <w:rFonts w:asciiTheme="minorHAnsi" w:eastAsiaTheme="minorEastAsia" w:hAnsiTheme="minorHAnsi" w:cstheme="minorBidi"/>
          <w:noProof/>
          <w:szCs w:val="22"/>
        </w:rPr>
      </w:pPr>
      <w:hyperlink w:anchor="_Toc172478525" w:history="1">
        <w:r w:rsidR="002D31F5" w:rsidRPr="00315FBA">
          <w:rPr>
            <w:rStyle w:val="af"/>
            <w:noProof/>
            <w:lang w:val="zh-TW" w:eastAsia="zh-TW"/>
          </w:rPr>
          <w:t>第一章</w:t>
        </w:r>
        <w:r w:rsidR="002D31F5" w:rsidRPr="00315FBA">
          <w:rPr>
            <w:rStyle w:val="af"/>
            <w:noProof/>
            <w:lang w:val="zh-TW"/>
          </w:rPr>
          <w:t xml:space="preserve"> </w:t>
        </w:r>
        <w:r w:rsidR="002D31F5" w:rsidRPr="00315FBA">
          <w:rPr>
            <w:rStyle w:val="af"/>
            <w:rFonts w:ascii="宋体" w:hAnsi="宋体"/>
            <w:noProof/>
          </w:rPr>
          <w:t>绪论</w:t>
        </w:r>
        <w:r w:rsidR="002D31F5" w:rsidRPr="00315FBA">
          <w:rPr>
            <w:rStyle w:val="af"/>
            <w:noProof/>
            <w:lang w:val="zh-TW"/>
          </w:rPr>
          <w:t>【讲授】</w:t>
        </w:r>
        <w:r w:rsidR="002D31F5" w:rsidRPr="00315FBA">
          <w:rPr>
            <w:rStyle w:val="af"/>
            <w:noProof/>
            <w:lang w:val="zh-TW" w:eastAsia="zh-TW"/>
          </w:rPr>
          <w:t>（</w:t>
        </w:r>
        <w:r w:rsidR="002D31F5" w:rsidRPr="00315FBA">
          <w:rPr>
            <w:rStyle w:val="af"/>
            <w:noProof/>
          </w:rPr>
          <w:t>0.5</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_Toc172478525 \h </w:instrText>
        </w:r>
        <w:r w:rsidR="002D31F5">
          <w:rPr>
            <w:noProof/>
            <w:webHidden/>
          </w:rPr>
        </w:r>
        <w:r w:rsidR="002D31F5">
          <w:rPr>
            <w:noProof/>
            <w:webHidden/>
          </w:rPr>
          <w:fldChar w:fldCharType="separate"/>
        </w:r>
        <w:r w:rsidR="002D31F5">
          <w:rPr>
            <w:noProof/>
            <w:webHidden/>
          </w:rPr>
          <w:t>6</w:t>
        </w:r>
        <w:r w:rsidR="002D31F5">
          <w:rPr>
            <w:noProof/>
            <w:webHidden/>
          </w:rPr>
          <w:fldChar w:fldCharType="end"/>
        </w:r>
      </w:hyperlink>
    </w:p>
    <w:p w14:paraId="0121E041" w14:textId="06E38E4F" w:rsidR="002D31F5" w:rsidRDefault="007012BB">
      <w:pPr>
        <w:pStyle w:val="TOC3"/>
        <w:tabs>
          <w:tab w:val="right" w:leader="dot" w:pos="9288"/>
        </w:tabs>
        <w:rPr>
          <w:rFonts w:asciiTheme="minorHAnsi" w:eastAsiaTheme="minorEastAsia" w:hAnsiTheme="minorHAnsi" w:cstheme="minorBidi"/>
          <w:noProof/>
          <w:szCs w:val="22"/>
        </w:rPr>
      </w:pPr>
      <w:hyperlink w:anchor="_Toc172478526" w:history="1">
        <w:r w:rsidR="002D31F5" w:rsidRPr="00315FBA">
          <w:rPr>
            <w:rStyle w:val="af"/>
            <w:noProof/>
            <w:lang w:val="zh-TW" w:eastAsia="zh-TW"/>
          </w:rPr>
          <w:t>第</w:t>
        </w:r>
        <w:r w:rsidR="002D31F5" w:rsidRPr="00315FBA">
          <w:rPr>
            <w:rStyle w:val="af"/>
            <w:noProof/>
          </w:rPr>
          <w:t>二</w:t>
        </w:r>
        <w:r w:rsidR="002D31F5" w:rsidRPr="00315FBA">
          <w:rPr>
            <w:rStyle w:val="af"/>
            <w:noProof/>
            <w:lang w:val="zh-TW" w:eastAsia="zh-TW"/>
          </w:rPr>
          <w:t>章</w:t>
        </w:r>
        <w:r w:rsidR="002D31F5" w:rsidRPr="00315FBA">
          <w:rPr>
            <w:rStyle w:val="af"/>
            <w:noProof/>
            <w:lang w:val="zh-TW"/>
          </w:rPr>
          <w:t xml:space="preserve"> </w:t>
        </w:r>
        <w:r w:rsidR="002D31F5" w:rsidRPr="00315FBA">
          <w:rPr>
            <w:rStyle w:val="af"/>
            <w:rFonts w:ascii="宋体" w:hAnsi="宋体"/>
            <w:noProof/>
          </w:rPr>
          <w:t>精神障碍的病因与分类</w:t>
        </w:r>
        <w:r w:rsidR="002D31F5" w:rsidRPr="00315FBA">
          <w:rPr>
            <w:rStyle w:val="af"/>
            <w:noProof/>
            <w:lang w:val="zh-TW"/>
          </w:rPr>
          <w:t>【讲授】</w:t>
        </w:r>
        <w:r w:rsidR="002D31F5" w:rsidRPr="00315FBA">
          <w:rPr>
            <w:rStyle w:val="af"/>
            <w:noProof/>
            <w:lang w:val="zh-TW" w:eastAsia="zh-TW"/>
          </w:rPr>
          <w:t>（</w:t>
        </w:r>
        <w:r w:rsidR="002D31F5" w:rsidRPr="00315FBA">
          <w:rPr>
            <w:rStyle w:val="af"/>
            <w:noProof/>
          </w:rPr>
          <w:t>0.5</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_Toc172478526 \h </w:instrText>
        </w:r>
        <w:r w:rsidR="002D31F5">
          <w:rPr>
            <w:noProof/>
            <w:webHidden/>
          </w:rPr>
        </w:r>
        <w:r w:rsidR="002D31F5">
          <w:rPr>
            <w:noProof/>
            <w:webHidden/>
          </w:rPr>
          <w:fldChar w:fldCharType="separate"/>
        </w:r>
        <w:r w:rsidR="002D31F5">
          <w:rPr>
            <w:noProof/>
            <w:webHidden/>
          </w:rPr>
          <w:t>6</w:t>
        </w:r>
        <w:r w:rsidR="002D31F5">
          <w:rPr>
            <w:noProof/>
            <w:webHidden/>
          </w:rPr>
          <w:fldChar w:fldCharType="end"/>
        </w:r>
      </w:hyperlink>
    </w:p>
    <w:p w14:paraId="0BA4C1E2" w14:textId="3B690789" w:rsidR="002D31F5" w:rsidRDefault="007012BB">
      <w:pPr>
        <w:pStyle w:val="TOC3"/>
        <w:tabs>
          <w:tab w:val="right" w:leader="dot" w:pos="9288"/>
        </w:tabs>
        <w:rPr>
          <w:rFonts w:asciiTheme="minorHAnsi" w:eastAsiaTheme="minorEastAsia" w:hAnsiTheme="minorHAnsi" w:cstheme="minorBidi"/>
          <w:noProof/>
          <w:szCs w:val="22"/>
        </w:rPr>
      </w:pPr>
      <w:hyperlink w:anchor="_Toc172478527" w:history="1">
        <w:r w:rsidR="002D31F5" w:rsidRPr="00315FBA">
          <w:rPr>
            <w:rStyle w:val="af"/>
            <w:noProof/>
            <w:lang w:val="zh-TW" w:eastAsia="zh-TW"/>
          </w:rPr>
          <w:t>第</w:t>
        </w:r>
        <w:r w:rsidR="002D31F5" w:rsidRPr="00315FBA">
          <w:rPr>
            <w:rStyle w:val="af"/>
            <w:noProof/>
          </w:rPr>
          <w:t>三</w:t>
        </w:r>
        <w:r w:rsidR="002D31F5" w:rsidRPr="00315FBA">
          <w:rPr>
            <w:rStyle w:val="af"/>
            <w:noProof/>
            <w:lang w:val="zh-TW" w:eastAsia="zh-TW"/>
          </w:rPr>
          <w:t>章</w:t>
        </w:r>
        <w:r w:rsidR="002D31F5" w:rsidRPr="00315FBA">
          <w:rPr>
            <w:rStyle w:val="af"/>
            <w:noProof/>
            <w:lang w:val="zh-TW" w:eastAsia="zh-TW"/>
          </w:rPr>
          <w:t xml:space="preserve"> </w:t>
        </w:r>
        <w:r w:rsidR="002D31F5" w:rsidRPr="00315FBA">
          <w:rPr>
            <w:rStyle w:val="af"/>
            <w:noProof/>
            <w:lang w:val="zh-TW" w:eastAsia="zh-TW"/>
          </w:rPr>
          <w:t>常见精神症状和综合征</w:t>
        </w:r>
        <w:r w:rsidR="002D31F5" w:rsidRPr="00315FBA">
          <w:rPr>
            <w:rStyle w:val="af"/>
            <w:noProof/>
            <w:lang w:val="zh-TW"/>
          </w:rPr>
          <w:t>【讲授】</w:t>
        </w:r>
        <w:r w:rsidR="002D31F5" w:rsidRPr="00315FBA">
          <w:rPr>
            <w:rStyle w:val="af"/>
            <w:noProof/>
            <w:lang w:val="zh-TW" w:eastAsia="zh-TW"/>
          </w:rPr>
          <w:t>（</w:t>
        </w:r>
        <w:r w:rsidR="002D31F5" w:rsidRPr="00315FBA">
          <w:rPr>
            <w:rStyle w:val="af"/>
            <w:noProof/>
          </w:rPr>
          <w:t>2</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_Toc172478527 \h </w:instrText>
        </w:r>
        <w:r w:rsidR="002D31F5">
          <w:rPr>
            <w:noProof/>
            <w:webHidden/>
          </w:rPr>
        </w:r>
        <w:r w:rsidR="002D31F5">
          <w:rPr>
            <w:noProof/>
            <w:webHidden/>
          </w:rPr>
          <w:fldChar w:fldCharType="separate"/>
        </w:r>
        <w:r w:rsidR="002D31F5">
          <w:rPr>
            <w:noProof/>
            <w:webHidden/>
          </w:rPr>
          <w:t>7</w:t>
        </w:r>
        <w:r w:rsidR="002D31F5">
          <w:rPr>
            <w:noProof/>
            <w:webHidden/>
          </w:rPr>
          <w:fldChar w:fldCharType="end"/>
        </w:r>
      </w:hyperlink>
    </w:p>
    <w:p w14:paraId="4AAEAB48" w14:textId="1A3541CD" w:rsidR="002D31F5" w:rsidRDefault="007012BB">
      <w:pPr>
        <w:pStyle w:val="TOC3"/>
        <w:tabs>
          <w:tab w:val="right" w:leader="dot" w:pos="9288"/>
        </w:tabs>
        <w:rPr>
          <w:rFonts w:asciiTheme="minorHAnsi" w:eastAsiaTheme="minorEastAsia" w:hAnsiTheme="minorHAnsi" w:cstheme="minorBidi"/>
          <w:noProof/>
          <w:szCs w:val="22"/>
        </w:rPr>
      </w:pPr>
      <w:hyperlink w:anchor="_Toc172478528" w:history="1">
        <w:r w:rsidR="002D31F5" w:rsidRPr="00315FBA">
          <w:rPr>
            <w:rStyle w:val="af"/>
            <w:noProof/>
            <w:lang w:val="zh-TW" w:eastAsia="zh-TW"/>
          </w:rPr>
          <w:t>第</w:t>
        </w:r>
        <w:r w:rsidR="002D31F5" w:rsidRPr="00315FBA">
          <w:rPr>
            <w:rStyle w:val="af"/>
            <w:noProof/>
          </w:rPr>
          <w:t>四</w:t>
        </w:r>
        <w:r w:rsidR="002D31F5" w:rsidRPr="00315FBA">
          <w:rPr>
            <w:rStyle w:val="af"/>
            <w:noProof/>
            <w:lang w:val="zh-TW" w:eastAsia="zh-TW"/>
          </w:rPr>
          <w:t>章</w:t>
        </w:r>
        <w:r w:rsidR="002D31F5" w:rsidRPr="00315FBA">
          <w:rPr>
            <w:rStyle w:val="af"/>
            <w:noProof/>
            <w:lang w:val="zh-TW"/>
          </w:rPr>
          <w:t xml:space="preserve"> </w:t>
        </w:r>
        <w:r w:rsidR="002D31F5" w:rsidRPr="00315FBA">
          <w:rPr>
            <w:rStyle w:val="af"/>
            <w:rFonts w:ascii="宋体" w:hAnsi="宋体"/>
            <w:noProof/>
          </w:rPr>
          <w:t>精神检查与精神障碍的诊断</w:t>
        </w:r>
        <w:r w:rsidR="002D31F5" w:rsidRPr="00315FBA">
          <w:rPr>
            <w:rStyle w:val="af"/>
            <w:noProof/>
            <w:lang w:val="zh-TW"/>
          </w:rPr>
          <w:t>【讲授】</w:t>
        </w:r>
        <w:r w:rsidR="002D31F5" w:rsidRPr="00315FBA">
          <w:rPr>
            <w:rStyle w:val="af"/>
            <w:noProof/>
            <w:lang w:val="zh-TW" w:eastAsia="zh-TW"/>
          </w:rPr>
          <w:t>（</w:t>
        </w:r>
        <w:r w:rsidR="002D31F5" w:rsidRPr="00315FBA">
          <w:rPr>
            <w:rStyle w:val="af"/>
            <w:noProof/>
          </w:rPr>
          <w:t>1</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_Toc172478528 \h </w:instrText>
        </w:r>
        <w:r w:rsidR="002D31F5">
          <w:rPr>
            <w:noProof/>
            <w:webHidden/>
          </w:rPr>
        </w:r>
        <w:r w:rsidR="002D31F5">
          <w:rPr>
            <w:noProof/>
            <w:webHidden/>
          </w:rPr>
          <w:fldChar w:fldCharType="separate"/>
        </w:r>
        <w:r w:rsidR="002D31F5">
          <w:rPr>
            <w:noProof/>
            <w:webHidden/>
          </w:rPr>
          <w:t>9</w:t>
        </w:r>
        <w:r w:rsidR="002D31F5">
          <w:rPr>
            <w:noProof/>
            <w:webHidden/>
          </w:rPr>
          <w:fldChar w:fldCharType="end"/>
        </w:r>
      </w:hyperlink>
    </w:p>
    <w:p w14:paraId="29EDC6A2" w14:textId="1D64FDDE" w:rsidR="002D31F5" w:rsidRDefault="007012BB">
      <w:pPr>
        <w:pStyle w:val="TOC3"/>
        <w:tabs>
          <w:tab w:val="right" w:leader="dot" w:pos="9288"/>
        </w:tabs>
        <w:rPr>
          <w:rFonts w:asciiTheme="minorHAnsi" w:eastAsiaTheme="minorEastAsia" w:hAnsiTheme="minorHAnsi" w:cstheme="minorBidi"/>
          <w:noProof/>
          <w:szCs w:val="22"/>
        </w:rPr>
      </w:pPr>
      <w:hyperlink w:anchor="_Toc172478529" w:history="1">
        <w:r w:rsidR="002D31F5" w:rsidRPr="00315FBA">
          <w:rPr>
            <w:rStyle w:val="af"/>
            <w:noProof/>
            <w:lang w:val="zh-TW" w:eastAsia="zh-TW"/>
          </w:rPr>
          <w:t>第五章</w:t>
        </w:r>
        <w:r w:rsidR="002D31F5" w:rsidRPr="00315FBA">
          <w:rPr>
            <w:rStyle w:val="af"/>
            <w:noProof/>
            <w:lang w:val="zh-TW" w:eastAsia="zh-TW"/>
          </w:rPr>
          <w:t xml:space="preserve"> </w:t>
        </w:r>
        <w:r w:rsidR="002D31F5" w:rsidRPr="00315FBA">
          <w:rPr>
            <w:rStyle w:val="af"/>
            <w:noProof/>
            <w:lang w:val="zh-TW" w:eastAsia="zh-TW"/>
          </w:rPr>
          <w:t>脑部疾病所致精神障碍</w:t>
        </w:r>
        <w:r w:rsidR="002D31F5" w:rsidRPr="00315FBA">
          <w:rPr>
            <w:rStyle w:val="af"/>
            <w:noProof/>
            <w:lang w:val="zh-TW"/>
          </w:rPr>
          <w:t>【</w:t>
        </w:r>
        <w:r w:rsidR="002D31F5" w:rsidRPr="00315FBA">
          <w:rPr>
            <w:rStyle w:val="af"/>
            <w:noProof/>
          </w:rPr>
          <w:t>讲授</w:t>
        </w:r>
        <w:r w:rsidR="002D31F5" w:rsidRPr="00315FBA">
          <w:rPr>
            <w:rStyle w:val="af"/>
            <w:noProof/>
            <w:lang w:val="zh-TW"/>
          </w:rPr>
          <w:t>】（</w:t>
        </w:r>
        <w:r w:rsidR="002D31F5" w:rsidRPr="00315FBA">
          <w:rPr>
            <w:rStyle w:val="af"/>
            <w:noProof/>
          </w:rPr>
          <w:t>1</w:t>
        </w:r>
        <w:r w:rsidR="002D31F5" w:rsidRPr="00315FBA">
          <w:rPr>
            <w:rStyle w:val="af"/>
            <w:noProof/>
          </w:rPr>
          <w:t>学时</w:t>
        </w:r>
        <w:r w:rsidR="002D31F5" w:rsidRPr="00315FBA">
          <w:rPr>
            <w:rStyle w:val="af"/>
            <w:noProof/>
            <w:lang w:val="zh-TW"/>
          </w:rPr>
          <w:t>）</w:t>
        </w:r>
        <w:r w:rsidR="002D31F5">
          <w:rPr>
            <w:noProof/>
            <w:webHidden/>
          </w:rPr>
          <w:tab/>
        </w:r>
        <w:r w:rsidR="002D31F5">
          <w:rPr>
            <w:noProof/>
            <w:webHidden/>
          </w:rPr>
          <w:fldChar w:fldCharType="begin"/>
        </w:r>
        <w:r w:rsidR="002D31F5">
          <w:rPr>
            <w:noProof/>
            <w:webHidden/>
          </w:rPr>
          <w:instrText xml:space="preserve"> PAGEREF _Toc172478529 \h </w:instrText>
        </w:r>
        <w:r w:rsidR="002D31F5">
          <w:rPr>
            <w:noProof/>
            <w:webHidden/>
          </w:rPr>
        </w:r>
        <w:r w:rsidR="002D31F5">
          <w:rPr>
            <w:noProof/>
            <w:webHidden/>
          </w:rPr>
          <w:fldChar w:fldCharType="separate"/>
        </w:r>
        <w:r w:rsidR="002D31F5">
          <w:rPr>
            <w:noProof/>
            <w:webHidden/>
          </w:rPr>
          <w:t>10</w:t>
        </w:r>
        <w:r w:rsidR="002D31F5">
          <w:rPr>
            <w:noProof/>
            <w:webHidden/>
          </w:rPr>
          <w:fldChar w:fldCharType="end"/>
        </w:r>
      </w:hyperlink>
    </w:p>
    <w:p w14:paraId="21E9EC00" w14:textId="364BBD3F" w:rsidR="002D31F5" w:rsidRDefault="007012BB">
      <w:pPr>
        <w:pStyle w:val="TOC3"/>
        <w:tabs>
          <w:tab w:val="right" w:leader="dot" w:pos="9288"/>
        </w:tabs>
        <w:rPr>
          <w:rFonts w:asciiTheme="minorHAnsi" w:eastAsiaTheme="minorEastAsia" w:hAnsiTheme="minorHAnsi" w:cstheme="minorBidi"/>
          <w:noProof/>
          <w:szCs w:val="22"/>
        </w:rPr>
      </w:pPr>
      <w:hyperlink w:anchor="_Toc172478530" w:history="1">
        <w:r w:rsidR="002D31F5" w:rsidRPr="00315FBA">
          <w:rPr>
            <w:rStyle w:val="af"/>
            <w:noProof/>
            <w:lang w:val="zh-TW" w:eastAsia="zh-TW"/>
          </w:rPr>
          <w:t>第六章</w:t>
        </w:r>
        <w:r w:rsidR="002D31F5" w:rsidRPr="00315FBA">
          <w:rPr>
            <w:rStyle w:val="af"/>
            <w:noProof/>
            <w:lang w:val="zh-TW" w:eastAsia="zh-TW"/>
          </w:rPr>
          <w:t xml:space="preserve"> </w:t>
        </w:r>
        <w:r w:rsidR="002D31F5" w:rsidRPr="00315FBA">
          <w:rPr>
            <w:rStyle w:val="af"/>
            <w:noProof/>
            <w:lang w:val="zh-TW" w:eastAsia="zh-TW"/>
          </w:rPr>
          <w:t>躯体疾病所致精神障碍【讲授】（</w:t>
        </w:r>
        <w:r w:rsidR="002D31F5" w:rsidRPr="00315FBA">
          <w:rPr>
            <w:rStyle w:val="af"/>
            <w:noProof/>
            <w:lang w:val="zh-TW" w:eastAsia="zh-TW"/>
          </w:rPr>
          <w:t>1</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_Toc172478530 \h </w:instrText>
        </w:r>
        <w:r w:rsidR="002D31F5">
          <w:rPr>
            <w:noProof/>
            <w:webHidden/>
          </w:rPr>
        </w:r>
        <w:r w:rsidR="002D31F5">
          <w:rPr>
            <w:noProof/>
            <w:webHidden/>
          </w:rPr>
          <w:fldChar w:fldCharType="separate"/>
        </w:r>
        <w:r w:rsidR="002D31F5">
          <w:rPr>
            <w:noProof/>
            <w:webHidden/>
          </w:rPr>
          <w:t>11</w:t>
        </w:r>
        <w:r w:rsidR="002D31F5">
          <w:rPr>
            <w:noProof/>
            <w:webHidden/>
          </w:rPr>
          <w:fldChar w:fldCharType="end"/>
        </w:r>
      </w:hyperlink>
    </w:p>
    <w:p w14:paraId="260F89DA" w14:textId="3542EEF1" w:rsidR="002D31F5" w:rsidRDefault="007012BB">
      <w:pPr>
        <w:pStyle w:val="TOC3"/>
        <w:tabs>
          <w:tab w:val="right" w:leader="dot" w:pos="9288"/>
        </w:tabs>
        <w:rPr>
          <w:rFonts w:asciiTheme="minorHAnsi" w:eastAsiaTheme="minorEastAsia" w:hAnsiTheme="minorHAnsi" w:cstheme="minorBidi"/>
          <w:noProof/>
          <w:szCs w:val="22"/>
        </w:rPr>
      </w:pPr>
      <w:hyperlink w:anchor="_Toc172478531" w:history="1">
        <w:r w:rsidR="002D31F5" w:rsidRPr="00315FBA">
          <w:rPr>
            <w:rStyle w:val="af"/>
            <w:noProof/>
            <w:lang w:val="zh-TW" w:eastAsia="zh-TW"/>
          </w:rPr>
          <w:t>第</w:t>
        </w:r>
        <w:r w:rsidR="002D31F5" w:rsidRPr="00315FBA">
          <w:rPr>
            <w:rStyle w:val="af"/>
            <w:noProof/>
          </w:rPr>
          <w:t>七</w:t>
        </w:r>
        <w:r w:rsidR="002D31F5" w:rsidRPr="00315FBA">
          <w:rPr>
            <w:rStyle w:val="af"/>
            <w:noProof/>
            <w:lang w:val="zh-TW" w:eastAsia="zh-TW"/>
          </w:rPr>
          <w:t>章</w:t>
        </w:r>
        <w:r w:rsidR="002D31F5" w:rsidRPr="00315FBA">
          <w:rPr>
            <w:rStyle w:val="af"/>
            <w:noProof/>
            <w:lang w:val="zh-TW"/>
          </w:rPr>
          <w:t xml:space="preserve"> </w:t>
        </w:r>
        <w:r w:rsidR="002D31F5" w:rsidRPr="00315FBA">
          <w:rPr>
            <w:rStyle w:val="af"/>
            <w:noProof/>
            <w:lang w:val="zh-TW"/>
          </w:rPr>
          <w:t>精神活性物质与非成瘾物质所致精神障碍【讲授】</w:t>
        </w:r>
        <w:r w:rsidR="002D31F5" w:rsidRPr="00315FBA">
          <w:rPr>
            <w:rStyle w:val="af"/>
            <w:noProof/>
            <w:lang w:val="zh-TW" w:eastAsia="zh-TW"/>
          </w:rPr>
          <w:t>（</w:t>
        </w:r>
        <w:r w:rsidR="002D31F5" w:rsidRPr="00315FBA">
          <w:rPr>
            <w:rStyle w:val="af"/>
            <w:noProof/>
          </w:rPr>
          <w:t>1.5</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_Toc172478531 \h </w:instrText>
        </w:r>
        <w:r w:rsidR="002D31F5">
          <w:rPr>
            <w:noProof/>
            <w:webHidden/>
          </w:rPr>
        </w:r>
        <w:r w:rsidR="002D31F5">
          <w:rPr>
            <w:noProof/>
            <w:webHidden/>
          </w:rPr>
          <w:fldChar w:fldCharType="separate"/>
        </w:r>
        <w:r w:rsidR="002D31F5">
          <w:rPr>
            <w:noProof/>
            <w:webHidden/>
          </w:rPr>
          <w:t>13</w:t>
        </w:r>
        <w:r w:rsidR="002D31F5">
          <w:rPr>
            <w:noProof/>
            <w:webHidden/>
          </w:rPr>
          <w:fldChar w:fldCharType="end"/>
        </w:r>
      </w:hyperlink>
    </w:p>
    <w:p w14:paraId="3D283F78" w14:textId="27D0ED0A" w:rsidR="002D31F5" w:rsidRDefault="007012BB">
      <w:pPr>
        <w:pStyle w:val="TOC3"/>
        <w:tabs>
          <w:tab w:val="right" w:leader="dot" w:pos="9288"/>
        </w:tabs>
        <w:rPr>
          <w:rFonts w:asciiTheme="minorHAnsi" w:eastAsiaTheme="minorEastAsia" w:hAnsiTheme="minorHAnsi" w:cstheme="minorBidi"/>
          <w:noProof/>
          <w:szCs w:val="22"/>
        </w:rPr>
      </w:pPr>
      <w:hyperlink w:anchor="_Toc172478532" w:history="1">
        <w:r w:rsidR="002D31F5" w:rsidRPr="00315FBA">
          <w:rPr>
            <w:rStyle w:val="af"/>
            <w:noProof/>
            <w:lang w:val="zh-TW" w:eastAsia="zh-TW"/>
          </w:rPr>
          <w:t>第八章</w:t>
        </w:r>
        <w:r w:rsidR="002D31F5" w:rsidRPr="00315FBA">
          <w:rPr>
            <w:rStyle w:val="af"/>
            <w:noProof/>
            <w:lang w:val="zh-TW" w:eastAsia="zh-TW"/>
          </w:rPr>
          <w:t xml:space="preserve"> </w:t>
        </w:r>
        <w:r w:rsidR="002D31F5" w:rsidRPr="00315FBA">
          <w:rPr>
            <w:rStyle w:val="af"/>
            <w:noProof/>
            <w:lang w:val="zh-TW" w:eastAsia="zh-TW"/>
          </w:rPr>
          <w:t>精神分裂症及其他妄想性障碍【讲授】（</w:t>
        </w:r>
        <w:r w:rsidR="002D31F5" w:rsidRPr="00315FBA">
          <w:rPr>
            <w:rStyle w:val="af"/>
            <w:noProof/>
            <w:lang w:val="zh-TW" w:eastAsia="zh-TW"/>
          </w:rPr>
          <w:t>1.5</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_Toc172478532 \h </w:instrText>
        </w:r>
        <w:r w:rsidR="002D31F5">
          <w:rPr>
            <w:noProof/>
            <w:webHidden/>
          </w:rPr>
        </w:r>
        <w:r w:rsidR="002D31F5">
          <w:rPr>
            <w:noProof/>
            <w:webHidden/>
          </w:rPr>
          <w:fldChar w:fldCharType="separate"/>
        </w:r>
        <w:r w:rsidR="002D31F5">
          <w:rPr>
            <w:noProof/>
            <w:webHidden/>
          </w:rPr>
          <w:t>14</w:t>
        </w:r>
        <w:r w:rsidR="002D31F5">
          <w:rPr>
            <w:noProof/>
            <w:webHidden/>
          </w:rPr>
          <w:fldChar w:fldCharType="end"/>
        </w:r>
      </w:hyperlink>
    </w:p>
    <w:p w14:paraId="4C17BF2D" w14:textId="06EBEB65" w:rsidR="002D31F5" w:rsidRDefault="007012BB">
      <w:pPr>
        <w:pStyle w:val="TOC3"/>
        <w:tabs>
          <w:tab w:val="right" w:leader="dot" w:pos="9288"/>
        </w:tabs>
        <w:rPr>
          <w:rFonts w:asciiTheme="minorHAnsi" w:eastAsiaTheme="minorEastAsia" w:hAnsiTheme="minorHAnsi" w:cstheme="minorBidi"/>
          <w:noProof/>
          <w:szCs w:val="22"/>
        </w:rPr>
      </w:pPr>
      <w:hyperlink w:anchor="_Toc172478533" w:history="1">
        <w:r w:rsidR="002D31F5" w:rsidRPr="00315FBA">
          <w:rPr>
            <w:rStyle w:val="af"/>
            <w:noProof/>
            <w:lang w:val="zh-TW" w:eastAsia="zh-TW"/>
          </w:rPr>
          <w:t>第</w:t>
        </w:r>
        <w:r w:rsidR="002D31F5" w:rsidRPr="00315FBA">
          <w:rPr>
            <w:rStyle w:val="af"/>
            <w:noProof/>
          </w:rPr>
          <w:t>九</w:t>
        </w:r>
        <w:r w:rsidR="002D31F5" w:rsidRPr="00315FBA">
          <w:rPr>
            <w:rStyle w:val="af"/>
            <w:noProof/>
            <w:lang w:val="zh-TW" w:eastAsia="zh-TW"/>
          </w:rPr>
          <w:t>章</w:t>
        </w:r>
        <w:r w:rsidR="002D31F5" w:rsidRPr="00315FBA">
          <w:rPr>
            <w:rStyle w:val="af"/>
            <w:noProof/>
            <w:lang w:val="zh-TW"/>
          </w:rPr>
          <w:t xml:space="preserve"> </w:t>
        </w:r>
        <w:r w:rsidR="002D31F5" w:rsidRPr="00315FBA">
          <w:rPr>
            <w:rStyle w:val="af"/>
            <w:noProof/>
          </w:rPr>
          <w:t>心境障碍</w:t>
        </w:r>
        <w:r w:rsidR="002D31F5" w:rsidRPr="00315FBA">
          <w:rPr>
            <w:rStyle w:val="af"/>
            <w:noProof/>
            <w:lang w:val="zh-TW"/>
          </w:rPr>
          <w:t>【讲授】</w:t>
        </w:r>
        <w:r w:rsidR="002D31F5" w:rsidRPr="00315FBA">
          <w:rPr>
            <w:rStyle w:val="af"/>
            <w:noProof/>
            <w:lang w:val="zh-TW" w:eastAsia="zh-TW"/>
          </w:rPr>
          <w:t>（</w:t>
        </w:r>
        <w:r w:rsidR="002D31F5" w:rsidRPr="00315FBA">
          <w:rPr>
            <w:rStyle w:val="af"/>
            <w:noProof/>
          </w:rPr>
          <w:t>1.5</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_Toc172478533 \h </w:instrText>
        </w:r>
        <w:r w:rsidR="002D31F5">
          <w:rPr>
            <w:noProof/>
            <w:webHidden/>
          </w:rPr>
        </w:r>
        <w:r w:rsidR="002D31F5">
          <w:rPr>
            <w:noProof/>
            <w:webHidden/>
          </w:rPr>
          <w:fldChar w:fldCharType="separate"/>
        </w:r>
        <w:r w:rsidR="002D31F5">
          <w:rPr>
            <w:noProof/>
            <w:webHidden/>
          </w:rPr>
          <w:t>15</w:t>
        </w:r>
        <w:r w:rsidR="002D31F5">
          <w:rPr>
            <w:noProof/>
            <w:webHidden/>
          </w:rPr>
          <w:fldChar w:fldCharType="end"/>
        </w:r>
      </w:hyperlink>
    </w:p>
    <w:p w14:paraId="460E005B" w14:textId="72EA6487" w:rsidR="002D31F5" w:rsidRPr="002D31F5" w:rsidRDefault="007012BB">
      <w:pPr>
        <w:pStyle w:val="TOC3"/>
        <w:tabs>
          <w:tab w:val="right" w:leader="dot" w:pos="9288"/>
        </w:tabs>
        <w:rPr>
          <w:rFonts w:asciiTheme="minorHAnsi" w:eastAsiaTheme="minorEastAsia" w:hAnsiTheme="minorHAnsi" w:cstheme="minorBidi"/>
          <w:noProof/>
          <w:szCs w:val="22"/>
        </w:rPr>
      </w:pPr>
      <w:hyperlink w:anchor="_Toc172478534" w:history="1">
        <w:r w:rsidR="002D31F5" w:rsidRPr="002D31F5">
          <w:rPr>
            <w:rStyle w:val="af"/>
            <w:noProof/>
            <w:lang w:val="zh-TW" w:eastAsia="zh-TW"/>
          </w:rPr>
          <w:t>第</w:t>
        </w:r>
        <w:r w:rsidR="002D31F5" w:rsidRPr="002D31F5">
          <w:rPr>
            <w:rStyle w:val="af"/>
            <w:noProof/>
          </w:rPr>
          <w:t>十</w:t>
        </w:r>
        <w:r w:rsidR="002D31F5" w:rsidRPr="002D31F5">
          <w:rPr>
            <w:rStyle w:val="af"/>
            <w:noProof/>
            <w:lang w:val="zh-TW" w:eastAsia="zh-TW"/>
          </w:rPr>
          <w:t>章</w:t>
        </w:r>
        <w:r w:rsidR="002D31F5" w:rsidRPr="002D31F5">
          <w:rPr>
            <w:rStyle w:val="af"/>
            <w:noProof/>
            <w:lang w:val="zh-TW" w:eastAsia="zh-TW"/>
          </w:rPr>
          <w:t xml:space="preserve">  </w:t>
        </w:r>
        <w:r w:rsidR="002D31F5" w:rsidRPr="002D31F5">
          <w:rPr>
            <w:rStyle w:val="af"/>
            <w:noProof/>
            <w:lang w:val="zh-TW" w:eastAsia="zh-TW"/>
          </w:rPr>
          <w:t>焦虑障碍</w:t>
        </w:r>
        <w:r w:rsidR="002D31F5" w:rsidRPr="002D31F5">
          <w:rPr>
            <w:rStyle w:val="af"/>
            <w:noProof/>
            <w:lang w:val="zh-TW"/>
          </w:rPr>
          <w:t>【讲授】</w:t>
        </w:r>
        <w:r w:rsidR="002D31F5" w:rsidRPr="002D31F5">
          <w:rPr>
            <w:rStyle w:val="af"/>
            <w:noProof/>
            <w:lang w:val="zh-TW" w:eastAsia="zh-TW"/>
          </w:rPr>
          <w:t>（</w:t>
        </w:r>
        <w:r w:rsidR="002D31F5" w:rsidRPr="002D31F5">
          <w:rPr>
            <w:rStyle w:val="af"/>
            <w:noProof/>
          </w:rPr>
          <w:t>1</w:t>
        </w:r>
        <w:r w:rsidR="002D31F5" w:rsidRPr="002D31F5">
          <w:rPr>
            <w:rStyle w:val="af"/>
            <w:noProof/>
            <w:lang w:val="zh-TW" w:eastAsia="zh-TW"/>
          </w:rPr>
          <w:t>学时）</w:t>
        </w:r>
        <w:r w:rsidR="002D31F5" w:rsidRPr="002D31F5">
          <w:rPr>
            <w:noProof/>
            <w:webHidden/>
          </w:rPr>
          <w:tab/>
        </w:r>
        <w:r w:rsidR="002D31F5" w:rsidRPr="002D31F5">
          <w:rPr>
            <w:noProof/>
            <w:webHidden/>
          </w:rPr>
          <w:fldChar w:fldCharType="begin"/>
        </w:r>
        <w:r w:rsidR="002D31F5" w:rsidRPr="002D31F5">
          <w:rPr>
            <w:noProof/>
            <w:webHidden/>
          </w:rPr>
          <w:instrText xml:space="preserve"> PAGEREF _Toc172478534 \h </w:instrText>
        </w:r>
        <w:r w:rsidR="002D31F5" w:rsidRPr="002D31F5">
          <w:rPr>
            <w:noProof/>
            <w:webHidden/>
          </w:rPr>
        </w:r>
        <w:r w:rsidR="002D31F5" w:rsidRPr="002D31F5">
          <w:rPr>
            <w:noProof/>
            <w:webHidden/>
          </w:rPr>
          <w:fldChar w:fldCharType="separate"/>
        </w:r>
        <w:r w:rsidR="002D31F5" w:rsidRPr="002D31F5">
          <w:rPr>
            <w:noProof/>
            <w:webHidden/>
          </w:rPr>
          <w:t>16</w:t>
        </w:r>
        <w:r w:rsidR="002D31F5" w:rsidRPr="002D31F5">
          <w:rPr>
            <w:noProof/>
            <w:webHidden/>
          </w:rPr>
          <w:fldChar w:fldCharType="end"/>
        </w:r>
      </w:hyperlink>
    </w:p>
    <w:p w14:paraId="22308930" w14:textId="1E930943" w:rsidR="002D31F5" w:rsidRPr="002D31F5" w:rsidRDefault="007012BB">
      <w:pPr>
        <w:pStyle w:val="TOC3"/>
        <w:tabs>
          <w:tab w:val="right" w:leader="dot" w:pos="9288"/>
        </w:tabs>
        <w:rPr>
          <w:rFonts w:asciiTheme="minorHAnsi" w:eastAsiaTheme="minorEastAsia" w:hAnsiTheme="minorHAnsi" w:cstheme="minorBidi"/>
          <w:noProof/>
          <w:szCs w:val="22"/>
        </w:rPr>
      </w:pPr>
      <w:hyperlink w:anchor="_Toc172478535" w:history="1">
        <w:r w:rsidR="002D31F5" w:rsidRPr="002D31F5">
          <w:rPr>
            <w:rStyle w:val="af"/>
            <w:noProof/>
            <w:lang w:val="zh-TW" w:eastAsia="zh-TW"/>
          </w:rPr>
          <w:t>第</w:t>
        </w:r>
        <w:r w:rsidR="002D31F5" w:rsidRPr="002D31F5">
          <w:rPr>
            <w:rStyle w:val="af"/>
            <w:noProof/>
          </w:rPr>
          <w:t>十一</w:t>
        </w:r>
        <w:r w:rsidR="002D31F5" w:rsidRPr="002D31F5">
          <w:rPr>
            <w:rStyle w:val="af"/>
            <w:noProof/>
            <w:lang w:val="zh-TW" w:eastAsia="zh-TW"/>
          </w:rPr>
          <w:t>章</w:t>
        </w:r>
        <w:r w:rsidR="002D31F5" w:rsidRPr="002D31F5">
          <w:rPr>
            <w:rStyle w:val="af"/>
            <w:noProof/>
          </w:rPr>
          <w:t xml:space="preserve"> </w:t>
        </w:r>
        <w:r w:rsidR="002D31F5" w:rsidRPr="002D31F5">
          <w:rPr>
            <w:rStyle w:val="af"/>
            <w:noProof/>
            <w:lang w:val="zh-TW" w:eastAsia="zh-TW"/>
          </w:rPr>
          <w:t>强迫及相关障碍</w:t>
        </w:r>
        <w:r w:rsidR="002D31F5" w:rsidRPr="002D31F5">
          <w:rPr>
            <w:rStyle w:val="af"/>
            <w:noProof/>
            <w:lang w:val="zh-TW"/>
          </w:rPr>
          <w:t>【讲授】</w:t>
        </w:r>
        <w:r w:rsidR="002D31F5" w:rsidRPr="002D31F5">
          <w:rPr>
            <w:rStyle w:val="af"/>
            <w:noProof/>
            <w:lang w:val="zh-TW" w:eastAsia="zh-TW"/>
          </w:rPr>
          <w:t>（</w:t>
        </w:r>
        <w:r w:rsidR="002D31F5" w:rsidRPr="002D31F5">
          <w:rPr>
            <w:rStyle w:val="af"/>
            <w:noProof/>
          </w:rPr>
          <w:t>0.5</w:t>
        </w:r>
        <w:r w:rsidR="002D31F5" w:rsidRPr="002D31F5">
          <w:rPr>
            <w:rStyle w:val="af"/>
            <w:noProof/>
            <w:lang w:val="zh-TW" w:eastAsia="zh-TW"/>
          </w:rPr>
          <w:t>学时）</w:t>
        </w:r>
        <w:r w:rsidR="002D31F5" w:rsidRPr="002D31F5">
          <w:rPr>
            <w:noProof/>
            <w:webHidden/>
          </w:rPr>
          <w:tab/>
        </w:r>
        <w:r w:rsidR="002D31F5" w:rsidRPr="002D31F5">
          <w:rPr>
            <w:noProof/>
            <w:webHidden/>
          </w:rPr>
          <w:fldChar w:fldCharType="begin"/>
        </w:r>
        <w:r w:rsidR="002D31F5" w:rsidRPr="002D31F5">
          <w:rPr>
            <w:noProof/>
            <w:webHidden/>
          </w:rPr>
          <w:instrText xml:space="preserve"> PAGEREF _Toc172478535 \h </w:instrText>
        </w:r>
        <w:r w:rsidR="002D31F5" w:rsidRPr="002D31F5">
          <w:rPr>
            <w:noProof/>
            <w:webHidden/>
          </w:rPr>
        </w:r>
        <w:r w:rsidR="002D31F5" w:rsidRPr="002D31F5">
          <w:rPr>
            <w:noProof/>
            <w:webHidden/>
          </w:rPr>
          <w:fldChar w:fldCharType="separate"/>
        </w:r>
        <w:r w:rsidR="002D31F5" w:rsidRPr="002D31F5">
          <w:rPr>
            <w:noProof/>
            <w:webHidden/>
          </w:rPr>
          <w:t>18</w:t>
        </w:r>
        <w:r w:rsidR="002D31F5" w:rsidRPr="002D31F5">
          <w:rPr>
            <w:noProof/>
            <w:webHidden/>
          </w:rPr>
          <w:fldChar w:fldCharType="end"/>
        </w:r>
      </w:hyperlink>
    </w:p>
    <w:p w14:paraId="3B0BC005" w14:textId="2B07E42C" w:rsidR="002D31F5" w:rsidRDefault="007012BB">
      <w:pPr>
        <w:pStyle w:val="TOC3"/>
        <w:tabs>
          <w:tab w:val="right" w:leader="dot" w:pos="9288"/>
        </w:tabs>
        <w:rPr>
          <w:rFonts w:asciiTheme="minorHAnsi" w:eastAsiaTheme="minorEastAsia" w:hAnsiTheme="minorHAnsi" w:cstheme="minorBidi"/>
          <w:noProof/>
          <w:szCs w:val="22"/>
        </w:rPr>
      </w:pPr>
      <w:hyperlink w:anchor="_Toc172478536" w:history="1">
        <w:r w:rsidR="002D31F5" w:rsidRPr="00315FBA">
          <w:rPr>
            <w:rStyle w:val="af"/>
            <w:noProof/>
            <w:lang w:val="zh-TW" w:eastAsia="zh-TW"/>
          </w:rPr>
          <w:t>第</w:t>
        </w:r>
        <w:r w:rsidR="002D31F5" w:rsidRPr="00315FBA">
          <w:rPr>
            <w:rStyle w:val="af"/>
            <w:noProof/>
          </w:rPr>
          <w:t>十二</w:t>
        </w:r>
        <w:r w:rsidR="002D31F5" w:rsidRPr="00315FBA">
          <w:rPr>
            <w:rStyle w:val="af"/>
            <w:noProof/>
            <w:lang w:val="zh-TW" w:eastAsia="zh-TW"/>
          </w:rPr>
          <w:t>章</w:t>
        </w:r>
        <w:r w:rsidR="002D31F5" w:rsidRPr="00315FBA">
          <w:rPr>
            <w:rStyle w:val="af"/>
            <w:noProof/>
            <w:lang w:val="zh-TW"/>
          </w:rPr>
          <w:t xml:space="preserve"> </w:t>
        </w:r>
        <w:r w:rsidR="002D31F5" w:rsidRPr="00315FBA">
          <w:rPr>
            <w:rStyle w:val="af"/>
            <w:noProof/>
          </w:rPr>
          <w:t>创伤与应激相关障碍</w:t>
        </w:r>
        <w:r w:rsidR="002D31F5" w:rsidRPr="00315FBA">
          <w:rPr>
            <w:rStyle w:val="af"/>
            <w:noProof/>
            <w:lang w:val="zh-TW"/>
          </w:rPr>
          <w:t>【讲授】</w:t>
        </w:r>
        <w:r w:rsidR="002D31F5" w:rsidRPr="00315FBA">
          <w:rPr>
            <w:rStyle w:val="af"/>
            <w:noProof/>
            <w:lang w:val="zh-TW" w:eastAsia="zh-TW"/>
          </w:rPr>
          <w:t>（</w:t>
        </w:r>
        <w:r w:rsidR="002D31F5" w:rsidRPr="00315FBA">
          <w:rPr>
            <w:rStyle w:val="af"/>
            <w:noProof/>
          </w:rPr>
          <w:t>1</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_Toc172478536 \h </w:instrText>
        </w:r>
        <w:r w:rsidR="002D31F5">
          <w:rPr>
            <w:noProof/>
            <w:webHidden/>
          </w:rPr>
        </w:r>
        <w:r w:rsidR="002D31F5">
          <w:rPr>
            <w:noProof/>
            <w:webHidden/>
          </w:rPr>
          <w:fldChar w:fldCharType="separate"/>
        </w:r>
        <w:r w:rsidR="002D31F5">
          <w:rPr>
            <w:noProof/>
            <w:webHidden/>
          </w:rPr>
          <w:t>19</w:t>
        </w:r>
        <w:r w:rsidR="002D31F5">
          <w:rPr>
            <w:noProof/>
            <w:webHidden/>
          </w:rPr>
          <w:fldChar w:fldCharType="end"/>
        </w:r>
      </w:hyperlink>
    </w:p>
    <w:p w14:paraId="4CD24187" w14:textId="137A3FF1" w:rsidR="002D31F5" w:rsidRDefault="007012BB">
      <w:pPr>
        <w:pStyle w:val="TOC3"/>
        <w:tabs>
          <w:tab w:val="right" w:leader="dot" w:pos="9288"/>
        </w:tabs>
        <w:rPr>
          <w:rFonts w:asciiTheme="minorHAnsi" w:eastAsiaTheme="minorEastAsia" w:hAnsiTheme="minorHAnsi" w:cstheme="minorBidi"/>
          <w:noProof/>
          <w:szCs w:val="22"/>
        </w:rPr>
      </w:pPr>
      <w:hyperlink w:anchor="_Toc172478537" w:history="1">
        <w:r w:rsidR="002D31F5" w:rsidRPr="00315FBA">
          <w:rPr>
            <w:rStyle w:val="af"/>
            <w:noProof/>
            <w:lang w:val="zh-TW" w:eastAsia="zh-TW"/>
          </w:rPr>
          <w:t>第</w:t>
        </w:r>
        <w:r w:rsidR="002D31F5" w:rsidRPr="00315FBA">
          <w:rPr>
            <w:rStyle w:val="af"/>
            <w:noProof/>
          </w:rPr>
          <w:t>十三</w:t>
        </w:r>
        <w:r w:rsidR="002D31F5" w:rsidRPr="00315FBA">
          <w:rPr>
            <w:rStyle w:val="af"/>
            <w:noProof/>
            <w:lang w:val="zh-TW" w:eastAsia="zh-TW"/>
          </w:rPr>
          <w:t>章</w:t>
        </w:r>
        <w:r w:rsidR="002D31F5" w:rsidRPr="00315FBA">
          <w:rPr>
            <w:rStyle w:val="af"/>
            <w:noProof/>
            <w:lang w:val="zh-TW"/>
          </w:rPr>
          <w:t xml:space="preserve"> </w:t>
        </w:r>
        <w:r w:rsidR="002D31F5" w:rsidRPr="00315FBA">
          <w:rPr>
            <w:rStyle w:val="af"/>
            <w:noProof/>
          </w:rPr>
          <w:t>分离（转换）性障碍</w:t>
        </w:r>
        <w:r w:rsidR="002D31F5" w:rsidRPr="00315FBA">
          <w:rPr>
            <w:rStyle w:val="af"/>
            <w:noProof/>
            <w:lang w:val="zh-TW"/>
          </w:rPr>
          <w:t>【讲授】</w:t>
        </w:r>
        <w:r w:rsidR="002D31F5" w:rsidRPr="00315FBA">
          <w:rPr>
            <w:rStyle w:val="af"/>
            <w:noProof/>
            <w:lang w:val="zh-TW" w:eastAsia="zh-TW"/>
          </w:rPr>
          <w:t>（</w:t>
        </w:r>
        <w:r w:rsidR="002D31F5" w:rsidRPr="00315FBA">
          <w:rPr>
            <w:rStyle w:val="af"/>
            <w:noProof/>
          </w:rPr>
          <w:t>1</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_Toc172478537 \h </w:instrText>
        </w:r>
        <w:r w:rsidR="002D31F5">
          <w:rPr>
            <w:noProof/>
            <w:webHidden/>
          </w:rPr>
        </w:r>
        <w:r w:rsidR="002D31F5">
          <w:rPr>
            <w:noProof/>
            <w:webHidden/>
          </w:rPr>
          <w:fldChar w:fldCharType="separate"/>
        </w:r>
        <w:r w:rsidR="002D31F5">
          <w:rPr>
            <w:noProof/>
            <w:webHidden/>
          </w:rPr>
          <w:t>20</w:t>
        </w:r>
        <w:r w:rsidR="002D31F5">
          <w:rPr>
            <w:noProof/>
            <w:webHidden/>
          </w:rPr>
          <w:fldChar w:fldCharType="end"/>
        </w:r>
      </w:hyperlink>
    </w:p>
    <w:p w14:paraId="3928BD59" w14:textId="6ADDE5CD" w:rsidR="002D31F5" w:rsidRPr="002D31F5" w:rsidRDefault="007012BB">
      <w:pPr>
        <w:pStyle w:val="TOC3"/>
        <w:tabs>
          <w:tab w:val="right" w:leader="dot" w:pos="9288"/>
        </w:tabs>
        <w:rPr>
          <w:rFonts w:asciiTheme="minorHAnsi" w:eastAsiaTheme="minorEastAsia" w:hAnsiTheme="minorHAnsi" w:cstheme="minorBidi"/>
          <w:noProof/>
          <w:szCs w:val="22"/>
        </w:rPr>
      </w:pPr>
      <w:hyperlink w:anchor="_Toc172478538" w:history="1">
        <w:r w:rsidR="002D31F5" w:rsidRPr="002D31F5">
          <w:rPr>
            <w:rStyle w:val="af"/>
            <w:noProof/>
            <w:lang w:val="zh-TW" w:eastAsia="zh-TW"/>
          </w:rPr>
          <w:t>第</w:t>
        </w:r>
        <w:r w:rsidR="002D31F5" w:rsidRPr="002D31F5">
          <w:rPr>
            <w:rStyle w:val="af"/>
            <w:noProof/>
          </w:rPr>
          <w:t>十四</w:t>
        </w:r>
        <w:r w:rsidR="002D31F5" w:rsidRPr="002D31F5">
          <w:rPr>
            <w:rStyle w:val="af"/>
            <w:noProof/>
            <w:lang w:val="zh-TW" w:eastAsia="zh-TW"/>
          </w:rPr>
          <w:t>章</w:t>
        </w:r>
        <w:r w:rsidR="002D31F5" w:rsidRPr="002D31F5">
          <w:rPr>
            <w:rStyle w:val="af"/>
            <w:noProof/>
          </w:rPr>
          <w:t xml:space="preserve"> </w:t>
        </w:r>
        <w:r w:rsidR="002D31F5" w:rsidRPr="002D31F5">
          <w:rPr>
            <w:rStyle w:val="af"/>
            <w:noProof/>
            <w:lang w:val="zh-TW" w:eastAsia="zh-TW"/>
          </w:rPr>
          <w:t>躯体形式障碍</w:t>
        </w:r>
        <w:r w:rsidR="002D31F5" w:rsidRPr="002D31F5">
          <w:rPr>
            <w:rStyle w:val="af"/>
            <w:noProof/>
            <w:lang w:val="zh-TW"/>
          </w:rPr>
          <w:t>【讲授】</w:t>
        </w:r>
        <w:r w:rsidR="002D31F5" w:rsidRPr="002D31F5">
          <w:rPr>
            <w:rStyle w:val="af"/>
            <w:noProof/>
            <w:lang w:val="zh-TW" w:eastAsia="zh-TW"/>
          </w:rPr>
          <w:t>（</w:t>
        </w:r>
        <w:r w:rsidR="002D31F5" w:rsidRPr="002D31F5">
          <w:rPr>
            <w:rStyle w:val="af"/>
            <w:noProof/>
          </w:rPr>
          <w:t>0.5</w:t>
        </w:r>
        <w:r w:rsidR="002D31F5" w:rsidRPr="002D31F5">
          <w:rPr>
            <w:rStyle w:val="af"/>
            <w:noProof/>
            <w:lang w:val="zh-TW" w:eastAsia="zh-TW"/>
          </w:rPr>
          <w:t>学时）</w:t>
        </w:r>
        <w:r w:rsidR="002D31F5" w:rsidRPr="002D31F5">
          <w:rPr>
            <w:noProof/>
            <w:webHidden/>
          </w:rPr>
          <w:tab/>
        </w:r>
        <w:r w:rsidR="002D31F5" w:rsidRPr="002D31F5">
          <w:rPr>
            <w:noProof/>
            <w:webHidden/>
          </w:rPr>
          <w:fldChar w:fldCharType="begin"/>
        </w:r>
        <w:r w:rsidR="002D31F5" w:rsidRPr="002D31F5">
          <w:rPr>
            <w:noProof/>
            <w:webHidden/>
          </w:rPr>
          <w:instrText xml:space="preserve"> PAGEREF _Toc172478538 \h </w:instrText>
        </w:r>
        <w:r w:rsidR="002D31F5" w:rsidRPr="002D31F5">
          <w:rPr>
            <w:noProof/>
            <w:webHidden/>
          </w:rPr>
        </w:r>
        <w:r w:rsidR="002D31F5" w:rsidRPr="002D31F5">
          <w:rPr>
            <w:noProof/>
            <w:webHidden/>
          </w:rPr>
          <w:fldChar w:fldCharType="separate"/>
        </w:r>
        <w:r w:rsidR="002D31F5" w:rsidRPr="002D31F5">
          <w:rPr>
            <w:noProof/>
            <w:webHidden/>
          </w:rPr>
          <w:t>21</w:t>
        </w:r>
        <w:r w:rsidR="002D31F5" w:rsidRPr="002D31F5">
          <w:rPr>
            <w:noProof/>
            <w:webHidden/>
          </w:rPr>
          <w:fldChar w:fldCharType="end"/>
        </w:r>
      </w:hyperlink>
    </w:p>
    <w:p w14:paraId="6AF4C8FC" w14:textId="1BB7FF8C" w:rsidR="002D31F5" w:rsidRDefault="007012BB">
      <w:pPr>
        <w:pStyle w:val="TOC3"/>
        <w:tabs>
          <w:tab w:val="right" w:leader="dot" w:pos="9288"/>
        </w:tabs>
        <w:rPr>
          <w:rFonts w:asciiTheme="minorHAnsi" w:eastAsiaTheme="minorEastAsia" w:hAnsiTheme="minorHAnsi" w:cstheme="minorBidi"/>
          <w:noProof/>
          <w:szCs w:val="22"/>
        </w:rPr>
      </w:pPr>
      <w:hyperlink w:anchor="_Toc172478539" w:history="1">
        <w:r w:rsidR="002D31F5" w:rsidRPr="00315FBA">
          <w:rPr>
            <w:rStyle w:val="af"/>
            <w:noProof/>
            <w:lang w:val="zh-TW" w:eastAsia="zh-TW"/>
          </w:rPr>
          <w:t>第</w:t>
        </w:r>
        <w:r w:rsidR="002D31F5" w:rsidRPr="00315FBA">
          <w:rPr>
            <w:rStyle w:val="af"/>
            <w:noProof/>
          </w:rPr>
          <w:t>十五</w:t>
        </w:r>
        <w:r w:rsidR="002D31F5" w:rsidRPr="00315FBA">
          <w:rPr>
            <w:rStyle w:val="af"/>
            <w:noProof/>
            <w:lang w:val="zh-TW" w:eastAsia="zh-TW"/>
          </w:rPr>
          <w:t>章</w:t>
        </w:r>
        <w:r w:rsidR="002D31F5" w:rsidRPr="00315FBA">
          <w:rPr>
            <w:rStyle w:val="af"/>
            <w:noProof/>
            <w:lang w:val="zh-TW"/>
          </w:rPr>
          <w:t xml:space="preserve"> </w:t>
        </w:r>
        <w:r w:rsidR="002D31F5" w:rsidRPr="00315FBA">
          <w:rPr>
            <w:rStyle w:val="af"/>
            <w:noProof/>
          </w:rPr>
          <w:t>心理因素相关生理障碍</w:t>
        </w:r>
        <w:r w:rsidR="002D31F5" w:rsidRPr="00315FBA">
          <w:rPr>
            <w:rStyle w:val="af"/>
            <w:noProof/>
            <w:lang w:val="zh-TW"/>
          </w:rPr>
          <w:t>【讲授】</w:t>
        </w:r>
        <w:r w:rsidR="002D31F5" w:rsidRPr="00315FBA">
          <w:rPr>
            <w:rStyle w:val="af"/>
            <w:noProof/>
            <w:lang w:val="zh-TW" w:eastAsia="zh-TW"/>
          </w:rPr>
          <w:t>（</w:t>
        </w:r>
        <w:r w:rsidR="002D31F5" w:rsidRPr="00315FBA">
          <w:rPr>
            <w:rStyle w:val="af"/>
            <w:noProof/>
          </w:rPr>
          <w:t>2</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_Toc172478539 \h </w:instrText>
        </w:r>
        <w:r w:rsidR="002D31F5">
          <w:rPr>
            <w:noProof/>
            <w:webHidden/>
          </w:rPr>
        </w:r>
        <w:r w:rsidR="002D31F5">
          <w:rPr>
            <w:noProof/>
            <w:webHidden/>
          </w:rPr>
          <w:fldChar w:fldCharType="separate"/>
        </w:r>
        <w:r w:rsidR="002D31F5">
          <w:rPr>
            <w:noProof/>
            <w:webHidden/>
          </w:rPr>
          <w:t>22</w:t>
        </w:r>
        <w:r w:rsidR="002D31F5">
          <w:rPr>
            <w:noProof/>
            <w:webHidden/>
          </w:rPr>
          <w:fldChar w:fldCharType="end"/>
        </w:r>
      </w:hyperlink>
    </w:p>
    <w:p w14:paraId="4BCF5A97" w14:textId="7500FC56" w:rsidR="002D31F5" w:rsidRDefault="007012BB">
      <w:pPr>
        <w:pStyle w:val="TOC3"/>
        <w:tabs>
          <w:tab w:val="right" w:leader="dot" w:pos="9288"/>
        </w:tabs>
        <w:rPr>
          <w:rFonts w:asciiTheme="minorHAnsi" w:eastAsiaTheme="minorEastAsia" w:hAnsiTheme="minorHAnsi" w:cstheme="minorBidi"/>
          <w:noProof/>
          <w:szCs w:val="22"/>
        </w:rPr>
      </w:pPr>
      <w:hyperlink w:anchor="_Toc172478540" w:history="1">
        <w:r w:rsidR="002D31F5" w:rsidRPr="00315FBA">
          <w:rPr>
            <w:rStyle w:val="af"/>
            <w:noProof/>
          </w:rPr>
          <w:t>第十六章</w:t>
        </w:r>
        <w:r w:rsidR="002D31F5" w:rsidRPr="00315FBA">
          <w:rPr>
            <w:rStyle w:val="af"/>
            <w:noProof/>
          </w:rPr>
          <w:t xml:space="preserve"> </w:t>
        </w:r>
        <w:r w:rsidR="002D31F5" w:rsidRPr="00315FBA">
          <w:rPr>
            <w:rStyle w:val="af"/>
            <w:noProof/>
          </w:rPr>
          <w:t>人格障碍与性心理障碍【自学】（</w:t>
        </w:r>
        <w:r w:rsidR="002D31F5" w:rsidRPr="00315FBA">
          <w:rPr>
            <w:rStyle w:val="af"/>
            <w:noProof/>
          </w:rPr>
          <w:t>0</w:t>
        </w:r>
        <w:r w:rsidR="002D31F5" w:rsidRPr="00315FBA">
          <w:rPr>
            <w:rStyle w:val="af"/>
            <w:noProof/>
          </w:rPr>
          <w:t>学时）</w:t>
        </w:r>
        <w:r w:rsidR="002D31F5">
          <w:rPr>
            <w:noProof/>
            <w:webHidden/>
          </w:rPr>
          <w:tab/>
        </w:r>
        <w:r w:rsidR="002D31F5">
          <w:rPr>
            <w:noProof/>
            <w:webHidden/>
          </w:rPr>
          <w:fldChar w:fldCharType="begin"/>
        </w:r>
        <w:r w:rsidR="002D31F5">
          <w:rPr>
            <w:noProof/>
            <w:webHidden/>
          </w:rPr>
          <w:instrText xml:space="preserve"> PAGEREF _Toc172478540 \h </w:instrText>
        </w:r>
        <w:r w:rsidR="002D31F5">
          <w:rPr>
            <w:noProof/>
            <w:webHidden/>
          </w:rPr>
        </w:r>
        <w:r w:rsidR="002D31F5">
          <w:rPr>
            <w:noProof/>
            <w:webHidden/>
          </w:rPr>
          <w:fldChar w:fldCharType="separate"/>
        </w:r>
        <w:r w:rsidR="002D31F5">
          <w:rPr>
            <w:noProof/>
            <w:webHidden/>
          </w:rPr>
          <w:t>23</w:t>
        </w:r>
        <w:r w:rsidR="002D31F5">
          <w:rPr>
            <w:noProof/>
            <w:webHidden/>
          </w:rPr>
          <w:fldChar w:fldCharType="end"/>
        </w:r>
      </w:hyperlink>
    </w:p>
    <w:p w14:paraId="6CD3342F" w14:textId="10C4A51A" w:rsidR="002D31F5" w:rsidRDefault="007012BB">
      <w:pPr>
        <w:pStyle w:val="TOC3"/>
        <w:tabs>
          <w:tab w:val="right" w:leader="dot" w:pos="9288"/>
        </w:tabs>
        <w:rPr>
          <w:rFonts w:asciiTheme="minorHAnsi" w:eastAsiaTheme="minorEastAsia" w:hAnsiTheme="minorHAnsi" w:cstheme="minorBidi"/>
          <w:noProof/>
          <w:szCs w:val="22"/>
        </w:rPr>
      </w:pPr>
      <w:hyperlink w:anchor="_Toc172478541" w:history="1">
        <w:r w:rsidR="002D31F5" w:rsidRPr="00315FBA">
          <w:rPr>
            <w:rStyle w:val="af"/>
            <w:noProof/>
            <w:lang w:val="zh-TW" w:eastAsia="zh-TW"/>
          </w:rPr>
          <w:t>第</w:t>
        </w:r>
        <w:r w:rsidR="002D31F5" w:rsidRPr="00315FBA">
          <w:rPr>
            <w:rStyle w:val="af"/>
            <w:noProof/>
            <w:lang w:val="zh-TW"/>
          </w:rPr>
          <w:t>十七</w:t>
        </w:r>
        <w:r w:rsidR="002D31F5" w:rsidRPr="00315FBA">
          <w:rPr>
            <w:rStyle w:val="af"/>
            <w:noProof/>
            <w:lang w:val="zh-TW" w:eastAsia="zh-TW"/>
          </w:rPr>
          <w:t>章</w:t>
        </w:r>
        <w:r w:rsidR="002D31F5" w:rsidRPr="00315FBA">
          <w:rPr>
            <w:rStyle w:val="af"/>
            <w:noProof/>
            <w:lang w:val="zh-TW"/>
          </w:rPr>
          <w:t xml:space="preserve"> </w:t>
        </w:r>
        <w:r w:rsidR="002D31F5" w:rsidRPr="00315FBA">
          <w:rPr>
            <w:rStyle w:val="af"/>
            <w:noProof/>
          </w:rPr>
          <w:t>精神发育迟滞与广泛性发育障碍</w:t>
        </w:r>
        <w:r w:rsidR="002D31F5" w:rsidRPr="00315FBA">
          <w:rPr>
            <w:rStyle w:val="af"/>
            <w:noProof/>
            <w:lang w:val="zh-TW"/>
          </w:rPr>
          <w:t>【讲授】</w:t>
        </w:r>
        <w:r w:rsidR="002D31F5" w:rsidRPr="00315FBA">
          <w:rPr>
            <w:rStyle w:val="af"/>
            <w:noProof/>
            <w:lang w:val="zh-TW" w:eastAsia="zh-TW"/>
          </w:rPr>
          <w:t>（</w:t>
        </w:r>
        <w:r w:rsidR="002D31F5" w:rsidRPr="00315FBA">
          <w:rPr>
            <w:rStyle w:val="af"/>
            <w:noProof/>
          </w:rPr>
          <w:t>0.5</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_Toc172478541 \h </w:instrText>
        </w:r>
        <w:r w:rsidR="002D31F5">
          <w:rPr>
            <w:noProof/>
            <w:webHidden/>
          </w:rPr>
        </w:r>
        <w:r w:rsidR="002D31F5">
          <w:rPr>
            <w:noProof/>
            <w:webHidden/>
          </w:rPr>
          <w:fldChar w:fldCharType="separate"/>
        </w:r>
        <w:r w:rsidR="002D31F5">
          <w:rPr>
            <w:noProof/>
            <w:webHidden/>
          </w:rPr>
          <w:t>24</w:t>
        </w:r>
        <w:r w:rsidR="002D31F5">
          <w:rPr>
            <w:noProof/>
            <w:webHidden/>
          </w:rPr>
          <w:fldChar w:fldCharType="end"/>
        </w:r>
      </w:hyperlink>
    </w:p>
    <w:p w14:paraId="7D85ED66" w14:textId="37D1B7BB" w:rsidR="002D31F5" w:rsidRDefault="007012BB">
      <w:pPr>
        <w:pStyle w:val="TOC3"/>
        <w:tabs>
          <w:tab w:val="right" w:leader="dot" w:pos="9288"/>
        </w:tabs>
        <w:rPr>
          <w:rFonts w:asciiTheme="minorHAnsi" w:eastAsiaTheme="minorEastAsia" w:hAnsiTheme="minorHAnsi" w:cstheme="minorBidi"/>
          <w:noProof/>
          <w:szCs w:val="22"/>
        </w:rPr>
      </w:pPr>
      <w:hyperlink w:anchor="_Toc172478542" w:history="1">
        <w:r w:rsidR="002D31F5" w:rsidRPr="00315FBA">
          <w:rPr>
            <w:rStyle w:val="af"/>
            <w:noProof/>
            <w:lang w:val="zh-TW" w:eastAsia="zh-TW"/>
          </w:rPr>
          <w:t>第</w:t>
        </w:r>
        <w:r w:rsidR="002D31F5" w:rsidRPr="00315FBA">
          <w:rPr>
            <w:rStyle w:val="af"/>
            <w:noProof/>
            <w:lang w:val="zh-TW"/>
          </w:rPr>
          <w:t>十八</w:t>
        </w:r>
        <w:r w:rsidR="002D31F5" w:rsidRPr="00315FBA">
          <w:rPr>
            <w:rStyle w:val="af"/>
            <w:noProof/>
            <w:lang w:val="zh-TW" w:eastAsia="zh-TW"/>
          </w:rPr>
          <w:t>章</w:t>
        </w:r>
        <w:r w:rsidR="002D31F5" w:rsidRPr="00315FBA">
          <w:rPr>
            <w:rStyle w:val="af"/>
            <w:noProof/>
            <w:lang w:val="zh-TW"/>
          </w:rPr>
          <w:t xml:space="preserve"> </w:t>
        </w:r>
        <w:r w:rsidR="002D31F5" w:rsidRPr="00315FBA">
          <w:rPr>
            <w:rStyle w:val="af"/>
            <w:noProof/>
          </w:rPr>
          <w:t>儿童和青少年情绪及行为障碍</w:t>
        </w:r>
        <w:r w:rsidR="002D31F5" w:rsidRPr="00315FBA">
          <w:rPr>
            <w:rStyle w:val="af"/>
            <w:noProof/>
            <w:lang w:val="zh-TW"/>
          </w:rPr>
          <w:t>【讲授】</w:t>
        </w:r>
        <w:r w:rsidR="002D31F5" w:rsidRPr="00315FBA">
          <w:rPr>
            <w:rStyle w:val="af"/>
            <w:noProof/>
            <w:lang w:val="zh-TW" w:eastAsia="zh-TW"/>
          </w:rPr>
          <w:t>（</w:t>
        </w:r>
        <w:r w:rsidR="002D31F5" w:rsidRPr="00315FBA">
          <w:rPr>
            <w:rStyle w:val="af"/>
            <w:noProof/>
          </w:rPr>
          <w:t>1.5</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_Toc172478542 \h </w:instrText>
        </w:r>
        <w:r w:rsidR="002D31F5">
          <w:rPr>
            <w:noProof/>
            <w:webHidden/>
          </w:rPr>
        </w:r>
        <w:r w:rsidR="002D31F5">
          <w:rPr>
            <w:noProof/>
            <w:webHidden/>
          </w:rPr>
          <w:fldChar w:fldCharType="separate"/>
        </w:r>
        <w:r w:rsidR="002D31F5">
          <w:rPr>
            <w:noProof/>
            <w:webHidden/>
          </w:rPr>
          <w:t>25</w:t>
        </w:r>
        <w:r w:rsidR="002D31F5">
          <w:rPr>
            <w:noProof/>
            <w:webHidden/>
          </w:rPr>
          <w:fldChar w:fldCharType="end"/>
        </w:r>
      </w:hyperlink>
    </w:p>
    <w:p w14:paraId="15F16BDA" w14:textId="0AFB6C5C" w:rsidR="002D31F5" w:rsidRDefault="007012BB">
      <w:pPr>
        <w:pStyle w:val="TOC3"/>
        <w:tabs>
          <w:tab w:val="right" w:leader="dot" w:pos="9288"/>
        </w:tabs>
        <w:rPr>
          <w:rFonts w:asciiTheme="minorHAnsi" w:eastAsiaTheme="minorEastAsia" w:hAnsiTheme="minorHAnsi" w:cstheme="minorBidi"/>
          <w:noProof/>
          <w:szCs w:val="22"/>
        </w:rPr>
      </w:pPr>
      <w:hyperlink w:anchor="_Toc172478543" w:history="1">
        <w:r w:rsidR="002D31F5" w:rsidRPr="00315FBA">
          <w:rPr>
            <w:rStyle w:val="af"/>
            <w:noProof/>
            <w:lang w:val="zh-TW" w:eastAsia="zh-TW"/>
          </w:rPr>
          <w:t>第十九章</w:t>
        </w:r>
        <w:r w:rsidR="002D31F5" w:rsidRPr="00315FBA">
          <w:rPr>
            <w:rStyle w:val="af"/>
            <w:noProof/>
            <w:lang w:val="zh-TW"/>
          </w:rPr>
          <w:t xml:space="preserve"> </w:t>
        </w:r>
        <w:r w:rsidR="002D31F5" w:rsidRPr="00315FBA">
          <w:rPr>
            <w:rStyle w:val="af"/>
            <w:noProof/>
            <w:lang w:val="zh-TW" w:eastAsia="zh-TW"/>
          </w:rPr>
          <w:t>心身疾病【自学】</w:t>
        </w:r>
        <w:r w:rsidR="002D31F5">
          <w:rPr>
            <w:noProof/>
            <w:webHidden/>
          </w:rPr>
          <w:tab/>
        </w:r>
        <w:r w:rsidR="002D31F5">
          <w:rPr>
            <w:noProof/>
            <w:webHidden/>
          </w:rPr>
          <w:fldChar w:fldCharType="begin"/>
        </w:r>
        <w:r w:rsidR="002D31F5">
          <w:rPr>
            <w:noProof/>
            <w:webHidden/>
          </w:rPr>
          <w:instrText xml:space="preserve"> PAGEREF _Toc172478543 \h </w:instrText>
        </w:r>
        <w:r w:rsidR="002D31F5">
          <w:rPr>
            <w:noProof/>
            <w:webHidden/>
          </w:rPr>
        </w:r>
        <w:r w:rsidR="002D31F5">
          <w:rPr>
            <w:noProof/>
            <w:webHidden/>
          </w:rPr>
          <w:fldChar w:fldCharType="separate"/>
        </w:r>
        <w:r w:rsidR="002D31F5">
          <w:rPr>
            <w:noProof/>
            <w:webHidden/>
          </w:rPr>
          <w:t>26</w:t>
        </w:r>
        <w:r w:rsidR="002D31F5">
          <w:rPr>
            <w:noProof/>
            <w:webHidden/>
          </w:rPr>
          <w:fldChar w:fldCharType="end"/>
        </w:r>
      </w:hyperlink>
    </w:p>
    <w:p w14:paraId="69C33F2B" w14:textId="1A81316F" w:rsidR="002D31F5" w:rsidRDefault="007012BB">
      <w:pPr>
        <w:pStyle w:val="TOC3"/>
        <w:tabs>
          <w:tab w:val="right" w:leader="dot" w:pos="9288"/>
        </w:tabs>
        <w:rPr>
          <w:rFonts w:asciiTheme="minorHAnsi" w:eastAsiaTheme="minorEastAsia" w:hAnsiTheme="minorHAnsi" w:cstheme="minorBidi"/>
          <w:noProof/>
          <w:szCs w:val="22"/>
        </w:rPr>
      </w:pPr>
      <w:hyperlink w:anchor="_Toc172478544" w:history="1">
        <w:r w:rsidR="002D31F5" w:rsidRPr="00315FBA">
          <w:rPr>
            <w:rStyle w:val="af"/>
            <w:noProof/>
            <w:lang w:val="zh-TW" w:eastAsia="zh-TW"/>
          </w:rPr>
          <w:t>第</w:t>
        </w:r>
        <w:r w:rsidR="002D31F5" w:rsidRPr="00315FBA">
          <w:rPr>
            <w:rStyle w:val="af"/>
            <w:noProof/>
          </w:rPr>
          <w:t>二十</w:t>
        </w:r>
        <w:r w:rsidR="002D31F5" w:rsidRPr="00315FBA">
          <w:rPr>
            <w:rStyle w:val="af"/>
            <w:noProof/>
            <w:lang w:val="zh-TW" w:eastAsia="zh-TW"/>
          </w:rPr>
          <w:t>章</w:t>
        </w:r>
        <w:r w:rsidR="002D31F5" w:rsidRPr="00315FBA">
          <w:rPr>
            <w:rStyle w:val="af"/>
            <w:noProof/>
            <w:lang w:val="zh-TW"/>
          </w:rPr>
          <w:t xml:space="preserve"> </w:t>
        </w:r>
        <w:r w:rsidR="002D31F5" w:rsidRPr="00315FBA">
          <w:rPr>
            <w:rStyle w:val="af"/>
            <w:noProof/>
            <w:lang w:val="zh-TW"/>
          </w:rPr>
          <w:t>会诊</w:t>
        </w:r>
        <w:r w:rsidR="002D31F5" w:rsidRPr="00315FBA">
          <w:rPr>
            <w:rStyle w:val="af"/>
            <w:noProof/>
            <w:lang w:val="zh-TW"/>
          </w:rPr>
          <w:t>-</w:t>
        </w:r>
        <w:r w:rsidR="002D31F5" w:rsidRPr="00315FBA">
          <w:rPr>
            <w:rStyle w:val="af"/>
            <w:noProof/>
            <w:lang w:val="zh-TW"/>
          </w:rPr>
          <w:t>联络精神病学【讲授】</w:t>
        </w:r>
        <w:r w:rsidR="002D31F5" w:rsidRPr="00315FBA">
          <w:rPr>
            <w:rStyle w:val="af"/>
            <w:noProof/>
            <w:lang w:val="zh-TW" w:eastAsia="zh-TW"/>
          </w:rPr>
          <w:t>（</w:t>
        </w:r>
        <w:r w:rsidR="002D31F5" w:rsidRPr="00315FBA">
          <w:rPr>
            <w:rStyle w:val="af"/>
            <w:noProof/>
          </w:rPr>
          <w:t>0.5</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_Toc172478544 \h </w:instrText>
        </w:r>
        <w:r w:rsidR="002D31F5">
          <w:rPr>
            <w:noProof/>
            <w:webHidden/>
          </w:rPr>
        </w:r>
        <w:r w:rsidR="002D31F5">
          <w:rPr>
            <w:noProof/>
            <w:webHidden/>
          </w:rPr>
          <w:fldChar w:fldCharType="separate"/>
        </w:r>
        <w:r w:rsidR="002D31F5">
          <w:rPr>
            <w:noProof/>
            <w:webHidden/>
          </w:rPr>
          <w:t>27</w:t>
        </w:r>
        <w:r w:rsidR="002D31F5">
          <w:rPr>
            <w:noProof/>
            <w:webHidden/>
          </w:rPr>
          <w:fldChar w:fldCharType="end"/>
        </w:r>
      </w:hyperlink>
    </w:p>
    <w:p w14:paraId="025B3E93" w14:textId="43DB60EA" w:rsidR="002D31F5" w:rsidRDefault="007012BB">
      <w:pPr>
        <w:pStyle w:val="TOC3"/>
        <w:tabs>
          <w:tab w:val="right" w:leader="dot" w:pos="9288"/>
        </w:tabs>
        <w:rPr>
          <w:rFonts w:asciiTheme="minorHAnsi" w:eastAsiaTheme="minorEastAsia" w:hAnsiTheme="minorHAnsi" w:cstheme="minorBidi"/>
          <w:noProof/>
          <w:szCs w:val="22"/>
        </w:rPr>
      </w:pPr>
      <w:hyperlink w:anchor="_Toc172478545" w:history="1">
        <w:r w:rsidR="002D31F5" w:rsidRPr="00315FBA">
          <w:rPr>
            <w:rStyle w:val="af"/>
            <w:noProof/>
            <w:lang w:val="zh-TW" w:eastAsia="zh-TW"/>
          </w:rPr>
          <w:t>第二十一章</w:t>
        </w:r>
        <w:r w:rsidR="002D31F5" w:rsidRPr="00315FBA">
          <w:rPr>
            <w:rStyle w:val="af"/>
            <w:noProof/>
            <w:lang w:val="zh-TW" w:eastAsia="zh-TW"/>
          </w:rPr>
          <w:t xml:space="preserve"> </w:t>
        </w:r>
        <w:r w:rsidR="002D31F5" w:rsidRPr="00315FBA">
          <w:rPr>
            <w:rStyle w:val="af"/>
            <w:noProof/>
            <w:lang w:val="zh-TW" w:eastAsia="zh-TW"/>
          </w:rPr>
          <w:t>精神障碍的药物治疗学【讲授】（</w:t>
        </w:r>
        <w:r w:rsidR="002D31F5" w:rsidRPr="00315FBA">
          <w:rPr>
            <w:rStyle w:val="af"/>
            <w:noProof/>
            <w:lang w:val="zh-TW" w:eastAsia="zh-TW"/>
          </w:rPr>
          <w:t>2</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_Toc172478545 \h </w:instrText>
        </w:r>
        <w:r w:rsidR="002D31F5">
          <w:rPr>
            <w:noProof/>
            <w:webHidden/>
          </w:rPr>
        </w:r>
        <w:r w:rsidR="002D31F5">
          <w:rPr>
            <w:noProof/>
            <w:webHidden/>
          </w:rPr>
          <w:fldChar w:fldCharType="separate"/>
        </w:r>
        <w:r w:rsidR="002D31F5">
          <w:rPr>
            <w:noProof/>
            <w:webHidden/>
          </w:rPr>
          <w:t>28</w:t>
        </w:r>
        <w:r w:rsidR="002D31F5">
          <w:rPr>
            <w:noProof/>
            <w:webHidden/>
          </w:rPr>
          <w:fldChar w:fldCharType="end"/>
        </w:r>
      </w:hyperlink>
    </w:p>
    <w:p w14:paraId="017C3ABD" w14:textId="6FBD8AE3" w:rsidR="002D31F5" w:rsidRDefault="007012BB">
      <w:pPr>
        <w:pStyle w:val="TOC3"/>
        <w:tabs>
          <w:tab w:val="right" w:leader="dot" w:pos="9288"/>
        </w:tabs>
        <w:rPr>
          <w:rFonts w:asciiTheme="minorHAnsi" w:eastAsiaTheme="minorEastAsia" w:hAnsiTheme="minorHAnsi" w:cstheme="minorBidi"/>
          <w:noProof/>
          <w:szCs w:val="22"/>
        </w:rPr>
      </w:pPr>
      <w:hyperlink w:anchor="_Toc172478546" w:history="1">
        <w:r w:rsidR="002D31F5" w:rsidRPr="00315FBA">
          <w:rPr>
            <w:rStyle w:val="af"/>
            <w:noProof/>
            <w:lang w:val="zh-TW" w:eastAsia="zh-TW"/>
          </w:rPr>
          <w:t>第二十二章</w:t>
        </w:r>
        <w:r w:rsidR="002D31F5" w:rsidRPr="00315FBA">
          <w:rPr>
            <w:rStyle w:val="af"/>
            <w:noProof/>
            <w:lang w:val="zh-TW"/>
          </w:rPr>
          <w:t xml:space="preserve"> </w:t>
        </w:r>
        <w:r w:rsidR="002D31F5" w:rsidRPr="00315FBA">
          <w:rPr>
            <w:rStyle w:val="af"/>
            <w:noProof/>
            <w:lang w:val="zh-TW"/>
          </w:rPr>
          <w:t>精神障碍的物理治疗【讲授】</w:t>
        </w:r>
        <w:r w:rsidR="002D31F5" w:rsidRPr="00315FBA">
          <w:rPr>
            <w:rStyle w:val="af"/>
            <w:noProof/>
            <w:lang w:val="zh-TW" w:eastAsia="zh-TW"/>
          </w:rPr>
          <w:t>（</w:t>
        </w:r>
        <w:r w:rsidR="002D31F5" w:rsidRPr="00315FBA">
          <w:rPr>
            <w:rStyle w:val="af"/>
            <w:noProof/>
          </w:rPr>
          <w:t>1</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_Toc172478546 \h </w:instrText>
        </w:r>
        <w:r w:rsidR="002D31F5">
          <w:rPr>
            <w:noProof/>
            <w:webHidden/>
          </w:rPr>
        </w:r>
        <w:r w:rsidR="002D31F5">
          <w:rPr>
            <w:noProof/>
            <w:webHidden/>
          </w:rPr>
          <w:fldChar w:fldCharType="separate"/>
        </w:r>
        <w:r w:rsidR="002D31F5">
          <w:rPr>
            <w:noProof/>
            <w:webHidden/>
          </w:rPr>
          <w:t>29</w:t>
        </w:r>
        <w:r w:rsidR="002D31F5">
          <w:rPr>
            <w:noProof/>
            <w:webHidden/>
          </w:rPr>
          <w:fldChar w:fldCharType="end"/>
        </w:r>
      </w:hyperlink>
    </w:p>
    <w:p w14:paraId="15E61405" w14:textId="49E93E51" w:rsidR="002D31F5" w:rsidRDefault="007012BB">
      <w:pPr>
        <w:pStyle w:val="TOC3"/>
        <w:tabs>
          <w:tab w:val="right" w:leader="dot" w:pos="9288"/>
        </w:tabs>
        <w:rPr>
          <w:rFonts w:asciiTheme="minorHAnsi" w:eastAsiaTheme="minorEastAsia" w:hAnsiTheme="minorHAnsi" w:cstheme="minorBidi"/>
          <w:noProof/>
          <w:szCs w:val="22"/>
        </w:rPr>
      </w:pPr>
      <w:hyperlink w:anchor="_Toc172478547" w:history="1">
        <w:r w:rsidR="002D31F5" w:rsidRPr="00315FBA">
          <w:rPr>
            <w:rStyle w:val="af"/>
            <w:noProof/>
            <w:lang w:val="zh-TW" w:eastAsia="zh-TW"/>
          </w:rPr>
          <w:t>第二十</w:t>
        </w:r>
        <w:r w:rsidR="002D31F5" w:rsidRPr="00315FBA">
          <w:rPr>
            <w:rStyle w:val="af"/>
            <w:noProof/>
          </w:rPr>
          <w:t>三</w:t>
        </w:r>
        <w:r w:rsidR="002D31F5" w:rsidRPr="00315FBA">
          <w:rPr>
            <w:rStyle w:val="af"/>
            <w:noProof/>
            <w:lang w:val="zh-TW" w:eastAsia="zh-TW"/>
          </w:rPr>
          <w:t>章</w:t>
        </w:r>
        <w:r w:rsidR="002D31F5" w:rsidRPr="00315FBA">
          <w:rPr>
            <w:rStyle w:val="af"/>
            <w:noProof/>
            <w:lang w:val="zh-TW"/>
          </w:rPr>
          <w:t xml:space="preserve"> </w:t>
        </w:r>
        <w:r w:rsidR="002D31F5" w:rsidRPr="00315FBA">
          <w:rPr>
            <w:rStyle w:val="af"/>
            <w:noProof/>
            <w:lang w:val="zh-TW"/>
          </w:rPr>
          <w:t>心理治疗【讲授】</w:t>
        </w:r>
        <w:r w:rsidR="002D31F5" w:rsidRPr="00315FBA">
          <w:rPr>
            <w:rStyle w:val="af"/>
            <w:noProof/>
            <w:lang w:val="zh-TW" w:eastAsia="zh-TW"/>
          </w:rPr>
          <w:t>（</w:t>
        </w:r>
        <w:r w:rsidR="002D31F5" w:rsidRPr="00315FBA">
          <w:rPr>
            <w:rStyle w:val="af"/>
            <w:noProof/>
          </w:rPr>
          <w:t>1</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_Toc172478547 \h </w:instrText>
        </w:r>
        <w:r w:rsidR="002D31F5">
          <w:rPr>
            <w:noProof/>
            <w:webHidden/>
          </w:rPr>
        </w:r>
        <w:r w:rsidR="002D31F5">
          <w:rPr>
            <w:noProof/>
            <w:webHidden/>
          </w:rPr>
          <w:fldChar w:fldCharType="separate"/>
        </w:r>
        <w:r w:rsidR="002D31F5">
          <w:rPr>
            <w:noProof/>
            <w:webHidden/>
          </w:rPr>
          <w:t>31</w:t>
        </w:r>
        <w:r w:rsidR="002D31F5">
          <w:rPr>
            <w:noProof/>
            <w:webHidden/>
          </w:rPr>
          <w:fldChar w:fldCharType="end"/>
        </w:r>
      </w:hyperlink>
    </w:p>
    <w:p w14:paraId="369AC67F" w14:textId="23E51B40" w:rsidR="002D31F5" w:rsidRDefault="007012BB">
      <w:pPr>
        <w:pStyle w:val="TOC3"/>
        <w:tabs>
          <w:tab w:val="right" w:leader="dot" w:pos="9288"/>
        </w:tabs>
        <w:rPr>
          <w:rFonts w:asciiTheme="minorHAnsi" w:eastAsiaTheme="minorEastAsia" w:hAnsiTheme="minorHAnsi" w:cstheme="minorBidi"/>
          <w:noProof/>
          <w:szCs w:val="22"/>
        </w:rPr>
      </w:pPr>
      <w:hyperlink w:anchor="_Toc172478548" w:history="1">
        <w:r w:rsidR="002D31F5" w:rsidRPr="00315FBA">
          <w:rPr>
            <w:rStyle w:val="af"/>
            <w:noProof/>
          </w:rPr>
          <w:t>第二十四</w:t>
        </w:r>
        <w:r w:rsidR="002D31F5" w:rsidRPr="00315FBA">
          <w:rPr>
            <w:rStyle w:val="af"/>
            <w:noProof/>
            <w:lang w:val="zh-TW" w:eastAsia="zh-TW"/>
          </w:rPr>
          <w:t>章</w:t>
        </w:r>
        <w:r w:rsidR="002D31F5" w:rsidRPr="00315FBA">
          <w:rPr>
            <w:rStyle w:val="af"/>
            <w:noProof/>
            <w:lang w:val="zh-TW" w:eastAsia="zh-TW"/>
          </w:rPr>
          <w:t xml:space="preserve"> </w:t>
        </w:r>
        <w:r w:rsidR="002D31F5" w:rsidRPr="00315FBA">
          <w:rPr>
            <w:rStyle w:val="af"/>
            <w:noProof/>
            <w:lang w:val="zh-TW" w:eastAsia="zh-TW"/>
          </w:rPr>
          <w:t>精神障碍的康复</w:t>
        </w:r>
        <w:r w:rsidR="002D31F5" w:rsidRPr="00315FBA">
          <w:rPr>
            <w:rStyle w:val="af"/>
            <w:noProof/>
            <w:lang w:val="zh-TW"/>
          </w:rPr>
          <w:t>【讲授】</w:t>
        </w:r>
        <w:r w:rsidR="002D31F5" w:rsidRPr="00315FBA">
          <w:rPr>
            <w:rStyle w:val="af"/>
            <w:noProof/>
            <w:lang w:val="zh-TW" w:eastAsia="zh-TW"/>
          </w:rPr>
          <w:t>（</w:t>
        </w:r>
        <w:r w:rsidR="002D31F5" w:rsidRPr="00315FBA">
          <w:rPr>
            <w:rStyle w:val="af"/>
            <w:noProof/>
          </w:rPr>
          <w:t>0.5</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_Toc172478548 \h </w:instrText>
        </w:r>
        <w:r w:rsidR="002D31F5">
          <w:rPr>
            <w:noProof/>
            <w:webHidden/>
          </w:rPr>
        </w:r>
        <w:r w:rsidR="002D31F5">
          <w:rPr>
            <w:noProof/>
            <w:webHidden/>
          </w:rPr>
          <w:fldChar w:fldCharType="separate"/>
        </w:r>
        <w:r w:rsidR="002D31F5">
          <w:rPr>
            <w:noProof/>
            <w:webHidden/>
          </w:rPr>
          <w:t>35</w:t>
        </w:r>
        <w:r w:rsidR="002D31F5">
          <w:rPr>
            <w:noProof/>
            <w:webHidden/>
          </w:rPr>
          <w:fldChar w:fldCharType="end"/>
        </w:r>
      </w:hyperlink>
    </w:p>
    <w:p w14:paraId="6ABDD62C" w14:textId="6CA1B0E0" w:rsidR="002D31F5" w:rsidRDefault="007012BB">
      <w:pPr>
        <w:pStyle w:val="TOC3"/>
        <w:tabs>
          <w:tab w:val="right" w:leader="dot" w:pos="9288"/>
        </w:tabs>
        <w:rPr>
          <w:rFonts w:asciiTheme="minorHAnsi" w:eastAsiaTheme="minorEastAsia" w:hAnsiTheme="minorHAnsi" w:cstheme="minorBidi"/>
          <w:noProof/>
          <w:szCs w:val="22"/>
        </w:rPr>
      </w:pPr>
      <w:hyperlink w:anchor="_Toc172478549" w:history="1">
        <w:r w:rsidR="002D31F5" w:rsidRPr="00315FBA">
          <w:rPr>
            <w:rStyle w:val="af"/>
            <w:noProof/>
            <w:lang w:val="zh-TW" w:eastAsia="zh-TW"/>
          </w:rPr>
          <w:t>第</w:t>
        </w:r>
        <w:r w:rsidR="002D31F5" w:rsidRPr="00315FBA">
          <w:rPr>
            <w:rStyle w:val="af"/>
            <w:noProof/>
          </w:rPr>
          <w:t>二十五</w:t>
        </w:r>
        <w:r w:rsidR="002D31F5" w:rsidRPr="00315FBA">
          <w:rPr>
            <w:rStyle w:val="af"/>
            <w:noProof/>
            <w:lang w:val="zh-TW" w:eastAsia="zh-TW"/>
          </w:rPr>
          <w:t>章</w:t>
        </w:r>
        <w:r w:rsidR="002D31F5" w:rsidRPr="00315FBA">
          <w:rPr>
            <w:rStyle w:val="af"/>
            <w:noProof/>
            <w:lang w:val="zh-TW"/>
          </w:rPr>
          <w:t xml:space="preserve"> </w:t>
        </w:r>
        <w:r w:rsidR="002D31F5" w:rsidRPr="00315FBA">
          <w:rPr>
            <w:rStyle w:val="af"/>
            <w:noProof/>
          </w:rPr>
          <w:t>社区精神卫生服务</w:t>
        </w:r>
        <w:r w:rsidR="002D31F5" w:rsidRPr="00315FBA">
          <w:rPr>
            <w:rStyle w:val="af"/>
            <w:noProof/>
            <w:lang w:val="zh-TW"/>
          </w:rPr>
          <w:t>【讲授】</w:t>
        </w:r>
        <w:r w:rsidR="002D31F5" w:rsidRPr="00315FBA">
          <w:rPr>
            <w:rStyle w:val="af"/>
            <w:noProof/>
            <w:lang w:val="zh-TW" w:eastAsia="zh-TW"/>
          </w:rPr>
          <w:t>（</w:t>
        </w:r>
        <w:r w:rsidR="002D31F5" w:rsidRPr="00315FBA">
          <w:rPr>
            <w:rStyle w:val="af"/>
            <w:noProof/>
          </w:rPr>
          <w:t>0.5</w:t>
        </w:r>
        <w:r w:rsidR="002D31F5" w:rsidRPr="00315FBA">
          <w:rPr>
            <w:rStyle w:val="af"/>
            <w:noProof/>
            <w:lang w:val="zh-TW" w:eastAsia="zh-TW"/>
          </w:rPr>
          <w:t>学时）</w:t>
        </w:r>
        <w:r w:rsidR="002D31F5">
          <w:rPr>
            <w:noProof/>
            <w:webHidden/>
          </w:rPr>
          <w:tab/>
        </w:r>
        <w:r w:rsidR="002D31F5">
          <w:rPr>
            <w:noProof/>
            <w:webHidden/>
          </w:rPr>
          <w:fldChar w:fldCharType="begin"/>
        </w:r>
        <w:r w:rsidR="002D31F5">
          <w:rPr>
            <w:noProof/>
            <w:webHidden/>
          </w:rPr>
          <w:instrText xml:space="preserve"> PAGEREF _Toc172478549 \h </w:instrText>
        </w:r>
        <w:r w:rsidR="002D31F5">
          <w:rPr>
            <w:noProof/>
            <w:webHidden/>
          </w:rPr>
        </w:r>
        <w:r w:rsidR="002D31F5">
          <w:rPr>
            <w:noProof/>
            <w:webHidden/>
          </w:rPr>
          <w:fldChar w:fldCharType="separate"/>
        </w:r>
        <w:r w:rsidR="002D31F5">
          <w:rPr>
            <w:noProof/>
            <w:webHidden/>
          </w:rPr>
          <w:t>36</w:t>
        </w:r>
        <w:r w:rsidR="002D31F5">
          <w:rPr>
            <w:noProof/>
            <w:webHidden/>
          </w:rPr>
          <w:fldChar w:fldCharType="end"/>
        </w:r>
      </w:hyperlink>
    </w:p>
    <w:p w14:paraId="0FCE58D0" w14:textId="6E7A76D8" w:rsidR="002D31F5" w:rsidRDefault="007012BB">
      <w:pPr>
        <w:pStyle w:val="TOC3"/>
        <w:tabs>
          <w:tab w:val="right" w:leader="dot" w:pos="9288"/>
        </w:tabs>
        <w:rPr>
          <w:rFonts w:asciiTheme="minorHAnsi" w:eastAsiaTheme="minorEastAsia" w:hAnsiTheme="minorHAnsi" w:cstheme="minorBidi"/>
          <w:noProof/>
          <w:szCs w:val="22"/>
        </w:rPr>
      </w:pPr>
      <w:hyperlink w:anchor="_Toc172478550" w:history="1">
        <w:r w:rsidR="002D31F5" w:rsidRPr="00315FBA">
          <w:rPr>
            <w:rStyle w:val="af"/>
            <w:noProof/>
            <w:lang w:val="zh-TW" w:eastAsia="zh-TW"/>
          </w:rPr>
          <w:t>第二十六章</w:t>
        </w:r>
        <w:r w:rsidR="002D31F5" w:rsidRPr="00315FBA">
          <w:rPr>
            <w:rStyle w:val="af"/>
            <w:noProof/>
            <w:lang w:val="zh-TW" w:eastAsia="zh-TW"/>
          </w:rPr>
          <w:t xml:space="preserve"> </w:t>
        </w:r>
        <w:r w:rsidR="002D31F5" w:rsidRPr="00315FBA">
          <w:rPr>
            <w:rStyle w:val="af"/>
            <w:noProof/>
            <w:lang w:val="zh-TW" w:eastAsia="zh-TW"/>
          </w:rPr>
          <w:t>心理因素相关生理障碍【自学】</w:t>
        </w:r>
        <w:r w:rsidR="002D31F5">
          <w:rPr>
            <w:noProof/>
            <w:webHidden/>
          </w:rPr>
          <w:tab/>
        </w:r>
        <w:r w:rsidR="002D31F5">
          <w:rPr>
            <w:noProof/>
            <w:webHidden/>
          </w:rPr>
          <w:fldChar w:fldCharType="begin"/>
        </w:r>
        <w:r w:rsidR="002D31F5">
          <w:rPr>
            <w:noProof/>
            <w:webHidden/>
          </w:rPr>
          <w:instrText xml:space="preserve"> PAGEREF _Toc172478550 \h </w:instrText>
        </w:r>
        <w:r w:rsidR="002D31F5">
          <w:rPr>
            <w:noProof/>
            <w:webHidden/>
          </w:rPr>
        </w:r>
        <w:r w:rsidR="002D31F5">
          <w:rPr>
            <w:noProof/>
            <w:webHidden/>
          </w:rPr>
          <w:fldChar w:fldCharType="separate"/>
        </w:r>
        <w:r w:rsidR="002D31F5">
          <w:rPr>
            <w:noProof/>
            <w:webHidden/>
          </w:rPr>
          <w:t>36</w:t>
        </w:r>
        <w:r w:rsidR="002D31F5">
          <w:rPr>
            <w:noProof/>
            <w:webHidden/>
          </w:rPr>
          <w:fldChar w:fldCharType="end"/>
        </w:r>
      </w:hyperlink>
    </w:p>
    <w:p w14:paraId="7A31DC94" w14:textId="25DBAC4B" w:rsidR="002D31F5" w:rsidRDefault="007012BB">
      <w:pPr>
        <w:pStyle w:val="TOC2"/>
        <w:tabs>
          <w:tab w:val="right" w:leader="dot" w:pos="9288"/>
        </w:tabs>
        <w:rPr>
          <w:rFonts w:asciiTheme="minorHAnsi" w:eastAsiaTheme="minorEastAsia" w:hAnsiTheme="minorHAnsi" w:cstheme="minorBidi"/>
          <w:noProof/>
          <w:szCs w:val="22"/>
        </w:rPr>
      </w:pPr>
      <w:hyperlink w:anchor="_Toc172478551" w:history="1">
        <w:r w:rsidR="002D31F5" w:rsidRPr="00315FBA">
          <w:rPr>
            <w:rStyle w:val="af"/>
            <w:noProof/>
          </w:rPr>
          <w:t>（三）教学进度安排</w:t>
        </w:r>
        <w:r w:rsidR="002D31F5">
          <w:rPr>
            <w:noProof/>
            <w:webHidden/>
          </w:rPr>
          <w:tab/>
        </w:r>
        <w:r w:rsidR="002D31F5">
          <w:rPr>
            <w:noProof/>
            <w:webHidden/>
          </w:rPr>
          <w:fldChar w:fldCharType="begin"/>
        </w:r>
        <w:r w:rsidR="002D31F5">
          <w:rPr>
            <w:noProof/>
            <w:webHidden/>
          </w:rPr>
          <w:instrText xml:space="preserve"> PAGEREF _Toc172478551 \h </w:instrText>
        </w:r>
        <w:r w:rsidR="002D31F5">
          <w:rPr>
            <w:noProof/>
            <w:webHidden/>
          </w:rPr>
        </w:r>
        <w:r w:rsidR="002D31F5">
          <w:rPr>
            <w:noProof/>
            <w:webHidden/>
          </w:rPr>
          <w:fldChar w:fldCharType="separate"/>
        </w:r>
        <w:r w:rsidR="002D31F5">
          <w:rPr>
            <w:noProof/>
            <w:webHidden/>
          </w:rPr>
          <w:t>38</w:t>
        </w:r>
        <w:r w:rsidR="002D31F5">
          <w:rPr>
            <w:noProof/>
            <w:webHidden/>
          </w:rPr>
          <w:fldChar w:fldCharType="end"/>
        </w:r>
      </w:hyperlink>
    </w:p>
    <w:p w14:paraId="65E822BC" w14:textId="5D52D7AA" w:rsidR="002D31F5" w:rsidRDefault="007012BB">
      <w:pPr>
        <w:pStyle w:val="TOC2"/>
        <w:tabs>
          <w:tab w:val="right" w:leader="dot" w:pos="9288"/>
        </w:tabs>
        <w:rPr>
          <w:rFonts w:asciiTheme="minorHAnsi" w:eastAsiaTheme="minorEastAsia" w:hAnsiTheme="minorHAnsi" w:cstheme="minorBidi"/>
          <w:noProof/>
          <w:szCs w:val="22"/>
        </w:rPr>
      </w:pPr>
      <w:hyperlink w:anchor="_Toc172478552" w:history="1">
        <w:r w:rsidR="002D31F5" w:rsidRPr="00315FBA">
          <w:rPr>
            <w:rStyle w:val="af"/>
            <w:noProof/>
          </w:rPr>
          <w:t>（四）教学环节安排</w:t>
        </w:r>
        <w:r w:rsidR="002D31F5">
          <w:rPr>
            <w:noProof/>
            <w:webHidden/>
          </w:rPr>
          <w:tab/>
        </w:r>
        <w:r w:rsidR="002D31F5">
          <w:rPr>
            <w:noProof/>
            <w:webHidden/>
          </w:rPr>
          <w:fldChar w:fldCharType="begin"/>
        </w:r>
        <w:r w:rsidR="002D31F5">
          <w:rPr>
            <w:noProof/>
            <w:webHidden/>
          </w:rPr>
          <w:instrText xml:space="preserve"> PAGEREF _Toc172478552 \h </w:instrText>
        </w:r>
        <w:r w:rsidR="002D31F5">
          <w:rPr>
            <w:noProof/>
            <w:webHidden/>
          </w:rPr>
        </w:r>
        <w:r w:rsidR="002D31F5">
          <w:rPr>
            <w:noProof/>
            <w:webHidden/>
          </w:rPr>
          <w:fldChar w:fldCharType="separate"/>
        </w:r>
        <w:r w:rsidR="002D31F5">
          <w:rPr>
            <w:noProof/>
            <w:webHidden/>
          </w:rPr>
          <w:t>56</w:t>
        </w:r>
        <w:r w:rsidR="002D31F5">
          <w:rPr>
            <w:noProof/>
            <w:webHidden/>
          </w:rPr>
          <w:fldChar w:fldCharType="end"/>
        </w:r>
      </w:hyperlink>
    </w:p>
    <w:p w14:paraId="158961A3" w14:textId="44CB2FE7" w:rsidR="002D31F5" w:rsidRDefault="007012BB">
      <w:pPr>
        <w:pStyle w:val="TOC2"/>
        <w:tabs>
          <w:tab w:val="right" w:leader="dot" w:pos="9288"/>
        </w:tabs>
        <w:rPr>
          <w:rFonts w:asciiTheme="minorHAnsi" w:eastAsiaTheme="minorEastAsia" w:hAnsiTheme="minorHAnsi" w:cstheme="minorBidi"/>
          <w:noProof/>
          <w:szCs w:val="22"/>
        </w:rPr>
      </w:pPr>
      <w:hyperlink w:anchor="_Toc172478553" w:history="1">
        <w:r w:rsidR="002D31F5" w:rsidRPr="00315FBA">
          <w:rPr>
            <w:rStyle w:val="af"/>
            <w:noProof/>
          </w:rPr>
          <w:t>（五）教学方法</w:t>
        </w:r>
        <w:r w:rsidR="002D31F5">
          <w:rPr>
            <w:noProof/>
            <w:webHidden/>
          </w:rPr>
          <w:tab/>
        </w:r>
        <w:r w:rsidR="002D31F5">
          <w:rPr>
            <w:noProof/>
            <w:webHidden/>
          </w:rPr>
          <w:fldChar w:fldCharType="begin"/>
        </w:r>
        <w:r w:rsidR="002D31F5">
          <w:rPr>
            <w:noProof/>
            <w:webHidden/>
          </w:rPr>
          <w:instrText xml:space="preserve"> PAGEREF _Toc172478553 \h </w:instrText>
        </w:r>
        <w:r w:rsidR="002D31F5">
          <w:rPr>
            <w:noProof/>
            <w:webHidden/>
          </w:rPr>
        </w:r>
        <w:r w:rsidR="002D31F5">
          <w:rPr>
            <w:noProof/>
            <w:webHidden/>
          </w:rPr>
          <w:fldChar w:fldCharType="separate"/>
        </w:r>
        <w:r w:rsidR="002D31F5">
          <w:rPr>
            <w:noProof/>
            <w:webHidden/>
          </w:rPr>
          <w:t>56</w:t>
        </w:r>
        <w:r w:rsidR="002D31F5">
          <w:rPr>
            <w:noProof/>
            <w:webHidden/>
          </w:rPr>
          <w:fldChar w:fldCharType="end"/>
        </w:r>
      </w:hyperlink>
    </w:p>
    <w:p w14:paraId="52736DCD" w14:textId="68D46FBD" w:rsidR="002D31F5" w:rsidRDefault="007012BB">
      <w:pPr>
        <w:pStyle w:val="TOC2"/>
        <w:tabs>
          <w:tab w:val="right" w:leader="dot" w:pos="9288"/>
        </w:tabs>
        <w:rPr>
          <w:rFonts w:asciiTheme="minorHAnsi" w:eastAsiaTheme="minorEastAsia" w:hAnsiTheme="minorHAnsi" w:cstheme="minorBidi"/>
          <w:noProof/>
          <w:szCs w:val="22"/>
        </w:rPr>
      </w:pPr>
      <w:hyperlink w:anchor="_Toc172478554" w:history="1">
        <w:r w:rsidR="002D31F5" w:rsidRPr="00315FBA">
          <w:rPr>
            <w:rStyle w:val="af"/>
            <w:noProof/>
          </w:rPr>
          <w:t>（六）课程教材</w:t>
        </w:r>
        <w:r w:rsidR="002D31F5">
          <w:rPr>
            <w:noProof/>
            <w:webHidden/>
          </w:rPr>
          <w:tab/>
        </w:r>
        <w:r w:rsidR="002D31F5">
          <w:rPr>
            <w:noProof/>
            <w:webHidden/>
          </w:rPr>
          <w:fldChar w:fldCharType="begin"/>
        </w:r>
        <w:r w:rsidR="002D31F5">
          <w:rPr>
            <w:noProof/>
            <w:webHidden/>
          </w:rPr>
          <w:instrText xml:space="preserve"> PAGEREF _Toc172478554 \h </w:instrText>
        </w:r>
        <w:r w:rsidR="002D31F5">
          <w:rPr>
            <w:noProof/>
            <w:webHidden/>
          </w:rPr>
        </w:r>
        <w:r w:rsidR="002D31F5">
          <w:rPr>
            <w:noProof/>
            <w:webHidden/>
          </w:rPr>
          <w:fldChar w:fldCharType="separate"/>
        </w:r>
        <w:r w:rsidR="002D31F5">
          <w:rPr>
            <w:noProof/>
            <w:webHidden/>
          </w:rPr>
          <w:t>57</w:t>
        </w:r>
        <w:r w:rsidR="002D31F5">
          <w:rPr>
            <w:noProof/>
            <w:webHidden/>
          </w:rPr>
          <w:fldChar w:fldCharType="end"/>
        </w:r>
      </w:hyperlink>
    </w:p>
    <w:p w14:paraId="3148252B" w14:textId="6FB6A31F" w:rsidR="002D31F5" w:rsidRDefault="007012BB">
      <w:pPr>
        <w:pStyle w:val="TOC2"/>
        <w:tabs>
          <w:tab w:val="right" w:leader="dot" w:pos="9288"/>
        </w:tabs>
        <w:rPr>
          <w:rFonts w:asciiTheme="minorHAnsi" w:eastAsiaTheme="minorEastAsia" w:hAnsiTheme="minorHAnsi" w:cstheme="minorBidi"/>
          <w:noProof/>
          <w:szCs w:val="22"/>
        </w:rPr>
      </w:pPr>
      <w:hyperlink w:anchor="_Toc172478555" w:history="1">
        <w:r w:rsidR="002D31F5" w:rsidRPr="00315FBA">
          <w:rPr>
            <w:rStyle w:val="af"/>
            <w:noProof/>
          </w:rPr>
          <w:t>（七）主要参考书目</w:t>
        </w:r>
        <w:r w:rsidR="002D31F5">
          <w:rPr>
            <w:noProof/>
            <w:webHidden/>
          </w:rPr>
          <w:tab/>
        </w:r>
        <w:r w:rsidR="002D31F5">
          <w:rPr>
            <w:noProof/>
            <w:webHidden/>
          </w:rPr>
          <w:fldChar w:fldCharType="begin"/>
        </w:r>
        <w:r w:rsidR="002D31F5">
          <w:rPr>
            <w:noProof/>
            <w:webHidden/>
          </w:rPr>
          <w:instrText xml:space="preserve"> PAGEREF _Toc172478555 \h </w:instrText>
        </w:r>
        <w:r w:rsidR="002D31F5">
          <w:rPr>
            <w:noProof/>
            <w:webHidden/>
          </w:rPr>
        </w:r>
        <w:r w:rsidR="002D31F5">
          <w:rPr>
            <w:noProof/>
            <w:webHidden/>
          </w:rPr>
          <w:fldChar w:fldCharType="separate"/>
        </w:r>
        <w:r w:rsidR="002D31F5">
          <w:rPr>
            <w:noProof/>
            <w:webHidden/>
          </w:rPr>
          <w:t>57</w:t>
        </w:r>
        <w:r w:rsidR="002D31F5">
          <w:rPr>
            <w:noProof/>
            <w:webHidden/>
          </w:rPr>
          <w:fldChar w:fldCharType="end"/>
        </w:r>
      </w:hyperlink>
    </w:p>
    <w:p w14:paraId="37C6B857" w14:textId="77D529FD" w:rsidR="002D31F5" w:rsidRDefault="007012BB">
      <w:pPr>
        <w:pStyle w:val="TOC2"/>
        <w:tabs>
          <w:tab w:val="right" w:leader="dot" w:pos="9288"/>
        </w:tabs>
        <w:rPr>
          <w:rFonts w:asciiTheme="minorHAnsi" w:eastAsiaTheme="minorEastAsia" w:hAnsiTheme="minorHAnsi" w:cstheme="minorBidi"/>
          <w:noProof/>
          <w:szCs w:val="22"/>
        </w:rPr>
      </w:pPr>
      <w:hyperlink w:anchor="_Toc172478556" w:history="1">
        <w:r w:rsidR="002D31F5" w:rsidRPr="00315FBA">
          <w:rPr>
            <w:rStyle w:val="af"/>
            <w:noProof/>
          </w:rPr>
          <w:t>（八）成绩评定方式</w:t>
        </w:r>
        <w:r w:rsidR="002D31F5">
          <w:rPr>
            <w:noProof/>
            <w:webHidden/>
          </w:rPr>
          <w:tab/>
        </w:r>
        <w:r w:rsidR="002D31F5">
          <w:rPr>
            <w:noProof/>
            <w:webHidden/>
          </w:rPr>
          <w:fldChar w:fldCharType="begin"/>
        </w:r>
        <w:r w:rsidR="002D31F5">
          <w:rPr>
            <w:noProof/>
            <w:webHidden/>
          </w:rPr>
          <w:instrText xml:space="preserve"> PAGEREF _Toc172478556 \h </w:instrText>
        </w:r>
        <w:r w:rsidR="002D31F5">
          <w:rPr>
            <w:noProof/>
            <w:webHidden/>
          </w:rPr>
        </w:r>
        <w:r w:rsidR="002D31F5">
          <w:rPr>
            <w:noProof/>
            <w:webHidden/>
          </w:rPr>
          <w:fldChar w:fldCharType="separate"/>
        </w:r>
        <w:r w:rsidR="002D31F5">
          <w:rPr>
            <w:noProof/>
            <w:webHidden/>
          </w:rPr>
          <w:t>57</w:t>
        </w:r>
        <w:r w:rsidR="002D31F5">
          <w:rPr>
            <w:noProof/>
            <w:webHidden/>
          </w:rPr>
          <w:fldChar w:fldCharType="end"/>
        </w:r>
      </w:hyperlink>
    </w:p>
    <w:p w14:paraId="4AA4557E" w14:textId="5D9AB3A7" w:rsidR="00A86CAA" w:rsidRDefault="00DE1B99">
      <w:pPr>
        <w:rPr>
          <w:rFonts w:ascii="黑体" w:eastAsia="黑体" w:hAnsi="黑体" w:cs="宋体"/>
          <w:b/>
          <w:kern w:val="28"/>
          <w:sz w:val="32"/>
          <w:szCs w:val="32"/>
        </w:rPr>
      </w:pPr>
      <w:r w:rsidRPr="00A37AD3">
        <w:rPr>
          <w:sz w:val="20"/>
          <w:szCs w:val="22"/>
        </w:rPr>
        <w:fldChar w:fldCharType="end"/>
      </w:r>
      <w:r w:rsidRPr="00A37AD3">
        <w:rPr>
          <w:rFonts w:ascii="仿宋_GB2312" w:eastAsia="仿宋_GB2312" w:hAnsi="仿宋_GB2312" w:cs="仿宋_GB2312" w:hint="eastAsia"/>
          <w:b/>
          <w:bCs/>
          <w:kern w:val="28"/>
          <w:sz w:val="28"/>
          <w:szCs w:val="28"/>
        </w:rPr>
        <w:br w:type="page"/>
      </w:r>
      <w:r>
        <w:rPr>
          <w:rFonts w:ascii="黑体" w:eastAsia="黑体" w:hAnsi="黑体" w:cs="宋体" w:hint="eastAsia"/>
          <w:b/>
          <w:kern w:val="28"/>
          <w:sz w:val="32"/>
          <w:szCs w:val="32"/>
        </w:rPr>
        <w:lastRenderedPageBreak/>
        <w:t>修订工作组（按姓氏笔划排序）</w:t>
      </w:r>
    </w:p>
    <w:p w14:paraId="1D70A48F" w14:textId="40C34352" w:rsidR="00A86CAA" w:rsidRDefault="00DE1B99">
      <w:pPr>
        <w:widowControl/>
        <w:spacing w:line="360" w:lineRule="auto"/>
        <w:jc w:val="left"/>
        <w:rPr>
          <w:rFonts w:cs="宋体"/>
          <w:bCs/>
          <w:kern w:val="28"/>
          <w:sz w:val="24"/>
          <w:szCs w:val="32"/>
        </w:rPr>
      </w:pPr>
      <w:r>
        <w:rPr>
          <w:rFonts w:cs="宋体" w:hint="eastAsia"/>
          <w:bCs/>
          <w:kern w:val="28"/>
          <w:sz w:val="24"/>
          <w:szCs w:val="32"/>
        </w:rPr>
        <w:t>吴小立</w:t>
      </w:r>
      <w:r>
        <w:rPr>
          <w:rFonts w:cs="宋体" w:hint="eastAsia"/>
          <w:bCs/>
          <w:kern w:val="28"/>
          <w:sz w:val="24"/>
          <w:szCs w:val="32"/>
        </w:rPr>
        <w:tab/>
      </w:r>
      <w:r w:rsidR="00A37AD3">
        <w:rPr>
          <w:rFonts w:cs="宋体"/>
          <w:bCs/>
          <w:kern w:val="28"/>
          <w:sz w:val="24"/>
          <w:szCs w:val="32"/>
        </w:rPr>
        <w:t xml:space="preserve"> </w:t>
      </w:r>
      <w:r w:rsidR="00A37AD3">
        <w:rPr>
          <w:rFonts w:cs="宋体" w:hint="eastAsia"/>
          <w:bCs/>
          <w:kern w:val="28"/>
          <w:sz w:val="24"/>
          <w:szCs w:val="32"/>
        </w:rPr>
        <w:t>中山大学</w:t>
      </w:r>
      <w:r>
        <w:rPr>
          <w:rFonts w:cs="宋体" w:hint="eastAsia"/>
          <w:bCs/>
          <w:kern w:val="28"/>
          <w:sz w:val="24"/>
          <w:szCs w:val="32"/>
        </w:rPr>
        <w:t>附属第三医院</w:t>
      </w:r>
      <w:r w:rsidR="00A37AD3">
        <w:rPr>
          <w:rFonts w:cs="宋体"/>
          <w:bCs/>
          <w:kern w:val="28"/>
          <w:sz w:val="24"/>
          <w:szCs w:val="32"/>
        </w:rPr>
        <w:t xml:space="preserve">  </w:t>
      </w:r>
      <w:r>
        <w:rPr>
          <w:rFonts w:cs="宋体" w:hint="eastAsia"/>
          <w:bCs/>
          <w:kern w:val="28"/>
          <w:sz w:val="24"/>
          <w:szCs w:val="32"/>
        </w:rPr>
        <w:t>主任医师</w:t>
      </w:r>
    </w:p>
    <w:p w14:paraId="0565B701" w14:textId="59FCAB5E" w:rsidR="00A86CAA" w:rsidRDefault="00DE1B99">
      <w:pPr>
        <w:widowControl/>
        <w:spacing w:line="360" w:lineRule="auto"/>
        <w:jc w:val="left"/>
        <w:rPr>
          <w:rFonts w:cs="宋体"/>
          <w:bCs/>
          <w:kern w:val="28"/>
          <w:sz w:val="24"/>
          <w:szCs w:val="32"/>
        </w:rPr>
      </w:pPr>
      <w:r>
        <w:rPr>
          <w:rFonts w:cs="宋体" w:hint="eastAsia"/>
          <w:bCs/>
          <w:kern w:val="28"/>
          <w:sz w:val="24"/>
          <w:szCs w:val="32"/>
        </w:rPr>
        <w:t>陶</w:t>
      </w:r>
      <w:r w:rsidR="00A37AD3">
        <w:rPr>
          <w:rFonts w:cs="宋体" w:hint="eastAsia"/>
          <w:bCs/>
          <w:kern w:val="28"/>
          <w:sz w:val="24"/>
          <w:szCs w:val="32"/>
        </w:rPr>
        <w:t xml:space="preserve"> </w:t>
      </w:r>
      <w:r w:rsidR="00A37AD3">
        <w:rPr>
          <w:rFonts w:cs="宋体"/>
          <w:bCs/>
          <w:kern w:val="28"/>
          <w:sz w:val="24"/>
          <w:szCs w:val="32"/>
        </w:rPr>
        <w:t xml:space="preserve"> </w:t>
      </w:r>
      <w:proofErr w:type="gramStart"/>
      <w:r>
        <w:rPr>
          <w:rFonts w:cs="宋体" w:hint="eastAsia"/>
          <w:bCs/>
          <w:kern w:val="28"/>
          <w:sz w:val="24"/>
          <w:szCs w:val="32"/>
        </w:rPr>
        <w:t>炯</w:t>
      </w:r>
      <w:proofErr w:type="gramEnd"/>
      <w:r>
        <w:rPr>
          <w:rFonts w:cs="宋体" w:hint="eastAsia"/>
          <w:bCs/>
          <w:kern w:val="28"/>
          <w:sz w:val="24"/>
          <w:szCs w:val="32"/>
        </w:rPr>
        <w:tab/>
      </w:r>
      <w:r w:rsidR="00A37AD3">
        <w:rPr>
          <w:rFonts w:cs="宋体"/>
          <w:bCs/>
          <w:kern w:val="28"/>
          <w:sz w:val="24"/>
          <w:szCs w:val="32"/>
        </w:rPr>
        <w:t xml:space="preserve"> </w:t>
      </w:r>
      <w:r w:rsidR="00A37AD3">
        <w:rPr>
          <w:rFonts w:cs="宋体" w:hint="eastAsia"/>
          <w:bCs/>
          <w:kern w:val="28"/>
          <w:sz w:val="24"/>
          <w:szCs w:val="32"/>
        </w:rPr>
        <w:t>中山大学</w:t>
      </w:r>
      <w:r>
        <w:rPr>
          <w:rFonts w:cs="宋体" w:hint="eastAsia"/>
          <w:bCs/>
          <w:kern w:val="28"/>
          <w:sz w:val="24"/>
          <w:szCs w:val="32"/>
        </w:rPr>
        <w:t>附属第三医院</w:t>
      </w:r>
      <w:r w:rsidR="00A37AD3">
        <w:rPr>
          <w:rFonts w:cs="宋体"/>
          <w:bCs/>
          <w:kern w:val="28"/>
          <w:sz w:val="24"/>
          <w:szCs w:val="32"/>
        </w:rPr>
        <w:t xml:space="preserve">  </w:t>
      </w:r>
      <w:r>
        <w:rPr>
          <w:rFonts w:cs="宋体" w:hint="eastAsia"/>
          <w:bCs/>
          <w:kern w:val="28"/>
          <w:sz w:val="24"/>
          <w:szCs w:val="32"/>
        </w:rPr>
        <w:t>主任医师</w:t>
      </w:r>
    </w:p>
    <w:p w14:paraId="2A2A458E" w14:textId="107A32F2" w:rsidR="00A86CAA" w:rsidRDefault="00DE1B99">
      <w:pPr>
        <w:widowControl/>
        <w:spacing w:line="360" w:lineRule="auto"/>
        <w:jc w:val="left"/>
        <w:rPr>
          <w:rFonts w:cs="宋体"/>
          <w:bCs/>
          <w:kern w:val="28"/>
          <w:sz w:val="24"/>
          <w:szCs w:val="32"/>
        </w:rPr>
      </w:pPr>
      <w:proofErr w:type="gramStart"/>
      <w:r>
        <w:rPr>
          <w:rFonts w:cs="宋体" w:hint="eastAsia"/>
          <w:bCs/>
          <w:kern w:val="28"/>
          <w:sz w:val="24"/>
          <w:szCs w:val="32"/>
        </w:rPr>
        <w:t>魏钦令</w:t>
      </w:r>
      <w:proofErr w:type="gramEnd"/>
      <w:r>
        <w:rPr>
          <w:rFonts w:cs="宋体" w:hint="eastAsia"/>
          <w:bCs/>
          <w:kern w:val="28"/>
          <w:sz w:val="24"/>
          <w:szCs w:val="32"/>
        </w:rPr>
        <w:tab/>
      </w:r>
      <w:r w:rsidR="00A37AD3">
        <w:rPr>
          <w:rFonts w:cs="宋体"/>
          <w:bCs/>
          <w:kern w:val="28"/>
          <w:sz w:val="24"/>
          <w:szCs w:val="32"/>
        </w:rPr>
        <w:t xml:space="preserve"> </w:t>
      </w:r>
      <w:r w:rsidR="00A37AD3">
        <w:rPr>
          <w:rFonts w:cs="宋体" w:hint="eastAsia"/>
          <w:bCs/>
          <w:kern w:val="28"/>
          <w:sz w:val="24"/>
          <w:szCs w:val="32"/>
        </w:rPr>
        <w:t>中山大学</w:t>
      </w:r>
      <w:r>
        <w:rPr>
          <w:rFonts w:cs="宋体" w:hint="eastAsia"/>
          <w:bCs/>
          <w:kern w:val="28"/>
          <w:sz w:val="24"/>
          <w:szCs w:val="32"/>
        </w:rPr>
        <w:t>附属第三医院</w:t>
      </w:r>
      <w:r w:rsidR="00A37AD3">
        <w:rPr>
          <w:rFonts w:cs="宋体"/>
          <w:bCs/>
          <w:kern w:val="28"/>
          <w:sz w:val="24"/>
          <w:szCs w:val="32"/>
        </w:rPr>
        <w:t xml:space="preserve">  </w:t>
      </w:r>
      <w:r>
        <w:rPr>
          <w:rFonts w:cs="宋体" w:hint="eastAsia"/>
          <w:bCs/>
          <w:kern w:val="28"/>
          <w:sz w:val="24"/>
          <w:szCs w:val="32"/>
        </w:rPr>
        <w:t>主任医师</w:t>
      </w:r>
    </w:p>
    <w:p w14:paraId="21F91ECF" w14:textId="707BF574" w:rsidR="00A37AD3" w:rsidRDefault="00A37AD3" w:rsidP="00A37AD3">
      <w:pPr>
        <w:widowControl/>
        <w:spacing w:line="360" w:lineRule="auto"/>
        <w:jc w:val="left"/>
        <w:rPr>
          <w:rFonts w:cs="宋体"/>
          <w:bCs/>
          <w:kern w:val="28"/>
          <w:sz w:val="24"/>
          <w:szCs w:val="32"/>
        </w:rPr>
      </w:pPr>
      <w:r>
        <w:rPr>
          <w:rFonts w:cs="宋体" w:hint="eastAsia"/>
          <w:bCs/>
          <w:kern w:val="28"/>
          <w:sz w:val="24"/>
          <w:szCs w:val="32"/>
        </w:rPr>
        <w:t>朱</w:t>
      </w:r>
      <w:r>
        <w:rPr>
          <w:rFonts w:cs="宋体" w:hint="eastAsia"/>
          <w:bCs/>
          <w:kern w:val="28"/>
          <w:sz w:val="24"/>
          <w:szCs w:val="32"/>
        </w:rPr>
        <w:t xml:space="preserve"> </w:t>
      </w:r>
      <w:r>
        <w:rPr>
          <w:rFonts w:cs="宋体"/>
          <w:bCs/>
          <w:kern w:val="28"/>
          <w:sz w:val="24"/>
          <w:szCs w:val="32"/>
        </w:rPr>
        <w:t xml:space="preserve"> </w:t>
      </w:r>
      <w:proofErr w:type="gramStart"/>
      <w:r>
        <w:rPr>
          <w:rFonts w:cs="宋体" w:hint="eastAsia"/>
          <w:bCs/>
          <w:kern w:val="28"/>
          <w:sz w:val="24"/>
          <w:szCs w:val="32"/>
        </w:rPr>
        <w:t>麒</w:t>
      </w:r>
      <w:proofErr w:type="gramEnd"/>
      <w:r>
        <w:rPr>
          <w:rFonts w:cs="宋体" w:hint="eastAsia"/>
          <w:bCs/>
          <w:kern w:val="28"/>
          <w:sz w:val="24"/>
          <w:szCs w:val="32"/>
        </w:rPr>
        <w:t xml:space="preserve"> </w:t>
      </w:r>
      <w:r>
        <w:rPr>
          <w:rFonts w:cs="宋体"/>
          <w:bCs/>
          <w:kern w:val="28"/>
          <w:sz w:val="24"/>
          <w:szCs w:val="32"/>
        </w:rPr>
        <w:t xml:space="preserve"> </w:t>
      </w:r>
      <w:r>
        <w:rPr>
          <w:rFonts w:cs="宋体" w:hint="eastAsia"/>
          <w:bCs/>
          <w:kern w:val="28"/>
          <w:sz w:val="24"/>
          <w:szCs w:val="32"/>
        </w:rPr>
        <w:t>中山大学附属第三医院</w:t>
      </w:r>
      <w:r>
        <w:rPr>
          <w:rFonts w:cs="宋体"/>
          <w:bCs/>
          <w:kern w:val="28"/>
          <w:sz w:val="24"/>
          <w:szCs w:val="32"/>
        </w:rPr>
        <w:t xml:space="preserve">  </w:t>
      </w:r>
      <w:r>
        <w:rPr>
          <w:rFonts w:cs="宋体" w:hint="eastAsia"/>
          <w:bCs/>
          <w:kern w:val="28"/>
          <w:sz w:val="24"/>
          <w:szCs w:val="32"/>
        </w:rPr>
        <w:t>医师</w:t>
      </w:r>
    </w:p>
    <w:p w14:paraId="32BB2829" w14:textId="77777777" w:rsidR="00A86CAA" w:rsidRDefault="00DE1B99" w:rsidP="00A37AD3">
      <w:pPr>
        <w:pStyle w:val="ae"/>
        <w:spacing w:line="480" w:lineRule="exact"/>
        <w:outlineLvl w:val="9"/>
        <w:rPr>
          <w:rFonts w:ascii="Times New Roman" w:eastAsia="黑体" w:hAnsi="Times New Roman" w:cs="Times New Roman"/>
        </w:rPr>
      </w:pPr>
      <w:r>
        <w:rPr>
          <w:rFonts w:cs="宋体" w:hint="eastAsia"/>
          <w:sz w:val="24"/>
        </w:rPr>
        <w:br w:type="page"/>
      </w:r>
      <w:r w:rsidRPr="00A37AD3">
        <w:rPr>
          <w:rFonts w:ascii="黑体" w:eastAsia="黑体" w:hAnsi="黑体" w:cs="宋体" w:hint="eastAsia"/>
          <w:bCs w:val="0"/>
        </w:rPr>
        <w:lastRenderedPageBreak/>
        <w:t>课程</w:t>
      </w:r>
      <w:r>
        <w:rPr>
          <w:rFonts w:ascii="Times New Roman" w:eastAsia="黑体" w:hAnsi="Times New Roman" w:cs="Times New Roman"/>
        </w:rPr>
        <w:t>教学大纲</w:t>
      </w:r>
    </w:p>
    <w:p w14:paraId="510082FD" w14:textId="77777777" w:rsidR="00A86CAA" w:rsidRDefault="00DE1B99">
      <w:pPr>
        <w:pStyle w:val="a5"/>
        <w:spacing w:line="480" w:lineRule="exact"/>
        <w:ind w:firstLineChars="0" w:firstLine="0"/>
        <w:jc w:val="center"/>
        <w:rPr>
          <w:rFonts w:eastAsia="宋体"/>
          <w:sz w:val="24"/>
        </w:rPr>
      </w:pPr>
      <w:r>
        <w:rPr>
          <w:rFonts w:eastAsia="宋体"/>
          <w:sz w:val="24"/>
        </w:rPr>
        <w:t>（编写日期：</w:t>
      </w:r>
      <w:r>
        <w:rPr>
          <w:rFonts w:eastAsia="宋体"/>
          <w:sz w:val="24"/>
        </w:rPr>
        <w:t>202</w:t>
      </w:r>
      <w:r>
        <w:rPr>
          <w:rFonts w:eastAsia="宋体" w:hint="eastAsia"/>
          <w:sz w:val="24"/>
          <w:lang w:val="en-US"/>
        </w:rPr>
        <w:t>4</w:t>
      </w:r>
      <w:r>
        <w:rPr>
          <w:rFonts w:eastAsia="宋体"/>
          <w:sz w:val="24"/>
        </w:rPr>
        <w:t>年</w:t>
      </w:r>
      <w:r>
        <w:rPr>
          <w:rFonts w:eastAsia="宋体"/>
          <w:sz w:val="24"/>
        </w:rPr>
        <w:t>06</w:t>
      </w:r>
      <w:r>
        <w:rPr>
          <w:rFonts w:eastAsia="宋体"/>
          <w:sz w:val="24"/>
        </w:rPr>
        <w:t>月）</w:t>
      </w:r>
    </w:p>
    <w:p w14:paraId="7B3A73F2" w14:textId="77777777" w:rsidR="00A86CAA" w:rsidRPr="00A37AD3" w:rsidRDefault="00DE1B99" w:rsidP="00A37AD3">
      <w:pPr>
        <w:pStyle w:val="a5"/>
        <w:spacing w:beforeLines="100" w:before="312" w:afterLines="100" w:after="312" w:line="480" w:lineRule="exact"/>
        <w:ind w:firstLine="482"/>
        <w:outlineLvl w:val="0"/>
        <w:rPr>
          <w:rFonts w:eastAsia="宋体"/>
          <w:b/>
          <w:bCs/>
          <w:sz w:val="21"/>
        </w:rPr>
      </w:pPr>
      <w:bookmarkStart w:id="0" w:name="_Toc172478521"/>
      <w:r w:rsidRPr="00A37AD3">
        <w:rPr>
          <w:rFonts w:eastAsia="宋体"/>
          <w:b/>
          <w:bCs/>
          <w:sz w:val="24"/>
        </w:rPr>
        <w:t>一、课程基本信息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A86CAA" w14:paraId="00183016" w14:textId="77777777">
        <w:trPr>
          <w:trHeight w:val="760"/>
        </w:trPr>
        <w:tc>
          <w:tcPr>
            <w:tcW w:w="9000" w:type="dxa"/>
            <w:gridSpan w:val="6"/>
            <w:vAlign w:val="center"/>
          </w:tcPr>
          <w:p w14:paraId="0C7F1323" w14:textId="77777777" w:rsidR="00A86CAA" w:rsidRDefault="00A86CAA">
            <w:pPr>
              <w:pStyle w:val="a5"/>
              <w:spacing w:line="480" w:lineRule="exact"/>
              <w:ind w:firstLineChars="0" w:firstLine="0"/>
              <w:jc w:val="center"/>
              <w:rPr>
                <w:rFonts w:eastAsia="宋体"/>
                <w:sz w:val="24"/>
              </w:rPr>
            </w:pPr>
          </w:p>
          <w:p w14:paraId="020DE1E3" w14:textId="77777777" w:rsidR="00A86CAA" w:rsidRDefault="00DE1B99">
            <w:pPr>
              <w:pStyle w:val="a5"/>
              <w:adjustRightInd w:val="0"/>
              <w:snapToGrid w:val="0"/>
              <w:ind w:firstLineChars="0" w:firstLine="0"/>
              <w:jc w:val="center"/>
              <w:rPr>
                <w:rFonts w:eastAsia="宋体"/>
                <w:sz w:val="24"/>
                <w:lang w:val="en-US"/>
              </w:rPr>
            </w:pPr>
            <w:r>
              <w:rPr>
                <w:rFonts w:eastAsia="宋体"/>
                <w:sz w:val="24"/>
                <w:lang w:val="en-US"/>
              </w:rPr>
              <w:t>精神病学理论</w:t>
            </w:r>
          </w:p>
          <w:p w14:paraId="699F6F78" w14:textId="77777777" w:rsidR="00A86CAA" w:rsidRDefault="00DE1B99">
            <w:pPr>
              <w:pStyle w:val="a5"/>
              <w:adjustRightInd w:val="0"/>
              <w:snapToGrid w:val="0"/>
              <w:ind w:firstLineChars="0" w:firstLine="0"/>
              <w:jc w:val="center"/>
              <w:rPr>
                <w:rFonts w:eastAsia="宋体"/>
                <w:sz w:val="24"/>
                <w:lang w:val="en-US"/>
              </w:rPr>
            </w:pPr>
            <w:r>
              <w:rPr>
                <w:rFonts w:eastAsia="宋体"/>
                <w:sz w:val="24"/>
                <w:lang w:val="en-US"/>
              </w:rPr>
              <w:t>Psychiatry</w:t>
            </w:r>
          </w:p>
          <w:p w14:paraId="24843CAB" w14:textId="77777777" w:rsidR="00A86CAA" w:rsidRDefault="00A86CAA">
            <w:pPr>
              <w:pStyle w:val="a5"/>
              <w:spacing w:line="480" w:lineRule="exact"/>
              <w:ind w:firstLineChars="0" w:firstLine="0"/>
              <w:jc w:val="center"/>
              <w:rPr>
                <w:rFonts w:eastAsia="宋体"/>
                <w:sz w:val="24"/>
              </w:rPr>
            </w:pPr>
          </w:p>
        </w:tc>
      </w:tr>
      <w:tr w:rsidR="00A86CAA" w14:paraId="52FCB432" w14:textId="77777777">
        <w:trPr>
          <w:trHeight w:val="793"/>
        </w:trPr>
        <w:tc>
          <w:tcPr>
            <w:tcW w:w="1843" w:type="dxa"/>
            <w:vAlign w:val="center"/>
          </w:tcPr>
          <w:p w14:paraId="3AF965CE" w14:textId="77777777" w:rsidR="00A86CAA" w:rsidRDefault="00DE1B99">
            <w:pPr>
              <w:pStyle w:val="a5"/>
              <w:adjustRightInd w:val="0"/>
              <w:snapToGrid w:val="0"/>
              <w:ind w:firstLineChars="0" w:firstLine="0"/>
              <w:jc w:val="center"/>
            </w:pPr>
            <w:r>
              <w:rPr>
                <w:rFonts w:eastAsia="宋体"/>
                <w:sz w:val="24"/>
                <w:lang w:val="en-US"/>
              </w:rPr>
              <w:t>课程</w:t>
            </w:r>
            <w:r>
              <w:rPr>
                <w:rFonts w:eastAsia="宋体" w:hint="eastAsia"/>
                <w:sz w:val="24"/>
                <w:lang w:val="en-US"/>
              </w:rPr>
              <w:t>类别</w:t>
            </w:r>
          </w:p>
        </w:tc>
        <w:tc>
          <w:tcPr>
            <w:tcW w:w="1379" w:type="dxa"/>
            <w:vAlign w:val="center"/>
          </w:tcPr>
          <w:p w14:paraId="0CC350F4" w14:textId="77777777" w:rsidR="00A86CAA" w:rsidRDefault="00DE1B99">
            <w:pPr>
              <w:jc w:val="center"/>
              <w:rPr>
                <w:sz w:val="24"/>
              </w:rPr>
            </w:pPr>
            <w:r>
              <w:rPr>
                <w:rFonts w:hint="eastAsia"/>
                <w:sz w:val="24"/>
              </w:rPr>
              <w:t>专选</w:t>
            </w:r>
          </w:p>
        </w:tc>
        <w:tc>
          <w:tcPr>
            <w:tcW w:w="1598" w:type="dxa"/>
            <w:vAlign w:val="center"/>
          </w:tcPr>
          <w:p w14:paraId="3C055BD6" w14:textId="77777777" w:rsidR="00A86CAA" w:rsidRDefault="00DE1B99">
            <w:pPr>
              <w:rPr>
                <w:sz w:val="24"/>
              </w:rPr>
            </w:pPr>
            <w:r>
              <w:rPr>
                <w:sz w:val="24"/>
              </w:rPr>
              <w:t>课程编码</w:t>
            </w:r>
          </w:p>
        </w:tc>
        <w:tc>
          <w:tcPr>
            <w:tcW w:w="1435" w:type="dxa"/>
            <w:vAlign w:val="center"/>
          </w:tcPr>
          <w:p w14:paraId="34A0E740" w14:textId="77777777" w:rsidR="00A86CAA" w:rsidRDefault="00DE1B99">
            <w:pPr>
              <w:jc w:val="center"/>
              <w:rPr>
                <w:sz w:val="24"/>
              </w:rPr>
            </w:pPr>
            <w:r>
              <w:rPr>
                <w:sz w:val="24"/>
              </w:rPr>
              <w:t>AH3061</w:t>
            </w:r>
          </w:p>
        </w:tc>
        <w:tc>
          <w:tcPr>
            <w:tcW w:w="1400" w:type="dxa"/>
            <w:vAlign w:val="center"/>
          </w:tcPr>
          <w:p w14:paraId="1BD4592B" w14:textId="77777777" w:rsidR="00A86CAA" w:rsidRDefault="00DE1B99">
            <w:pPr>
              <w:pStyle w:val="a5"/>
              <w:adjustRightInd w:val="0"/>
              <w:snapToGrid w:val="0"/>
              <w:ind w:firstLineChars="0" w:firstLine="0"/>
              <w:jc w:val="center"/>
              <w:rPr>
                <w:sz w:val="24"/>
                <w:lang w:val="en-US"/>
              </w:rPr>
            </w:pPr>
            <w:r>
              <w:rPr>
                <w:rFonts w:eastAsia="宋体"/>
                <w:sz w:val="24"/>
                <w:lang w:val="en-US"/>
              </w:rPr>
              <w:t>开课单位</w:t>
            </w:r>
          </w:p>
        </w:tc>
        <w:tc>
          <w:tcPr>
            <w:tcW w:w="1345" w:type="dxa"/>
            <w:vAlign w:val="center"/>
          </w:tcPr>
          <w:p w14:paraId="3C6D9512" w14:textId="77777777" w:rsidR="00A86CAA" w:rsidRDefault="00DE1B99">
            <w:pPr>
              <w:jc w:val="center"/>
              <w:rPr>
                <w:sz w:val="24"/>
              </w:rPr>
            </w:pPr>
            <w:r>
              <w:rPr>
                <w:sz w:val="24"/>
              </w:rPr>
              <w:t>医学部</w:t>
            </w:r>
          </w:p>
        </w:tc>
      </w:tr>
      <w:tr w:rsidR="00A86CAA" w14:paraId="7BD0879B" w14:textId="77777777">
        <w:trPr>
          <w:trHeight w:val="546"/>
        </w:trPr>
        <w:tc>
          <w:tcPr>
            <w:tcW w:w="1843" w:type="dxa"/>
            <w:vAlign w:val="center"/>
          </w:tcPr>
          <w:p w14:paraId="4399C824" w14:textId="77777777" w:rsidR="00A86CAA" w:rsidRDefault="00DE1B99">
            <w:pPr>
              <w:jc w:val="center"/>
              <w:rPr>
                <w:sz w:val="24"/>
              </w:rPr>
            </w:pPr>
            <w:r>
              <w:rPr>
                <w:sz w:val="24"/>
              </w:rPr>
              <w:t>学分</w:t>
            </w:r>
          </w:p>
        </w:tc>
        <w:tc>
          <w:tcPr>
            <w:tcW w:w="1379" w:type="dxa"/>
            <w:vAlign w:val="center"/>
          </w:tcPr>
          <w:p w14:paraId="7D9FEF15" w14:textId="77777777" w:rsidR="00A86CAA" w:rsidRDefault="00DE1B99">
            <w:pPr>
              <w:pStyle w:val="a5"/>
              <w:adjustRightInd w:val="0"/>
              <w:snapToGrid w:val="0"/>
              <w:ind w:firstLineChars="0" w:firstLine="0"/>
              <w:jc w:val="center"/>
              <w:rPr>
                <w:rFonts w:eastAsia="宋体"/>
                <w:sz w:val="24"/>
                <w:lang w:val="en-US"/>
              </w:rPr>
            </w:pPr>
            <w:r>
              <w:rPr>
                <w:rFonts w:eastAsia="宋体" w:hint="eastAsia"/>
                <w:sz w:val="24"/>
                <w:lang w:val="en-US"/>
              </w:rPr>
              <w:t>1.5</w:t>
            </w:r>
          </w:p>
        </w:tc>
        <w:tc>
          <w:tcPr>
            <w:tcW w:w="1598" w:type="dxa"/>
            <w:vAlign w:val="center"/>
          </w:tcPr>
          <w:p w14:paraId="7BA3E8F1" w14:textId="77777777" w:rsidR="00A86CAA" w:rsidRDefault="00DE1B99">
            <w:pPr>
              <w:pStyle w:val="a5"/>
              <w:adjustRightInd w:val="0"/>
              <w:snapToGrid w:val="0"/>
              <w:ind w:firstLineChars="0" w:firstLine="0"/>
              <w:jc w:val="center"/>
              <w:rPr>
                <w:rFonts w:eastAsia="宋体"/>
                <w:sz w:val="24"/>
                <w:lang w:val="en-US"/>
              </w:rPr>
            </w:pPr>
            <w:r>
              <w:rPr>
                <w:rFonts w:eastAsia="宋体"/>
                <w:sz w:val="24"/>
                <w:lang w:val="en-US"/>
              </w:rPr>
              <w:t>学时</w:t>
            </w:r>
          </w:p>
        </w:tc>
        <w:tc>
          <w:tcPr>
            <w:tcW w:w="1435" w:type="dxa"/>
            <w:vAlign w:val="center"/>
          </w:tcPr>
          <w:p w14:paraId="5A2C708B" w14:textId="77777777" w:rsidR="00A86CAA" w:rsidRDefault="00DE1B99">
            <w:pPr>
              <w:pStyle w:val="a5"/>
              <w:adjustRightInd w:val="0"/>
              <w:snapToGrid w:val="0"/>
              <w:ind w:firstLineChars="0" w:firstLine="0"/>
              <w:jc w:val="center"/>
              <w:rPr>
                <w:rFonts w:eastAsia="宋体"/>
                <w:sz w:val="24"/>
                <w:lang w:val="en-US"/>
              </w:rPr>
            </w:pPr>
            <w:r>
              <w:rPr>
                <w:rFonts w:eastAsia="宋体" w:hint="eastAsia"/>
                <w:sz w:val="24"/>
                <w:lang w:val="en-US"/>
              </w:rPr>
              <w:t>24</w:t>
            </w:r>
          </w:p>
        </w:tc>
        <w:tc>
          <w:tcPr>
            <w:tcW w:w="1400" w:type="dxa"/>
            <w:vAlign w:val="center"/>
          </w:tcPr>
          <w:p w14:paraId="75E65C3C" w14:textId="77777777" w:rsidR="00A86CAA" w:rsidRDefault="00DE1B99">
            <w:pPr>
              <w:pStyle w:val="a5"/>
              <w:adjustRightInd w:val="0"/>
              <w:snapToGrid w:val="0"/>
              <w:ind w:firstLineChars="0" w:firstLine="0"/>
              <w:jc w:val="center"/>
              <w:rPr>
                <w:rFonts w:eastAsia="宋体"/>
                <w:sz w:val="24"/>
                <w:lang w:val="en-US"/>
              </w:rPr>
            </w:pPr>
            <w:r>
              <w:rPr>
                <w:rFonts w:eastAsia="宋体"/>
                <w:sz w:val="24"/>
                <w:lang w:val="en-US"/>
              </w:rPr>
              <w:t>授课年级</w:t>
            </w:r>
          </w:p>
        </w:tc>
        <w:tc>
          <w:tcPr>
            <w:tcW w:w="1345" w:type="dxa"/>
            <w:vAlign w:val="center"/>
          </w:tcPr>
          <w:p w14:paraId="216D5E8A" w14:textId="77777777" w:rsidR="00A86CAA" w:rsidRDefault="00DE1B99">
            <w:pPr>
              <w:pStyle w:val="a5"/>
              <w:adjustRightInd w:val="0"/>
              <w:snapToGrid w:val="0"/>
              <w:ind w:firstLineChars="0" w:firstLine="0"/>
              <w:jc w:val="center"/>
              <w:rPr>
                <w:rFonts w:eastAsia="宋体"/>
                <w:sz w:val="24"/>
                <w:lang w:val="en-US"/>
              </w:rPr>
            </w:pPr>
            <w:r>
              <w:rPr>
                <w:rFonts w:eastAsia="宋体" w:hint="eastAsia"/>
                <w:sz w:val="24"/>
                <w:lang w:val="en-US"/>
              </w:rPr>
              <w:t>大四</w:t>
            </w:r>
          </w:p>
        </w:tc>
      </w:tr>
      <w:tr w:rsidR="00A86CAA" w14:paraId="40CB8163" w14:textId="77777777">
        <w:trPr>
          <w:trHeight w:val="554"/>
        </w:trPr>
        <w:tc>
          <w:tcPr>
            <w:tcW w:w="1843" w:type="dxa"/>
            <w:vAlign w:val="center"/>
          </w:tcPr>
          <w:p w14:paraId="09EF3D59" w14:textId="77777777" w:rsidR="00A86CAA" w:rsidRDefault="00DE1B99">
            <w:pPr>
              <w:pStyle w:val="a5"/>
              <w:adjustRightInd w:val="0"/>
              <w:snapToGrid w:val="0"/>
              <w:ind w:firstLineChars="0" w:firstLine="0"/>
              <w:jc w:val="center"/>
              <w:rPr>
                <w:rFonts w:eastAsia="宋体"/>
                <w:sz w:val="24"/>
                <w:lang w:val="en-US"/>
              </w:rPr>
            </w:pPr>
            <w:r>
              <w:rPr>
                <w:rFonts w:eastAsia="宋体"/>
                <w:sz w:val="24"/>
                <w:lang w:val="en-US"/>
              </w:rPr>
              <w:t>面向专业</w:t>
            </w:r>
            <w:r>
              <w:rPr>
                <w:rFonts w:eastAsia="宋体"/>
                <w:sz w:val="24"/>
                <w:lang w:val="en-US"/>
              </w:rPr>
              <w:t>/</w:t>
            </w:r>
            <w:r>
              <w:rPr>
                <w:rFonts w:eastAsia="宋体"/>
                <w:sz w:val="24"/>
                <w:lang w:val="en-US"/>
              </w:rPr>
              <w:t>大类</w:t>
            </w:r>
          </w:p>
        </w:tc>
        <w:tc>
          <w:tcPr>
            <w:tcW w:w="7157" w:type="dxa"/>
            <w:gridSpan w:val="5"/>
            <w:vAlign w:val="center"/>
          </w:tcPr>
          <w:p w14:paraId="3A113282" w14:textId="77777777" w:rsidR="00A86CAA" w:rsidRDefault="00DE1B99">
            <w:pPr>
              <w:pStyle w:val="a5"/>
              <w:adjustRightInd w:val="0"/>
              <w:snapToGrid w:val="0"/>
              <w:ind w:firstLineChars="0" w:firstLine="0"/>
              <w:jc w:val="center"/>
              <w:rPr>
                <w:rFonts w:eastAsia="宋体"/>
                <w:sz w:val="24"/>
                <w:lang w:val="en-US"/>
              </w:rPr>
            </w:pPr>
            <w:r>
              <w:rPr>
                <w:rFonts w:eastAsia="宋体" w:hint="eastAsia"/>
                <w:sz w:val="24"/>
                <w:lang w:val="en-US"/>
              </w:rPr>
              <w:t>预防医学</w:t>
            </w:r>
            <w:r>
              <w:rPr>
                <w:rFonts w:eastAsia="宋体" w:hint="eastAsia"/>
                <w:sz w:val="24"/>
                <w:lang w:val="en-US"/>
              </w:rPr>
              <w:t>Public Health,</w:t>
            </w:r>
            <w:r>
              <w:rPr>
                <w:rFonts w:eastAsia="宋体" w:hint="eastAsia"/>
                <w:sz w:val="24"/>
                <w:lang w:val="en-US"/>
              </w:rPr>
              <w:t>临床医学</w:t>
            </w:r>
            <w:r>
              <w:rPr>
                <w:rFonts w:eastAsia="宋体" w:hint="eastAsia"/>
                <w:sz w:val="24"/>
                <w:lang w:val="en-US"/>
              </w:rPr>
              <w:t>Clinical Medicine</w:t>
            </w:r>
          </w:p>
        </w:tc>
      </w:tr>
      <w:tr w:rsidR="00A86CAA" w14:paraId="02ACB539" w14:textId="77777777">
        <w:trPr>
          <w:trHeight w:val="546"/>
        </w:trPr>
        <w:tc>
          <w:tcPr>
            <w:tcW w:w="1843" w:type="dxa"/>
            <w:vAlign w:val="center"/>
          </w:tcPr>
          <w:p w14:paraId="5A2F9CD6" w14:textId="77777777" w:rsidR="00A86CAA" w:rsidRDefault="00DE1B99">
            <w:pPr>
              <w:pStyle w:val="a5"/>
              <w:adjustRightInd w:val="0"/>
              <w:snapToGrid w:val="0"/>
              <w:ind w:firstLineChars="0" w:firstLine="0"/>
              <w:jc w:val="center"/>
              <w:rPr>
                <w:rFonts w:eastAsia="宋体"/>
                <w:sz w:val="24"/>
                <w:lang w:val="en-US"/>
              </w:rPr>
            </w:pPr>
            <w:r>
              <w:rPr>
                <w:rFonts w:eastAsia="宋体"/>
                <w:sz w:val="24"/>
                <w:lang w:val="en-US"/>
              </w:rPr>
              <w:t>课程负责人</w:t>
            </w:r>
          </w:p>
        </w:tc>
        <w:tc>
          <w:tcPr>
            <w:tcW w:w="7157" w:type="dxa"/>
            <w:gridSpan w:val="5"/>
            <w:vAlign w:val="center"/>
          </w:tcPr>
          <w:p w14:paraId="6FA0B0D4" w14:textId="77777777" w:rsidR="00A86CAA" w:rsidRDefault="00DE1B99">
            <w:pPr>
              <w:pStyle w:val="a5"/>
              <w:adjustRightInd w:val="0"/>
              <w:snapToGrid w:val="0"/>
              <w:ind w:firstLineChars="0" w:firstLine="0"/>
              <w:jc w:val="center"/>
              <w:rPr>
                <w:rFonts w:eastAsia="宋体"/>
                <w:sz w:val="24"/>
                <w:lang w:val="en-US"/>
              </w:rPr>
            </w:pPr>
            <w:r>
              <w:rPr>
                <w:rFonts w:eastAsia="宋体" w:hint="eastAsia"/>
                <w:sz w:val="24"/>
                <w:lang w:val="en-US"/>
              </w:rPr>
              <w:t>陶炯</w:t>
            </w:r>
          </w:p>
        </w:tc>
      </w:tr>
      <w:tr w:rsidR="00A86CAA" w14:paraId="3C8F0697" w14:textId="77777777">
        <w:trPr>
          <w:trHeight w:val="546"/>
        </w:trPr>
        <w:tc>
          <w:tcPr>
            <w:tcW w:w="1843" w:type="dxa"/>
            <w:vAlign w:val="center"/>
          </w:tcPr>
          <w:p w14:paraId="36B0F717" w14:textId="77777777" w:rsidR="00A86CAA" w:rsidRDefault="00DE1B99">
            <w:pPr>
              <w:pStyle w:val="a5"/>
              <w:adjustRightInd w:val="0"/>
              <w:snapToGrid w:val="0"/>
              <w:ind w:firstLineChars="0" w:firstLine="0"/>
              <w:jc w:val="center"/>
              <w:rPr>
                <w:rFonts w:eastAsia="宋体"/>
                <w:sz w:val="24"/>
                <w:lang w:val="en-US"/>
              </w:rPr>
            </w:pPr>
            <w:r>
              <w:rPr>
                <w:rFonts w:eastAsia="宋体"/>
                <w:sz w:val="24"/>
                <w:lang w:val="en-US"/>
              </w:rPr>
              <w:t>先修课程</w:t>
            </w:r>
          </w:p>
        </w:tc>
        <w:tc>
          <w:tcPr>
            <w:tcW w:w="7157" w:type="dxa"/>
            <w:gridSpan w:val="5"/>
            <w:vAlign w:val="center"/>
          </w:tcPr>
          <w:p w14:paraId="3E040DB7" w14:textId="77777777" w:rsidR="00A86CAA" w:rsidRDefault="00DE1B99">
            <w:pPr>
              <w:pStyle w:val="a5"/>
              <w:adjustRightInd w:val="0"/>
              <w:snapToGrid w:val="0"/>
              <w:ind w:firstLineChars="0" w:firstLine="0"/>
              <w:jc w:val="left"/>
              <w:rPr>
                <w:rFonts w:eastAsia="宋体"/>
                <w:sz w:val="24"/>
                <w:lang w:val="en-US"/>
              </w:rPr>
            </w:pPr>
            <w:r>
              <w:rPr>
                <w:rFonts w:eastAsia="宋体" w:hint="eastAsia"/>
                <w:sz w:val="24"/>
                <w:lang w:val="en-US"/>
              </w:rPr>
              <w:t>无</w:t>
            </w:r>
          </w:p>
        </w:tc>
      </w:tr>
      <w:tr w:rsidR="00A86CAA" w14:paraId="6B0AB77C" w14:textId="77777777">
        <w:tc>
          <w:tcPr>
            <w:tcW w:w="1843" w:type="dxa"/>
            <w:vAlign w:val="center"/>
          </w:tcPr>
          <w:p w14:paraId="55FC91EA" w14:textId="77777777" w:rsidR="00A86CAA" w:rsidRDefault="00A86CAA">
            <w:pPr>
              <w:pStyle w:val="a5"/>
              <w:spacing w:line="480" w:lineRule="exact"/>
              <w:ind w:firstLineChars="0" w:firstLine="0"/>
              <w:jc w:val="center"/>
              <w:rPr>
                <w:rFonts w:eastAsia="宋体"/>
                <w:sz w:val="24"/>
                <w:lang w:val="en-US"/>
              </w:rPr>
            </w:pPr>
          </w:p>
          <w:p w14:paraId="5576ADA6" w14:textId="77777777" w:rsidR="00A86CAA" w:rsidRDefault="00A86CAA">
            <w:pPr>
              <w:pStyle w:val="a5"/>
              <w:spacing w:line="480" w:lineRule="exact"/>
              <w:ind w:firstLineChars="0" w:firstLine="0"/>
              <w:jc w:val="center"/>
              <w:rPr>
                <w:rFonts w:eastAsia="宋体"/>
                <w:sz w:val="24"/>
                <w:lang w:val="en-US"/>
              </w:rPr>
            </w:pPr>
          </w:p>
          <w:p w14:paraId="44F0ABDF" w14:textId="77777777" w:rsidR="00A86CAA" w:rsidRDefault="00DE1B99">
            <w:pPr>
              <w:pStyle w:val="a5"/>
              <w:spacing w:line="480" w:lineRule="exact"/>
              <w:ind w:firstLineChars="0" w:firstLine="0"/>
              <w:jc w:val="center"/>
              <w:rPr>
                <w:rFonts w:eastAsia="宋体"/>
                <w:sz w:val="24"/>
                <w:lang w:val="en-US"/>
              </w:rPr>
            </w:pPr>
            <w:r>
              <w:rPr>
                <w:rFonts w:eastAsia="宋体"/>
                <w:sz w:val="24"/>
                <w:lang w:val="en-US"/>
              </w:rPr>
              <w:t>课程目标</w:t>
            </w:r>
          </w:p>
          <w:p w14:paraId="5FFE596F" w14:textId="77777777" w:rsidR="00A86CAA" w:rsidRDefault="00A86CAA">
            <w:pPr>
              <w:pStyle w:val="a5"/>
              <w:spacing w:line="480" w:lineRule="exact"/>
              <w:ind w:firstLineChars="0" w:firstLine="0"/>
              <w:jc w:val="center"/>
              <w:rPr>
                <w:rFonts w:eastAsia="宋体"/>
                <w:sz w:val="24"/>
                <w:lang w:val="en-US"/>
              </w:rPr>
            </w:pPr>
          </w:p>
          <w:p w14:paraId="3BB9E5D8" w14:textId="77777777" w:rsidR="00A86CAA" w:rsidRDefault="00A86CAA">
            <w:pPr>
              <w:pStyle w:val="a5"/>
              <w:spacing w:line="480" w:lineRule="exact"/>
              <w:ind w:firstLineChars="0" w:firstLine="0"/>
              <w:jc w:val="center"/>
              <w:rPr>
                <w:rFonts w:eastAsia="宋体"/>
                <w:sz w:val="24"/>
                <w:lang w:val="en-US"/>
              </w:rPr>
            </w:pPr>
          </w:p>
        </w:tc>
        <w:tc>
          <w:tcPr>
            <w:tcW w:w="7157" w:type="dxa"/>
            <w:gridSpan w:val="5"/>
            <w:vAlign w:val="center"/>
          </w:tcPr>
          <w:p w14:paraId="65B3663C" w14:textId="67DD4365" w:rsidR="00A86CAA" w:rsidRDefault="00DE1B99">
            <w:pPr>
              <w:pStyle w:val="a5"/>
              <w:ind w:firstLineChars="0" w:firstLine="0"/>
              <w:jc w:val="left"/>
              <w:rPr>
                <w:rFonts w:ascii="宋体" w:eastAsia="宋体" w:hAnsi="宋体"/>
                <w:sz w:val="24"/>
                <w:lang w:val="en-US"/>
              </w:rPr>
            </w:pPr>
            <w:r>
              <w:rPr>
                <w:rFonts w:ascii="宋体" w:eastAsia="宋体" w:hAnsi="宋体" w:hint="eastAsia"/>
                <w:sz w:val="24"/>
                <w:lang w:val="en-US"/>
              </w:rPr>
              <w:t>1</w:t>
            </w:r>
            <w:r w:rsidR="00A41283">
              <w:rPr>
                <w:rFonts w:ascii="宋体" w:eastAsia="宋体" w:hAnsi="宋体" w:hint="eastAsia"/>
                <w:sz w:val="24"/>
                <w:lang w:val="en-US"/>
              </w:rPr>
              <w:t>.</w:t>
            </w:r>
            <w:r w:rsidR="00A41283">
              <w:rPr>
                <w:rFonts w:ascii="宋体" w:eastAsia="宋体" w:hAnsi="宋体"/>
                <w:sz w:val="24"/>
                <w:lang w:val="en-US"/>
              </w:rPr>
              <w:t xml:space="preserve"> </w:t>
            </w:r>
            <w:r>
              <w:rPr>
                <w:rFonts w:ascii="宋体" w:eastAsia="宋体" w:hAnsi="宋体" w:hint="eastAsia"/>
                <w:sz w:val="24"/>
                <w:lang w:val="en-US"/>
              </w:rPr>
              <w:t>课程的目的</w:t>
            </w:r>
          </w:p>
          <w:p w14:paraId="2E65F2AD" w14:textId="77777777" w:rsidR="00A86CAA" w:rsidRDefault="00DE1B99">
            <w:pPr>
              <w:pStyle w:val="a5"/>
              <w:ind w:firstLineChars="0" w:firstLine="0"/>
              <w:jc w:val="left"/>
              <w:rPr>
                <w:rFonts w:ascii="宋体" w:eastAsia="宋体" w:hAnsi="宋体"/>
                <w:sz w:val="24"/>
                <w:lang w:val="en-US"/>
              </w:rPr>
            </w:pPr>
            <w:r>
              <w:rPr>
                <w:rFonts w:ascii="宋体" w:eastAsia="宋体" w:hAnsi="宋体" w:hint="eastAsia"/>
                <w:sz w:val="24"/>
                <w:lang w:val="en-US"/>
              </w:rPr>
              <w:t>精神病学是临床医学的一个分支，以研究各种精神疾病的病因、发病机理、临床表现、疾病的发展规律、治疗和预防为目的一门科学。在本课程的教学中要求学生能掌握精神病学的基础理论、精神疾病症状学、精神检查的基本技能和基本知识。并能掌握精神科常见病、多发病的诊治原则和预防措施，使医学生具有基本的精神卫生知识，在今后的临床实践中能够识别常见的精神疾病，给予恰当地处理。</w:t>
            </w:r>
          </w:p>
          <w:p w14:paraId="181B9963" w14:textId="77777777" w:rsidR="00A86CAA" w:rsidRDefault="00A86CAA">
            <w:pPr>
              <w:pStyle w:val="a5"/>
              <w:ind w:firstLineChars="0" w:firstLine="0"/>
              <w:jc w:val="left"/>
              <w:rPr>
                <w:rFonts w:ascii="宋体" w:eastAsia="宋体" w:hAnsi="宋体"/>
                <w:sz w:val="24"/>
                <w:lang w:val="en-US"/>
              </w:rPr>
            </w:pPr>
          </w:p>
          <w:p w14:paraId="75D829D4" w14:textId="2E6F5A46" w:rsidR="00A86CAA" w:rsidRDefault="00DE1B99">
            <w:pPr>
              <w:pStyle w:val="a5"/>
              <w:ind w:firstLineChars="0" w:firstLine="0"/>
              <w:jc w:val="left"/>
              <w:rPr>
                <w:rFonts w:ascii="宋体" w:eastAsia="宋体" w:hAnsi="宋体"/>
                <w:sz w:val="24"/>
                <w:lang w:val="en-US"/>
              </w:rPr>
            </w:pPr>
            <w:r>
              <w:rPr>
                <w:rFonts w:ascii="宋体" w:eastAsia="宋体" w:hAnsi="宋体" w:hint="eastAsia"/>
                <w:sz w:val="24"/>
                <w:lang w:val="en-US"/>
              </w:rPr>
              <w:t>2.</w:t>
            </w:r>
            <w:r w:rsidR="00A41283">
              <w:rPr>
                <w:rFonts w:ascii="宋体" w:eastAsia="宋体" w:hAnsi="宋体"/>
                <w:sz w:val="24"/>
                <w:lang w:val="en-US"/>
              </w:rPr>
              <w:t xml:space="preserve"> </w:t>
            </w:r>
            <w:r>
              <w:rPr>
                <w:rFonts w:ascii="宋体" w:eastAsia="宋体" w:hAnsi="宋体" w:hint="eastAsia"/>
                <w:sz w:val="24"/>
                <w:lang w:val="en-US"/>
              </w:rPr>
              <w:t>教学基本要求</w:t>
            </w:r>
          </w:p>
          <w:p w14:paraId="00C99312" w14:textId="77777777" w:rsidR="00A86CAA" w:rsidRDefault="00DE1B99">
            <w:pPr>
              <w:pStyle w:val="a5"/>
              <w:ind w:firstLineChars="0" w:firstLine="0"/>
              <w:jc w:val="left"/>
              <w:rPr>
                <w:rFonts w:ascii="宋体" w:eastAsia="宋体" w:hAnsi="宋体"/>
                <w:sz w:val="24"/>
                <w:lang w:val="en-US"/>
              </w:rPr>
            </w:pPr>
            <w:r>
              <w:rPr>
                <w:rFonts w:ascii="宋体" w:eastAsia="宋体" w:hAnsi="宋体" w:hint="eastAsia"/>
                <w:sz w:val="24"/>
                <w:lang w:val="en-US"/>
              </w:rPr>
              <w:t>详见“二（二）课程内容中‘教学基本内容’”部分</w:t>
            </w:r>
          </w:p>
          <w:p w14:paraId="501BC020" w14:textId="77777777" w:rsidR="00A86CAA" w:rsidRDefault="00A86CAA">
            <w:pPr>
              <w:pStyle w:val="a5"/>
              <w:ind w:firstLineChars="0" w:firstLine="0"/>
              <w:jc w:val="left"/>
              <w:rPr>
                <w:rFonts w:ascii="宋体" w:eastAsia="宋体" w:hAnsi="宋体"/>
                <w:sz w:val="24"/>
                <w:lang w:val="en-US"/>
              </w:rPr>
            </w:pPr>
          </w:p>
          <w:p w14:paraId="53A67A5F" w14:textId="77777777" w:rsidR="00A86CAA" w:rsidRDefault="00A86CAA">
            <w:pPr>
              <w:pStyle w:val="a5"/>
              <w:ind w:firstLineChars="0" w:firstLine="0"/>
              <w:jc w:val="left"/>
              <w:rPr>
                <w:rFonts w:ascii="宋体" w:eastAsia="宋体" w:hAnsi="宋体"/>
                <w:sz w:val="24"/>
                <w:lang w:val="en-US"/>
              </w:rPr>
            </w:pPr>
          </w:p>
          <w:p w14:paraId="34B15F49" w14:textId="77777777" w:rsidR="00A86CAA" w:rsidRDefault="00A86CAA">
            <w:pPr>
              <w:pStyle w:val="a5"/>
              <w:ind w:firstLineChars="0" w:firstLine="0"/>
              <w:jc w:val="left"/>
              <w:rPr>
                <w:rFonts w:ascii="宋体" w:eastAsia="宋体" w:hAnsi="宋体"/>
                <w:sz w:val="24"/>
                <w:lang w:val="en-US"/>
              </w:rPr>
            </w:pPr>
          </w:p>
          <w:p w14:paraId="13A14605" w14:textId="77777777" w:rsidR="00A86CAA" w:rsidRDefault="00A86CAA">
            <w:pPr>
              <w:pStyle w:val="a5"/>
              <w:ind w:firstLineChars="0" w:firstLine="0"/>
              <w:jc w:val="left"/>
              <w:rPr>
                <w:rFonts w:ascii="宋体" w:eastAsia="宋体" w:hAnsi="宋体"/>
                <w:sz w:val="24"/>
                <w:lang w:val="en-US"/>
              </w:rPr>
            </w:pPr>
          </w:p>
          <w:p w14:paraId="2D07E0C5" w14:textId="77777777" w:rsidR="00A86CAA" w:rsidRDefault="00A86CAA">
            <w:pPr>
              <w:pStyle w:val="a5"/>
              <w:ind w:firstLineChars="0" w:firstLine="0"/>
              <w:jc w:val="left"/>
              <w:rPr>
                <w:rFonts w:ascii="宋体" w:eastAsia="宋体" w:hAnsi="宋体"/>
                <w:sz w:val="24"/>
                <w:lang w:val="en-US"/>
              </w:rPr>
            </w:pPr>
          </w:p>
          <w:p w14:paraId="2246ACD3" w14:textId="77777777" w:rsidR="00A86CAA" w:rsidRDefault="00A86CAA">
            <w:pPr>
              <w:pStyle w:val="a5"/>
              <w:ind w:firstLineChars="0" w:firstLine="0"/>
              <w:jc w:val="left"/>
              <w:rPr>
                <w:rFonts w:ascii="宋体" w:eastAsia="宋体" w:hAnsi="宋体"/>
                <w:sz w:val="24"/>
                <w:lang w:val="en-US"/>
              </w:rPr>
            </w:pPr>
          </w:p>
          <w:p w14:paraId="0C60EA88" w14:textId="77777777" w:rsidR="00A86CAA" w:rsidRDefault="00A86CAA">
            <w:pPr>
              <w:pStyle w:val="a5"/>
              <w:ind w:firstLineChars="0" w:firstLine="0"/>
              <w:jc w:val="left"/>
              <w:rPr>
                <w:rFonts w:ascii="宋体" w:eastAsia="宋体" w:hAnsi="宋体"/>
                <w:sz w:val="24"/>
                <w:lang w:val="en-US"/>
              </w:rPr>
            </w:pPr>
          </w:p>
          <w:p w14:paraId="7D1208A4" w14:textId="77777777" w:rsidR="00A86CAA" w:rsidRDefault="00A86CAA">
            <w:pPr>
              <w:pStyle w:val="a5"/>
              <w:ind w:firstLineChars="0" w:firstLine="0"/>
              <w:jc w:val="left"/>
              <w:rPr>
                <w:rFonts w:ascii="宋体" w:eastAsia="宋体" w:hAnsi="宋体"/>
                <w:sz w:val="24"/>
                <w:lang w:val="en-US"/>
              </w:rPr>
            </w:pPr>
          </w:p>
          <w:p w14:paraId="37E28659" w14:textId="77777777" w:rsidR="00A86CAA" w:rsidRDefault="00A86CAA">
            <w:pPr>
              <w:pStyle w:val="a5"/>
              <w:ind w:firstLineChars="0" w:firstLine="0"/>
              <w:jc w:val="left"/>
              <w:rPr>
                <w:rFonts w:ascii="宋体" w:eastAsia="宋体" w:hAnsi="宋体"/>
                <w:sz w:val="24"/>
                <w:lang w:val="en-US"/>
              </w:rPr>
            </w:pPr>
          </w:p>
          <w:p w14:paraId="0848C719" w14:textId="77777777" w:rsidR="00A86CAA" w:rsidRDefault="00A86CAA">
            <w:pPr>
              <w:pStyle w:val="a5"/>
              <w:ind w:firstLineChars="0" w:firstLine="0"/>
              <w:jc w:val="left"/>
              <w:rPr>
                <w:rFonts w:ascii="宋体" w:eastAsia="宋体" w:hAnsi="宋体"/>
                <w:sz w:val="24"/>
                <w:lang w:val="en-US"/>
              </w:rPr>
            </w:pPr>
          </w:p>
        </w:tc>
      </w:tr>
    </w:tbl>
    <w:p w14:paraId="152E1319" w14:textId="77777777" w:rsidR="00A86CAA" w:rsidRPr="00A37AD3" w:rsidRDefault="00DE1B99" w:rsidP="00A37AD3">
      <w:pPr>
        <w:pStyle w:val="a5"/>
        <w:spacing w:beforeLines="100" w:before="312" w:afterLines="100" w:after="312" w:line="480" w:lineRule="exact"/>
        <w:ind w:firstLine="480"/>
        <w:outlineLvl w:val="0"/>
        <w:rPr>
          <w:rFonts w:eastAsia="宋体"/>
          <w:b/>
          <w:bCs/>
          <w:sz w:val="24"/>
        </w:rPr>
      </w:pPr>
      <w:r>
        <w:rPr>
          <w:sz w:val="24"/>
        </w:rPr>
        <w:br w:type="page"/>
      </w:r>
      <w:bookmarkStart w:id="1" w:name="_Toc172478522"/>
      <w:r w:rsidRPr="00A37AD3">
        <w:rPr>
          <w:rFonts w:eastAsia="宋体" w:hint="eastAsia"/>
          <w:b/>
          <w:bCs/>
          <w:sz w:val="24"/>
        </w:rPr>
        <w:lastRenderedPageBreak/>
        <w:t>二、</w:t>
      </w:r>
      <w:r w:rsidRPr="00A37AD3">
        <w:rPr>
          <w:rFonts w:eastAsia="宋体"/>
          <w:b/>
          <w:bCs/>
          <w:sz w:val="24"/>
        </w:rPr>
        <w:t>课程基本内容</w:t>
      </w:r>
      <w:bookmarkEnd w:id="1"/>
    </w:p>
    <w:p w14:paraId="239F7416" w14:textId="77777777" w:rsidR="00A86CAA" w:rsidRDefault="00DE1B99">
      <w:pPr>
        <w:pStyle w:val="2"/>
        <w:ind w:firstLineChars="200" w:firstLine="482"/>
        <w:rPr>
          <w:rFonts w:ascii="Times New Roman" w:eastAsia="宋体" w:hAnsi="Times New Roman"/>
          <w:sz w:val="24"/>
        </w:rPr>
      </w:pPr>
      <w:bookmarkStart w:id="2" w:name="_Toc172478523"/>
      <w:r>
        <w:rPr>
          <w:rFonts w:ascii="Times New Roman" w:eastAsia="宋体" w:hAnsi="Times New Roman" w:hint="eastAsia"/>
          <w:sz w:val="24"/>
        </w:rPr>
        <w:t>（一）学时分配</w:t>
      </w:r>
      <w:bookmarkEnd w:id="2"/>
    </w:p>
    <w:tbl>
      <w:tblPr>
        <w:tblW w:w="8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5383"/>
        <w:gridCol w:w="1008"/>
        <w:gridCol w:w="1087"/>
      </w:tblGrid>
      <w:tr w:rsidR="00A86CAA" w14:paraId="29416746" w14:textId="77777777">
        <w:trPr>
          <w:trHeight w:val="617"/>
          <w:jc w:val="center"/>
        </w:trPr>
        <w:tc>
          <w:tcPr>
            <w:tcW w:w="947" w:type="dxa"/>
            <w:vAlign w:val="center"/>
          </w:tcPr>
          <w:p w14:paraId="373526D7" w14:textId="77777777" w:rsidR="00A86CAA" w:rsidRDefault="00DE1B99">
            <w:pPr>
              <w:rPr>
                <w:sz w:val="24"/>
              </w:rPr>
            </w:pPr>
            <w:r>
              <w:rPr>
                <w:rFonts w:hint="eastAsia"/>
                <w:sz w:val="24"/>
              </w:rPr>
              <w:t>序号</w:t>
            </w:r>
          </w:p>
        </w:tc>
        <w:tc>
          <w:tcPr>
            <w:tcW w:w="5383" w:type="dxa"/>
            <w:vAlign w:val="center"/>
          </w:tcPr>
          <w:p w14:paraId="0D1FDE73" w14:textId="77777777" w:rsidR="00A86CAA" w:rsidRDefault="00DE1B99">
            <w:pPr>
              <w:rPr>
                <w:sz w:val="24"/>
              </w:rPr>
            </w:pPr>
            <w:r>
              <w:rPr>
                <w:sz w:val="24"/>
              </w:rPr>
              <w:t>教学内容</w:t>
            </w:r>
          </w:p>
        </w:tc>
        <w:tc>
          <w:tcPr>
            <w:tcW w:w="1008" w:type="dxa"/>
            <w:vAlign w:val="center"/>
          </w:tcPr>
          <w:p w14:paraId="1AA59B2D" w14:textId="77777777" w:rsidR="00A86CAA" w:rsidRDefault="00DE1B99">
            <w:pPr>
              <w:rPr>
                <w:sz w:val="24"/>
              </w:rPr>
            </w:pPr>
            <w:r>
              <w:rPr>
                <w:sz w:val="24"/>
              </w:rPr>
              <w:t>学时数</w:t>
            </w:r>
          </w:p>
        </w:tc>
        <w:tc>
          <w:tcPr>
            <w:tcW w:w="1087" w:type="dxa"/>
            <w:vAlign w:val="center"/>
          </w:tcPr>
          <w:p w14:paraId="5E3EC611" w14:textId="77777777" w:rsidR="00A86CAA" w:rsidRDefault="00DE1B99">
            <w:pPr>
              <w:rPr>
                <w:sz w:val="24"/>
              </w:rPr>
            </w:pPr>
            <w:r>
              <w:rPr>
                <w:rFonts w:hint="eastAsia"/>
                <w:sz w:val="24"/>
              </w:rPr>
              <w:t>备注</w:t>
            </w:r>
          </w:p>
        </w:tc>
      </w:tr>
      <w:tr w:rsidR="00A86CAA" w14:paraId="55EDB79C" w14:textId="77777777">
        <w:trPr>
          <w:jc w:val="center"/>
        </w:trPr>
        <w:tc>
          <w:tcPr>
            <w:tcW w:w="947" w:type="dxa"/>
          </w:tcPr>
          <w:p w14:paraId="4D23ADE3" w14:textId="77777777" w:rsidR="00A86CAA" w:rsidRDefault="00DE1B99">
            <w:pPr>
              <w:rPr>
                <w:sz w:val="24"/>
              </w:rPr>
            </w:pPr>
            <w:r>
              <w:rPr>
                <w:sz w:val="24"/>
              </w:rPr>
              <w:t>1</w:t>
            </w:r>
          </w:p>
        </w:tc>
        <w:tc>
          <w:tcPr>
            <w:tcW w:w="5383" w:type="dxa"/>
          </w:tcPr>
          <w:p w14:paraId="6CD2C5EA" w14:textId="77777777" w:rsidR="00A86CAA" w:rsidRDefault="00DE1B99">
            <w:pPr>
              <w:rPr>
                <w:sz w:val="24"/>
              </w:rPr>
            </w:pPr>
            <w:r>
              <w:rPr>
                <w:rFonts w:ascii="宋体" w:hAnsi="宋体" w:hint="eastAsia"/>
                <w:sz w:val="24"/>
              </w:rPr>
              <w:t>第一章 绪论</w:t>
            </w:r>
          </w:p>
        </w:tc>
        <w:tc>
          <w:tcPr>
            <w:tcW w:w="1008" w:type="dxa"/>
          </w:tcPr>
          <w:p w14:paraId="6CFF83C9" w14:textId="77777777" w:rsidR="00A86CAA" w:rsidRDefault="00DE1B99">
            <w:pPr>
              <w:rPr>
                <w:sz w:val="24"/>
              </w:rPr>
            </w:pPr>
            <w:r>
              <w:rPr>
                <w:rFonts w:hint="eastAsia"/>
                <w:sz w:val="24"/>
              </w:rPr>
              <w:t>0.5</w:t>
            </w:r>
          </w:p>
        </w:tc>
        <w:tc>
          <w:tcPr>
            <w:tcW w:w="1087" w:type="dxa"/>
          </w:tcPr>
          <w:p w14:paraId="216FB7DF" w14:textId="77777777" w:rsidR="00A86CAA" w:rsidRDefault="00A86CAA">
            <w:pPr>
              <w:rPr>
                <w:sz w:val="24"/>
              </w:rPr>
            </w:pPr>
          </w:p>
        </w:tc>
      </w:tr>
      <w:tr w:rsidR="00A86CAA" w14:paraId="2795EA1E" w14:textId="77777777">
        <w:trPr>
          <w:jc w:val="center"/>
        </w:trPr>
        <w:tc>
          <w:tcPr>
            <w:tcW w:w="947" w:type="dxa"/>
          </w:tcPr>
          <w:p w14:paraId="1BA9AE18" w14:textId="77777777" w:rsidR="00A86CAA" w:rsidRDefault="00DE1B99">
            <w:pPr>
              <w:rPr>
                <w:sz w:val="24"/>
              </w:rPr>
            </w:pPr>
            <w:r>
              <w:rPr>
                <w:rFonts w:hint="eastAsia"/>
                <w:sz w:val="24"/>
              </w:rPr>
              <w:t>2</w:t>
            </w:r>
          </w:p>
        </w:tc>
        <w:tc>
          <w:tcPr>
            <w:tcW w:w="5383" w:type="dxa"/>
          </w:tcPr>
          <w:p w14:paraId="5788A110" w14:textId="77777777" w:rsidR="00A86CAA" w:rsidRDefault="00DE1B99">
            <w:pPr>
              <w:rPr>
                <w:sz w:val="24"/>
              </w:rPr>
            </w:pPr>
            <w:r>
              <w:rPr>
                <w:rFonts w:ascii="宋体" w:hAnsi="宋体" w:hint="eastAsia"/>
                <w:sz w:val="24"/>
              </w:rPr>
              <w:t>第二章 精神障碍的病因与分类</w:t>
            </w:r>
          </w:p>
        </w:tc>
        <w:tc>
          <w:tcPr>
            <w:tcW w:w="1008" w:type="dxa"/>
          </w:tcPr>
          <w:p w14:paraId="2F97D48E" w14:textId="77777777" w:rsidR="00A86CAA" w:rsidRDefault="00DE1B99">
            <w:pPr>
              <w:rPr>
                <w:sz w:val="24"/>
              </w:rPr>
            </w:pPr>
            <w:r>
              <w:rPr>
                <w:rFonts w:hint="eastAsia"/>
                <w:sz w:val="24"/>
              </w:rPr>
              <w:t>0.5</w:t>
            </w:r>
          </w:p>
        </w:tc>
        <w:tc>
          <w:tcPr>
            <w:tcW w:w="1087" w:type="dxa"/>
          </w:tcPr>
          <w:p w14:paraId="6EC21B15" w14:textId="77777777" w:rsidR="00A86CAA" w:rsidRDefault="00A86CAA">
            <w:pPr>
              <w:rPr>
                <w:sz w:val="24"/>
              </w:rPr>
            </w:pPr>
          </w:p>
        </w:tc>
      </w:tr>
      <w:tr w:rsidR="00A86CAA" w14:paraId="2FA2AA94" w14:textId="77777777">
        <w:trPr>
          <w:jc w:val="center"/>
        </w:trPr>
        <w:tc>
          <w:tcPr>
            <w:tcW w:w="947" w:type="dxa"/>
          </w:tcPr>
          <w:p w14:paraId="3D43538B" w14:textId="77777777" w:rsidR="00A86CAA" w:rsidRDefault="00DE1B99">
            <w:pPr>
              <w:rPr>
                <w:sz w:val="24"/>
              </w:rPr>
            </w:pPr>
            <w:r>
              <w:rPr>
                <w:sz w:val="24"/>
              </w:rPr>
              <w:t>3</w:t>
            </w:r>
          </w:p>
        </w:tc>
        <w:tc>
          <w:tcPr>
            <w:tcW w:w="5383" w:type="dxa"/>
          </w:tcPr>
          <w:p w14:paraId="5AE8E2BF" w14:textId="77777777" w:rsidR="00A86CAA" w:rsidRDefault="00DE1B99">
            <w:pPr>
              <w:rPr>
                <w:sz w:val="24"/>
              </w:rPr>
            </w:pPr>
            <w:r>
              <w:rPr>
                <w:rFonts w:ascii="宋体" w:hAnsi="宋体" w:hint="eastAsia"/>
                <w:sz w:val="24"/>
              </w:rPr>
              <w:t>第三章 常见精神症状和综合征</w:t>
            </w:r>
          </w:p>
        </w:tc>
        <w:tc>
          <w:tcPr>
            <w:tcW w:w="1008" w:type="dxa"/>
          </w:tcPr>
          <w:p w14:paraId="334F9EC4" w14:textId="77777777" w:rsidR="00A86CAA" w:rsidRDefault="00DE1B99">
            <w:pPr>
              <w:rPr>
                <w:sz w:val="24"/>
              </w:rPr>
            </w:pPr>
            <w:r>
              <w:rPr>
                <w:rFonts w:hint="eastAsia"/>
                <w:sz w:val="24"/>
              </w:rPr>
              <w:t>2</w:t>
            </w:r>
          </w:p>
        </w:tc>
        <w:tc>
          <w:tcPr>
            <w:tcW w:w="1087" w:type="dxa"/>
          </w:tcPr>
          <w:p w14:paraId="108A95D4" w14:textId="77777777" w:rsidR="00A86CAA" w:rsidRDefault="00A86CAA">
            <w:pPr>
              <w:rPr>
                <w:sz w:val="24"/>
              </w:rPr>
            </w:pPr>
          </w:p>
        </w:tc>
      </w:tr>
      <w:tr w:rsidR="00A86CAA" w14:paraId="2C542D53" w14:textId="77777777">
        <w:trPr>
          <w:jc w:val="center"/>
        </w:trPr>
        <w:tc>
          <w:tcPr>
            <w:tcW w:w="947" w:type="dxa"/>
          </w:tcPr>
          <w:p w14:paraId="0E76AAF6" w14:textId="77777777" w:rsidR="00A86CAA" w:rsidRDefault="00DE1B99">
            <w:pPr>
              <w:rPr>
                <w:sz w:val="24"/>
              </w:rPr>
            </w:pPr>
            <w:r>
              <w:rPr>
                <w:sz w:val="24"/>
              </w:rPr>
              <w:t>4</w:t>
            </w:r>
          </w:p>
        </w:tc>
        <w:tc>
          <w:tcPr>
            <w:tcW w:w="5383" w:type="dxa"/>
          </w:tcPr>
          <w:p w14:paraId="798965DF" w14:textId="77777777" w:rsidR="00A86CAA" w:rsidRDefault="00DE1B99">
            <w:pPr>
              <w:rPr>
                <w:sz w:val="24"/>
              </w:rPr>
            </w:pPr>
            <w:r>
              <w:rPr>
                <w:rFonts w:ascii="宋体" w:hAnsi="宋体" w:hint="eastAsia"/>
                <w:sz w:val="24"/>
              </w:rPr>
              <w:t>第四章 精神检查与精神障碍的诊断</w:t>
            </w:r>
          </w:p>
        </w:tc>
        <w:tc>
          <w:tcPr>
            <w:tcW w:w="1008" w:type="dxa"/>
          </w:tcPr>
          <w:p w14:paraId="2716194B" w14:textId="77777777" w:rsidR="00A86CAA" w:rsidRDefault="00DE1B99">
            <w:pPr>
              <w:rPr>
                <w:sz w:val="24"/>
              </w:rPr>
            </w:pPr>
            <w:r>
              <w:rPr>
                <w:rFonts w:hint="eastAsia"/>
                <w:sz w:val="24"/>
              </w:rPr>
              <w:t>1</w:t>
            </w:r>
          </w:p>
        </w:tc>
        <w:tc>
          <w:tcPr>
            <w:tcW w:w="1087" w:type="dxa"/>
          </w:tcPr>
          <w:p w14:paraId="15D520B3" w14:textId="77777777" w:rsidR="00A86CAA" w:rsidRDefault="00A86CAA">
            <w:pPr>
              <w:rPr>
                <w:sz w:val="24"/>
              </w:rPr>
            </w:pPr>
          </w:p>
        </w:tc>
      </w:tr>
      <w:tr w:rsidR="00A86CAA" w14:paraId="5C921EEA" w14:textId="77777777">
        <w:trPr>
          <w:jc w:val="center"/>
        </w:trPr>
        <w:tc>
          <w:tcPr>
            <w:tcW w:w="947" w:type="dxa"/>
          </w:tcPr>
          <w:p w14:paraId="345B88C4" w14:textId="77777777" w:rsidR="00A86CAA" w:rsidRDefault="00DE1B99">
            <w:pPr>
              <w:rPr>
                <w:sz w:val="24"/>
              </w:rPr>
            </w:pPr>
            <w:r>
              <w:rPr>
                <w:sz w:val="24"/>
              </w:rPr>
              <w:t>5</w:t>
            </w:r>
          </w:p>
        </w:tc>
        <w:tc>
          <w:tcPr>
            <w:tcW w:w="5383" w:type="dxa"/>
          </w:tcPr>
          <w:p w14:paraId="369AA936" w14:textId="77777777" w:rsidR="00A86CAA" w:rsidRDefault="00DE1B99">
            <w:pPr>
              <w:rPr>
                <w:rFonts w:cs="Arial"/>
                <w:sz w:val="24"/>
              </w:rPr>
            </w:pPr>
            <w:r>
              <w:rPr>
                <w:rFonts w:ascii="宋体" w:hAnsi="宋体" w:hint="eastAsia"/>
                <w:sz w:val="24"/>
              </w:rPr>
              <w:t>第五章 脑部疾病所致精神障碍</w:t>
            </w:r>
          </w:p>
        </w:tc>
        <w:tc>
          <w:tcPr>
            <w:tcW w:w="1008" w:type="dxa"/>
          </w:tcPr>
          <w:p w14:paraId="665A4692" w14:textId="77777777" w:rsidR="00A86CAA" w:rsidRDefault="00DE1B99">
            <w:pPr>
              <w:rPr>
                <w:sz w:val="24"/>
              </w:rPr>
            </w:pPr>
            <w:r>
              <w:rPr>
                <w:rFonts w:hint="eastAsia"/>
                <w:sz w:val="24"/>
              </w:rPr>
              <w:t>1</w:t>
            </w:r>
          </w:p>
        </w:tc>
        <w:tc>
          <w:tcPr>
            <w:tcW w:w="1087" w:type="dxa"/>
          </w:tcPr>
          <w:p w14:paraId="30523398" w14:textId="77777777" w:rsidR="00A86CAA" w:rsidRDefault="00A86CAA">
            <w:pPr>
              <w:rPr>
                <w:sz w:val="24"/>
              </w:rPr>
            </w:pPr>
          </w:p>
        </w:tc>
      </w:tr>
      <w:tr w:rsidR="00A86CAA" w14:paraId="5CD29658" w14:textId="77777777">
        <w:trPr>
          <w:jc w:val="center"/>
        </w:trPr>
        <w:tc>
          <w:tcPr>
            <w:tcW w:w="947" w:type="dxa"/>
          </w:tcPr>
          <w:p w14:paraId="6CB8E8E5" w14:textId="77777777" w:rsidR="00A86CAA" w:rsidRDefault="00DE1B99">
            <w:pPr>
              <w:rPr>
                <w:sz w:val="24"/>
              </w:rPr>
            </w:pPr>
            <w:r>
              <w:rPr>
                <w:sz w:val="24"/>
              </w:rPr>
              <w:t>6</w:t>
            </w:r>
          </w:p>
        </w:tc>
        <w:tc>
          <w:tcPr>
            <w:tcW w:w="5383" w:type="dxa"/>
          </w:tcPr>
          <w:p w14:paraId="0CCB9CFE" w14:textId="77777777" w:rsidR="00A86CAA" w:rsidRDefault="00DE1B99">
            <w:pPr>
              <w:rPr>
                <w:rFonts w:cs="Arial"/>
                <w:sz w:val="24"/>
              </w:rPr>
            </w:pPr>
            <w:r>
              <w:rPr>
                <w:rFonts w:ascii="宋体" w:hAnsi="宋体" w:hint="eastAsia"/>
                <w:sz w:val="24"/>
              </w:rPr>
              <w:t>第六章 躯体疾病所致精神障碍</w:t>
            </w:r>
          </w:p>
        </w:tc>
        <w:tc>
          <w:tcPr>
            <w:tcW w:w="1008" w:type="dxa"/>
          </w:tcPr>
          <w:p w14:paraId="7A52833A" w14:textId="77777777" w:rsidR="00A86CAA" w:rsidRDefault="00DE1B99">
            <w:pPr>
              <w:rPr>
                <w:sz w:val="24"/>
              </w:rPr>
            </w:pPr>
            <w:r>
              <w:rPr>
                <w:rFonts w:hint="eastAsia"/>
                <w:sz w:val="24"/>
              </w:rPr>
              <w:t>1</w:t>
            </w:r>
          </w:p>
        </w:tc>
        <w:tc>
          <w:tcPr>
            <w:tcW w:w="1087" w:type="dxa"/>
          </w:tcPr>
          <w:p w14:paraId="4A8148CC" w14:textId="77777777" w:rsidR="00A86CAA" w:rsidRDefault="00A86CAA">
            <w:pPr>
              <w:rPr>
                <w:sz w:val="24"/>
              </w:rPr>
            </w:pPr>
          </w:p>
        </w:tc>
      </w:tr>
      <w:tr w:rsidR="00A86CAA" w14:paraId="3FE7BDFA" w14:textId="77777777">
        <w:trPr>
          <w:jc w:val="center"/>
        </w:trPr>
        <w:tc>
          <w:tcPr>
            <w:tcW w:w="947" w:type="dxa"/>
          </w:tcPr>
          <w:p w14:paraId="15DE9ED0" w14:textId="77777777" w:rsidR="00A86CAA" w:rsidRDefault="00DE1B99">
            <w:pPr>
              <w:rPr>
                <w:sz w:val="24"/>
              </w:rPr>
            </w:pPr>
            <w:r>
              <w:rPr>
                <w:sz w:val="24"/>
              </w:rPr>
              <w:t>7</w:t>
            </w:r>
          </w:p>
        </w:tc>
        <w:tc>
          <w:tcPr>
            <w:tcW w:w="5383" w:type="dxa"/>
          </w:tcPr>
          <w:p w14:paraId="187F5A2C" w14:textId="77777777" w:rsidR="00A86CAA" w:rsidRDefault="00DE1B99">
            <w:pPr>
              <w:rPr>
                <w:rFonts w:cs="Arial"/>
                <w:kern w:val="0"/>
                <w:sz w:val="24"/>
              </w:rPr>
            </w:pPr>
            <w:r>
              <w:rPr>
                <w:rFonts w:ascii="宋体" w:hAnsi="宋体" w:hint="eastAsia"/>
                <w:sz w:val="24"/>
              </w:rPr>
              <w:t>第七章 精神活性物质与非成瘾物质所致精神障碍</w:t>
            </w:r>
          </w:p>
        </w:tc>
        <w:tc>
          <w:tcPr>
            <w:tcW w:w="1008" w:type="dxa"/>
          </w:tcPr>
          <w:p w14:paraId="68B2FDD5" w14:textId="77777777" w:rsidR="00A86CAA" w:rsidRDefault="00DE1B99">
            <w:pPr>
              <w:rPr>
                <w:sz w:val="24"/>
              </w:rPr>
            </w:pPr>
            <w:r>
              <w:rPr>
                <w:rFonts w:hint="eastAsia"/>
                <w:sz w:val="24"/>
              </w:rPr>
              <w:t>1.5</w:t>
            </w:r>
          </w:p>
        </w:tc>
        <w:tc>
          <w:tcPr>
            <w:tcW w:w="1087" w:type="dxa"/>
          </w:tcPr>
          <w:p w14:paraId="35C0C8E5" w14:textId="77777777" w:rsidR="00A86CAA" w:rsidRDefault="00A86CAA">
            <w:pPr>
              <w:rPr>
                <w:sz w:val="24"/>
              </w:rPr>
            </w:pPr>
          </w:p>
        </w:tc>
      </w:tr>
      <w:tr w:rsidR="00A86CAA" w14:paraId="4524C2B3" w14:textId="77777777">
        <w:trPr>
          <w:jc w:val="center"/>
        </w:trPr>
        <w:tc>
          <w:tcPr>
            <w:tcW w:w="947" w:type="dxa"/>
          </w:tcPr>
          <w:p w14:paraId="386FEFEB" w14:textId="77777777" w:rsidR="00A86CAA" w:rsidRDefault="00DE1B99">
            <w:pPr>
              <w:rPr>
                <w:sz w:val="24"/>
              </w:rPr>
            </w:pPr>
            <w:r>
              <w:rPr>
                <w:sz w:val="24"/>
              </w:rPr>
              <w:t>8</w:t>
            </w:r>
          </w:p>
        </w:tc>
        <w:tc>
          <w:tcPr>
            <w:tcW w:w="5383" w:type="dxa"/>
          </w:tcPr>
          <w:p w14:paraId="3953EAE1" w14:textId="77777777" w:rsidR="00A86CAA" w:rsidRDefault="00DE1B99">
            <w:pPr>
              <w:rPr>
                <w:rFonts w:cs="Arial"/>
                <w:kern w:val="0"/>
                <w:sz w:val="24"/>
              </w:rPr>
            </w:pPr>
            <w:r>
              <w:rPr>
                <w:rFonts w:cs="Arial" w:hint="eastAsia"/>
                <w:kern w:val="0"/>
                <w:sz w:val="24"/>
              </w:rPr>
              <w:t>第八章</w:t>
            </w:r>
            <w:r>
              <w:rPr>
                <w:rFonts w:cs="Arial" w:hint="eastAsia"/>
                <w:kern w:val="0"/>
                <w:sz w:val="24"/>
              </w:rPr>
              <w:t xml:space="preserve"> </w:t>
            </w:r>
            <w:r>
              <w:rPr>
                <w:rFonts w:cs="Arial" w:hint="eastAsia"/>
                <w:kern w:val="0"/>
                <w:sz w:val="24"/>
              </w:rPr>
              <w:t>精神分裂症及其他妄想性障碍</w:t>
            </w:r>
          </w:p>
        </w:tc>
        <w:tc>
          <w:tcPr>
            <w:tcW w:w="1008" w:type="dxa"/>
          </w:tcPr>
          <w:p w14:paraId="636691C7" w14:textId="77777777" w:rsidR="00A86CAA" w:rsidRDefault="00DE1B99">
            <w:pPr>
              <w:rPr>
                <w:sz w:val="24"/>
              </w:rPr>
            </w:pPr>
            <w:r>
              <w:rPr>
                <w:rFonts w:hint="eastAsia"/>
                <w:sz w:val="24"/>
              </w:rPr>
              <w:t>1.5</w:t>
            </w:r>
          </w:p>
        </w:tc>
        <w:tc>
          <w:tcPr>
            <w:tcW w:w="1087" w:type="dxa"/>
          </w:tcPr>
          <w:p w14:paraId="70F3698A" w14:textId="77777777" w:rsidR="00A86CAA" w:rsidRDefault="00A86CAA">
            <w:pPr>
              <w:rPr>
                <w:sz w:val="24"/>
              </w:rPr>
            </w:pPr>
          </w:p>
        </w:tc>
      </w:tr>
      <w:tr w:rsidR="00A86CAA" w14:paraId="240D95C3" w14:textId="77777777">
        <w:trPr>
          <w:jc w:val="center"/>
        </w:trPr>
        <w:tc>
          <w:tcPr>
            <w:tcW w:w="947" w:type="dxa"/>
          </w:tcPr>
          <w:p w14:paraId="2E4E38B3" w14:textId="77777777" w:rsidR="00A86CAA" w:rsidRDefault="00DE1B99">
            <w:pPr>
              <w:rPr>
                <w:sz w:val="24"/>
              </w:rPr>
            </w:pPr>
            <w:r>
              <w:rPr>
                <w:sz w:val="24"/>
              </w:rPr>
              <w:t>9</w:t>
            </w:r>
          </w:p>
        </w:tc>
        <w:tc>
          <w:tcPr>
            <w:tcW w:w="5383" w:type="dxa"/>
          </w:tcPr>
          <w:p w14:paraId="09E2058B" w14:textId="77777777" w:rsidR="00A86CAA" w:rsidRDefault="00DE1B99">
            <w:pPr>
              <w:rPr>
                <w:rFonts w:cs="Arial"/>
                <w:b/>
                <w:bCs/>
                <w:sz w:val="24"/>
              </w:rPr>
            </w:pPr>
            <w:r>
              <w:rPr>
                <w:rFonts w:cs="Arial" w:hint="eastAsia"/>
                <w:sz w:val="24"/>
              </w:rPr>
              <w:t>第九章</w:t>
            </w:r>
            <w:r>
              <w:rPr>
                <w:rFonts w:cs="Arial" w:hint="eastAsia"/>
                <w:sz w:val="24"/>
              </w:rPr>
              <w:t xml:space="preserve"> </w:t>
            </w:r>
            <w:r>
              <w:rPr>
                <w:rFonts w:cs="Arial" w:hint="eastAsia"/>
                <w:sz w:val="24"/>
              </w:rPr>
              <w:t>心境障碍</w:t>
            </w:r>
          </w:p>
        </w:tc>
        <w:tc>
          <w:tcPr>
            <w:tcW w:w="1008" w:type="dxa"/>
          </w:tcPr>
          <w:p w14:paraId="3EFB6928" w14:textId="77777777" w:rsidR="00A86CAA" w:rsidRDefault="00DE1B99">
            <w:pPr>
              <w:rPr>
                <w:sz w:val="24"/>
              </w:rPr>
            </w:pPr>
            <w:r>
              <w:rPr>
                <w:rFonts w:hint="eastAsia"/>
                <w:sz w:val="24"/>
              </w:rPr>
              <w:t>1.5</w:t>
            </w:r>
          </w:p>
        </w:tc>
        <w:tc>
          <w:tcPr>
            <w:tcW w:w="1087" w:type="dxa"/>
          </w:tcPr>
          <w:p w14:paraId="4DFDFE32" w14:textId="77777777" w:rsidR="00A86CAA" w:rsidRDefault="00A86CAA">
            <w:pPr>
              <w:rPr>
                <w:sz w:val="24"/>
              </w:rPr>
            </w:pPr>
          </w:p>
        </w:tc>
      </w:tr>
      <w:tr w:rsidR="00A86CAA" w14:paraId="47BD3839" w14:textId="77777777">
        <w:trPr>
          <w:jc w:val="center"/>
        </w:trPr>
        <w:tc>
          <w:tcPr>
            <w:tcW w:w="947" w:type="dxa"/>
          </w:tcPr>
          <w:p w14:paraId="38372C43" w14:textId="77777777" w:rsidR="00A86CAA" w:rsidRDefault="00DE1B99">
            <w:pPr>
              <w:rPr>
                <w:sz w:val="24"/>
              </w:rPr>
            </w:pPr>
            <w:r>
              <w:rPr>
                <w:rFonts w:hint="eastAsia"/>
                <w:sz w:val="24"/>
              </w:rPr>
              <w:t>1</w:t>
            </w:r>
            <w:r>
              <w:rPr>
                <w:sz w:val="24"/>
              </w:rPr>
              <w:t>0</w:t>
            </w:r>
          </w:p>
        </w:tc>
        <w:tc>
          <w:tcPr>
            <w:tcW w:w="5383" w:type="dxa"/>
          </w:tcPr>
          <w:p w14:paraId="37A9D8B0" w14:textId="77777777" w:rsidR="00A86CAA" w:rsidRDefault="00DE1B99">
            <w:pPr>
              <w:rPr>
                <w:sz w:val="24"/>
              </w:rPr>
            </w:pPr>
            <w:r>
              <w:rPr>
                <w:rFonts w:hint="eastAsia"/>
                <w:sz w:val="24"/>
              </w:rPr>
              <w:t>第十章</w:t>
            </w:r>
            <w:r>
              <w:rPr>
                <w:rFonts w:hint="eastAsia"/>
                <w:sz w:val="24"/>
              </w:rPr>
              <w:t xml:space="preserve"> </w:t>
            </w:r>
            <w:r>
              <w:rPr>
                <w:rFonts w:hint="eastAsia"/>
                <w:sz w:val="24"/>
              </w:rPr>
              <w:t>焦虑障碍</w:t>
            </w:r>
          </w:p>
        </w:tc>
        <w:tc>
          <w:tcPr>
            <w:tcW w:w="1008" w:type="dxa"/>
          </w:tcPr>
          <w:p w14:paraId="09EAA352" w14:textId="77777777" w:rsidR="00A86CAA" w:rsidRDefault="00DE1B99">
            <w:pPr>
              <w:rPr>
                <w:sz w:val="24"/>
              </w:rPr>
            </w:pPr>
            <w:r>
              <w:rPr>
                <w:rFonts w:hint="eastAsia"/>
                <w:sz w:val="24"/>
              </w:rPr>
              <w:t>1</w:t>
            </w:r>
          </w:p>
        </w:tc>
        <w:tc>
          <w:tcPr>
            <w:tcW w:w="1087" w:type="dxa"/>
          </w:tcPr>
          <w:p w14:paraId="098829EE" w14:textId="77777777" w:rsidR="00A86CAA" w:rsidRDefault="00A86CAA">
            <w:pPr>
              <w:rPr>
                <w:sz w:val="24"/>
              </w:rPr>
            </w:pPr>
          </w:p>
        </w:tc>
      </w:tr>
      <w:tr w:rsidR="00A86CAA" w14:paraId="42BEAD71" w14:textId="77777777">
        <w:trPr>
          <w:jc w:val="center"/>
        </w:trPr>
        <w:tc>
          <w:tcPr>
            <w:tcW w:w="947" w:type="dxa"/>
          </w:tcPr>
          <w:p w14:paraId="4122B55A" w14:textId="77777777" w:rsidR="00A86CAA" w:rsidRDefault="00DE1B99">
            <w:pPr>
              <w:rPr>
                <w:sz w:val="24"/>
              </w:rPr>
            </w:pPr>
            <w:r>
              <w:rPr>
                <w:sz w:val="24"/>
              </w:rPr>
              <w:t>11</w:t>
            </w:r>
          </w:p>
        </w:tc>
        <w:tc>
          <w:tcPr>
            <w:tcW w:w="5383" w:type="dxa"/>
          </w:tcPr>
          <w:p w14:paraId="6B9424F2" w14:textId="77777777" w:rsidR="00A86CAA" w:rsidRDefault="00DE1B99">
            <w:pPr>
              <w:rPr>
                <w:sz w:val="24"/>
              </w:rPr>
            </w:pPr>
            <w:r>
              <w:rPr>
                <w:rFonts w:hint="eastAsia"/>
                <w:sz w:val="24"/>
              </w:rPr>
              <w:t>第十一章</w:t>
            </w:r>
            <w:r>
              <w:rPr>
                <w:rFonts w:hint="eastAsia"/>
                <w:sz w:val="24"/>
              </w:rPr>
              <w:t xml:space="preserve"> </w:t>
            </w:r>
            <w:r>
              <w:rPr>
                <w:rFonts w:hint="eastAsia"/>
                <w:sz w:val="24"/>
              </w:rPr>
              <w:t>强迫及相关障碍</w:t>
            </w:r>
          </w:p>
        </w:tc>
        <w:tc>
          <w:tcPr>
            <w:tcW w:w="1008" w:type="dxa"/>
          </w:tcPr>
          <w:p w14:paraId="2D5A3D4B" w14:textId="77777777" w:rsidR="00A86CAA" w:rsidRDefault="00DE1B99">
            <w:pPr>
              <w:rPr>
                <w:sz w:val="24"/>
              </w:rPr>
            </w:pPr>
            <w:r>
              <w:rPr>
                <w:rFonts w:hint="eastAsia"/>
                <w:sz w:val="24"/>
              </w:rPr>
              <w:t>0.5</w:t>
            </w:r>
          </w:p>
        </w:tc>
        <w:tc>
          <w:tcPr>
            <w:tcW w:w="1087" w:type="dxa"/>
          </w:tcPr>
          <w:p w14:paraId="79EE36F1" w14:textId="77777777" w:rsidR="00A86CAA" w:rsidRDefault="00A86CAA">
            <w:pPr>
              <w:rPr>
                <w:sz w:val="24"/>
              </w:rPr>
            </w:pPr>
          </w:p>
        </w:tc>
      </w:tr>
      <w:tr w:rsidR="00A86CAA" w14:paraId="53B3978D" w14:textId="77777777">
        <w:trPr>
          <w:jc w:val="center"/>
        </w:trPr>
        <w:tc>
          <w:tcPr>
            <w:tcW w:w="947" w:type="dxa"/>
          </w:tcPr>
          <w:p w14:paraId="2810A57D" w14:textId="77777777" w:rsidR="00A86CAA" w:rsidRDefault="00DE1B99">
            <w:pPr>
              <w:rPr>
                <w:sz w:val="24"/>
              </w:rPr>
            </w:pPr>
            <w:r>
              <w:rPr>
                <w:rFonts w:hint="eastAsia"/>
                <w:sz w:val="24"/>
              </w:rPr>
              <w:t>1</w:t>
            </w:r>
            <w:r>
              <w:rPr>
                <w:sz w:val="24"/>
              </w:rPr>
              <w:t>2</w:t>
            </w:r>
          </w:p>
        </w:tc>
        <w:tc>
          <w:tcPr>
            <w:tcW w:w="5383" w:type="dxa"/>
          </w:tcPr>
          <w:p w14:paraId="21A9734B" w14:textId="77777777" w:rsidR="00A86CAA" w:rsidRDefault="00DE1B99">
            <w:pPr>
              <w:rPr>
                <w:sz w:val="24"/>
              </w:rPr>
            </w:pPr>
            <w:r>
              <w:rPr>
                <w:rFonts w:hint="eastAsia"/>
                <w:sz w:val="24"/>
              </w:rPr>
              <w:t>第十二章</w:t>
            </w:r>
            <w:r>
              <w:rPr>
                <w:rFonts w:hint="eastAsia"/>
                <w:sz w:val="24"/>
              </w:rPr>
              <w:t xml:space="preserve"> </w:t>
            </w:r>
            <w:r>
              <w:rPr>
                <w:rFonts w:hint="eastAsia"/>
                <w:sz w:val="24"/>
              </w:rPr>
              <w:t>创伤及应激相关障碍</w:t>
            </w:r>
          </w:p>
        </w:tc>
        <w:tc>
          <w:tcPr>
            <w:tcW w:w="1008" w:type="dxa"/>
          </w:tcPr>
          <w:p w14:paraId="7CB8D7A3" w14:textId="77777777" w:rsidR="00A86CAA" w:rsidRDefault="00DE1B99">
            <w:pPr>
              <w:rPr>
                <w:sz w:val="24"/>
              </w:rPr>
            </w:pPr>
            <w:r>
              <w:rPr>
                <w:rFonts w:hint="eastAsia"/>
                <w:sz w:val="24"/>
              </w:rPr>
              <w:t>1</w:t>
            </w:r>
          </w:p>
        </w:tc>
        <w:tc>
          <w:tcPr>
            <w:tcW w:w="1087" w:type="dxa"/>
          </w:tcPr>
          <w:p w14:paraId="5A358EC9" w14:textId="77777777" w:rsidR="00A86CAA" w:rsidRDefault="00A86CAA">
            <w:pPr>
              <w:rPr>
                <w:sz w:val="24"/>
              </w:rPr>
            </w:pPr>
          </w:p>
        </w:tc>
      </w:tr>
      <w:tr w:rsidR="00A86CAA" w14:paraId="7B5F17D2" w14:textId="77777777">
        <w:trPr>
          <w:jc w:val="center"/>
        </w:trPr>
        <w:tc>
          <w:tcPr>
            <w:tcW w:w="947" w:type="dxa"/>
          </w:tcPr>
          <w:p w14:paraId="2BC9D098" w14:textId="77777777" w:rsidR="00A86CAA" w:rsidRDefault="00DE1B99">
            <w:pPr>
              <w:rPr>
                <w:sz w:val="24"/>
              </w:rPr>
            </w:pPr>
            <w:r>
              <w:rPr>
                <w:sz w:val="24"/>
              </w:rPr>
              <w:t>13</w:t>
            </w:r>
          </w:p>
        </w:tc>
        <w:tc>
          <w:tcPr>
            <w:tcW w:w="5383" w:type="dxa"/>
          </w:tcPr>
          <w:p w14:paraId="78541EEC" w14:textId="77777777" w:rsidR="00A86CAA" w:rsidRDefault="00DE1B99">
            <w:pPr>
              <w:rPr>
                <w:sz w:val="24"/>
              </w:rPr>
            </w:pPr>
            <w:r>
              <w:rPr>
                <w:rFonts w:hint="eastAsia"/>
                <w:sz w:val="24"/>
              </w:rPr>
              <w:t>第十三章</w:t>
            </w:r>
            <w:r>
              <w:rPr>
                <w:rFonts w:hint="eastAsia"/>
                <w:sz w:val="24"/>
              </w:rPr>
              <w:t xml:space="preserve"> </w:t>
            </w:r>
            <w:r>
              <w:rPr>
                <w:rFonts w:hint="eastAsia"/>
                <w:sz w:val="24"/>
              </w:rPr>
              <w:t>分离（转换）性障碍</w:t>
            </w:r>
          </w:p>
        </w:tc>
        <w:tc>
          <w:tcPr>
            <w:tcW w:w="1008" w:type="dxa"/>
          </w:tcPr>
          <w:p w14:paraId="4E333D6B" w14:textId="77777777" w:rsidR="00A86CAA" w:rsidRDefault="00DE1B99">
            <w:pPr>
              <w:rPr>
                <w:sz w:val="24"/>
              </w:rPr>
            </w:pPr>
            <w:r>
              <w:rPr>
                <w:rFonts w:hint="eastAsia"/>
                <w:sz w:val="24"/>
              </w:rPr>
              <w:t>1</w:t>
            </w:r>
          </w:p>
        </w:tc>
        <w:tc>
          <w:tcPr>
            <w:tcW w:w="1087" w:type="dxa"/>
          </w:tcPr>
          <w:p w14:paraId="1EC80B1D" w14:textId="77777777" w:rsidR="00A86CAA" w:rsidRDefault="00A86CAA">
            <w:pPr>
              <w:rPr>
                <w:sz w:val="24"/>
              </w:rPr>
            </w:pPr>
          </w:p>
        </w:tc>
      </w:tr>
      <w:tr w:rsidR="00A86CAA" w14:paraId="7F145C0F" w14:textId="77777777">
        <w:trPr>
          <w:jc w:val="center"/>
        </w:trPr>
        <w:tc>
          <w:tcPr>
            <w:tcW w:w="947" w:type="dxa"/>
          </w:tcPr>
          <w:p w14:paraId="0A21CDA7" w14:textId="77777777" w:rsidR="00A86CAA" w:rsidRDefault="00DE1B99">
            <w:pPr>
              <w:rPr>
                <w:sz w:val="24"/>
              </w:rPr>
            </w:pPr>
            <w:r>
              <w:rPr>
                <w:sz w:val="24"/>
              </w:rPr>
              <w:t>14</w:t>
            </w:r>
          </w:p>
        </w:tc>
        <w:tc>
          <w:tcPr>
            <w:tcW w:w="5383" w:type="dxa"/>
          </w:tcPr>
          <w:p w14:paraId="4DDB249B" w14:textId="77777777" w:rsidR="00A86CAA" w:rsidRDefault="00DE1B99">
            <w:pPr>
              <w:rPr>
                <w:sz w:val="24"/>
              </w:rPr>
            </w:pPr>
            <w:r>
              <w:rPr>
                <w:rFonts w:hint="eastAsia"/>
                <w:sz w:val="24"/>
              </w:rPr>
              <w:t>第十四章</w:t>
            </w:r>
            <w:r>
              <w:rPr>
                <w:rFonts w:hint="eastAsia"/>
                <w:sz w:val="24"/>
              </w:rPr>
              <w:t xml:space="preserve"> </w:t>
            </w:r>
            <w:r>
              <w:rPr>
                <w:rFonts w:hint="eastAsia"/>
                <w:sz w:val="24"/>
              </w:rPr>
              <w:t>躯体形式障碍</w:t>
            </w:r>
          </w:p>
        </w:tc>
        <w:tc>
          <w:tcPr>
            <w:tcW w:w="1008" w:type="dxa"/>
          </w:tcPr>
          <w:p w14:paraId="6B183D33" w14:textId="77777777" w:rsidR="00A86CAA" w:rsidRDefault="00DE1B99">
            <w:pPr>
              <w:rPr>
                <w:sz w:val="24"/>
              </w:rPr>
            </w:pPr>
            <w:r>
              <w:rPr>
                <w:rFonts w:hint="eastAsia"/>
                <w:sz w:val="24"/>
              </w:rPr>
              <w:t>0.5</w:t>
            </w:r>
          </w:p>
        </w:tc>
        <w:tc>
          <w:tcPr>
            <w:tcW w:w="1087" w:type="dxa"/>
          </w:tcPr>
          <w:p w14:paraId="1BF0C723" w14:textId="77777777" w:rsidR="00A86CAA" w:rsidRDefault="00A86CAA">
            <w:pPr>
              <w:rPr>
                <w:sz w:val="24"/>
              </w:rPr>
            </w:pPr>
          </w:p>
        </w:tc>
      </w:tr>
      <w:tr w:rsidR="00A86CAA" w14:paraId="7382E539" w14:textId="77777777">
        <w:trPr>
          <w:jc w:val="center"/>
        </w:trPr>
        <w:tc>
          <w:tcPr>
            <w:tcW w:w="947" w:type="dxa"/>
          </w:tcPr>
          <w:p w14:paraId="4B1C9D31" w14:textId="77777777" w:rsidR="00A86CAA" w:rsidRDefault="00DE1B99">
            <w:pPr>
              <w:rPr>
                <w:sz w:val="24"/>
              </w:rPr>
            </w:pPr>
            <w:r>
              <w:rPr>
                <w:rFonts w:hint="eastAsia"/>
                <w:sz w:val="24"/>
              </w:rPr>
              <w:t>1</w:t>
            </w:r>
            <w:r>
              <w:rPr>
                <w:sz w:val="24"/>
              </w:rPr>
              <w:t>5</w:t>
            </w:r>
          </w:p>
        </w:tc>
        <w:tc>
          <w:tcPr>
            <w:tcW w:w="5383" w:type="dxa"/>
          </w:tcPr>
          <w:p w14:paraId="23C73074" w14:textId="77777777" w:rsidR="00A86CAA" w:rsidRDefault="00DE1B99">
            <w:pPr>
              <w:rPr>
                <w:sz w:val="24"/>
              </w:rPr>
            </w:pPr>
            <w:r>
              <w:rPr>
                <w:rFonts w:hint="eastAsia"/>
                <w:sz w:val="24"/>
              </w:rPr>
              <w:t>第十五章</w:t>
            </w:r>
            <w:r>
              <w:rPr>
                <w:rFonts w:hint="eastAsia"/>
                <w:sz w:val="24"/>
              </w:rPr>
              <w:t xml:space="preserve"> </w:t>
            </w:r>
            <w:r>
              <w:rPr>
                <w:rFonts w:hint="eastAsia"/>
                <w:sz w:val="24"/>
              </w:rPr>
              <w:t>心理因素相关生理障碍</w:t>
            </w:r>
          </w:p>
        </w:tc>
        <w:tc>
          <w:tcPr>
            <w:tcW w:w="1008" w:type="dxa"/>
          </w:tcPr>
          <w:p w14:paraId="2B9A88D7" w14:textId="77777777" w:rsidR="00A86CAA" w:rsidRDefault="00DE1B99">
            <w:pPr>
              <w:rPr>
                <w:sz w:val="24"/>
              </w:rPr>
            </w:pPr>
            <w:r>
              <w:rPr>
                <w:rFonts w:hint="eastAsia"/>
                <w:sz w:val="24"/>
              </w:rPr>
              <w:t>2</w:t>
            </w:r>
          </w:p>
        </w:tc>
        <w:tc>
          <w:tcPr>
            <w:tcW w:w="1087" w:type="dxa"/>
          </w:tcPr>
          <w:p w14:paraId="62806A82" w14:textId="77777777" w:rsidR="00A86CAA" w:rsidRDefault="00A86CAA">
            <w:pPr>
              <w:rPr>
                <w:sz w:val="24"/>
              </w:rPr>
            </w:pPr>
          </w:p>
        </w:tc>
      </w:tr>
      <w:tr w:rsidR="00A86CAA" w14:paraId="470DAB27" w14:textId="77777777">
        <w:trPr>
          <w:jc w:val="center"/>
        </w:trPr>
        <w:tc>
          <w:tcPr>
            <w:tcW w:w="947" w:type="dxa"/>
          </w:tcPr>
          <w:p w14:paraId="7FA0C067" w14:textId="77777777" w:rsidR="00A86CAA" w:rsidRDefault="00DE1B99">
            <w:pPr>
              <w:rPr>
                <w:sz w:val="24"/>
              </w:rPr>
            </w:pPr>
            <w:r>
              <w:rPr>
                <w:rFonts w:hint="eastAsia"/>
                <w:sz w:val="24"/>
              </w:rPr>
              <w:t>16</w:t>
            </w:r>
          </w:p>
        </w:tc>
        <w:tc>
          <w:tcPr>
            <w:tcW w:w="5383" w:type="dxa"/>
          </w:tcPr>
          <w:p w14:paraId="550223A1" w14:textId="77777777" w:rsidR="00A86CAA" w:rsidRDefault="00DE1B99">
            <w:pPr>
              <w:rPr>
                <w:sz w:val="24"/>
              </w:rPr>
            </w:pPr>
            <w:r>
              <w:rPr>
                <w:rFonts w:hint="eastAsia"/>
                <w:sz w:val="24"/>
              </w:rPr>
              <w:t>第十六章</w:t>
            </w:r>
            <w:r>
              <w:rPr>
                <w:rFonts w:hint="eastAsia"/>
                <w:sz w:val="24"/>
              </w:rPr>
              <w:t xml:space="preserve"> </w:t>
            </w:r>
            <w:r>
              <w:rPr>
                <w:rFonts w:hint="eastAsia"/>
                <w:sz w:val="24"/>
              </w:rPr>
              <w:t>人格障碍与性心理障碍</w:t>
            </w:r>
          </w:p>
        </w:tc>
        <w:tc>
          <w:tcPr>
            <w:tcW w:w="1008" w:type="dxa"/>
          </w:tcPr>
          <w:p w14:paraId="4E1DCD33" w14:textId="77777777" w:rsidR="00A86CAA" w:rsidRDefault="00DE1B99">
            <w:pPr>
              <w:rPr>
                <w:sz w:val="24"/>
              </w:rPr>
            </w:pPr>
            <w:r>
              <w:rPr>
                <w:rFonts w:hint="eastAsia"/>
                <w:sz w:val="24"/>
              </w:rPr>
              <w:t>0</w:t>
            </w:r>
          </w:p>
        </w:tc>
        <w:tc>
          <w:tcPr>
            <w:tcW w:w="1087" w:type="dxa"/>
          </w:tcPr>
          <w:p w14:paraId="68560513" w14:textId="77777777" w:rsidR="00A86CAA" w:rsidRDefault="00DE1B99">
            <w:pPr>
              <w:rPr>
                <w:sz w:val="24"/>
              </w:rPr>
            </w:pPr>
            <w:r>
              <w:rPr>
                <w:rFonts w:hint="eastAsia"/>
                <w:sz w:val="24"/>
              </w:rPr>
              <w:t>自学</w:t>
            </w:r>
          </w:p>
        </w:tc>
      </w:tr>
      <w:tr w:rsidR="00A86CAA" w14:paraId="0B265696" w14:textId="77777777">
        <w:trPr>
          <w:jc w:val="center"/>
        </w:trPr>
        <w:tc>
          <w:tcPr>
            <w:tcW w:w="947" w:type="dxa"/>
          </w:tcPr>
          <w:p w14:paraId="726BDDAB" w14:textId="77777777" w:rsidR="00A86CAA" w:rsidRDefault="00DE1B99">
            <w:pPr>
              <w:rPr>
                <w:sz w:val="24"/>
              </w:rPr>
            </w:pPr>
            <w:r>
              <w:rPr>
                <w:rFonts w:hint="eastAsia"/>
                <w:sz w:val="24"/>
              </w:rPr>
              <w:t>17</w:t>
            </w:r>
          </w:p>
        </w:tc>
        <w:tc>
          <w:tcPr>
            <w:tcW w:w="5383" w:type="dxa"/>
          </w:tcPr>
          <w:p w14:paraId="2F23D58B" w14:textId="77777777" w:rsidR="00A86CAA" w:rsidRPr="004661E8" w:rsidRDefault="00DE1B99">
            <w:pPr>
              <w:rPr>
                <w:sz w:val="24"/>
              </w:rPr>
            </w:pPr>
            <w:r w:rsidRPr="004661E8">
              <w:rPr>
                <w:rFonts w:hint="eastAsia"/>
                <w:sz w:val="24"/>
              </w:rPr>
              <w:t>第十七章</w:t>
            </w:r>
            <w:r w:rsidRPr="004661E8">
              <w:rPr>
                <w:rFonts w:hint="eastAsia"/>
                <w:sz w:val="24"/>
              </w:rPr>
              <w:t xml:space="preserve"> </w:t>
            </w:r>
            <w:r w:rsidRPr="004661E8">
              <w:rPr>
                <w:rFonts w:hint="eastAsia"/>
                <w:sz w:val="24"/>
              </w:rPr>
              <w:t>精神发育</w:t>
            </w:r>
            <w:proofErr w:type="gramStart"/>
            <w:r w:rsidRPr="004661E8">
              <w:rPr>
                <w:rFonts w:hint="eastAsia"/>
                <w:sz w:val="24"/>
              </w:rPr>
              <w:t>迟滞与</w:t>
            </w:r>
            <w:proofErr w:type="gramEnd"/>
            <w:r w:rsidRPr="004661E8">
              <w:rPr>
                <w:rFonts w:hint="eastAsia"/>
                <w:sz w:val="24"/>
              </w:rPr>
              <w:t>广泛性发育障碍</w:t>
            </w:r>
          </w:p>
        </w:tc>
        <w:tc>
          <w:tcPr>
            <w:tcW w:w="1008" w:type="dxa"/>
          </w:tcPr>
          <w:p w14:paraId="0CC4090B" w14:textId="77777777" w:rsidR="00A86CAA" w:rsidRPr="004661E8" w:rsidRDefault="00DE1B99">
            <w:pPr>
              <w:rPr>
                <w:sz w:val="24"/>
              </w:rPr>
            </w:pPr>
            <w:r w:rsidRPr="004661E8">
              <w:rPr>
                <w:rFonts w:hint="eastAsia"/>
                <w:sz w:val="24"/>
              </w:rPr>
              <w:t>1</w:t>
            </w:r>
          </w:p>
        </w:tc>
        <w:tc>
          <w:tcPr>
            <w:tcW w:w="1087" w:type="dxa"/>
          </w:tcPr>
          <w:p w14:paraId="579BB2C7" w14:textId="77777777" w:rsidR="00A86CAA" w:rsidRDefault="00A86CAA">
            <w:pPr>
              <w:rPr>
                <w:sz w:val="24"/>
              </w:rPr>
            </w:pPr>
          </w:p>
        </w:tc>
      </w:tr>
      <w:tr w:rsidR="00A86CAA" w14:paraId="369C3BEC" w14:textId="77777777">
        <w:trPr>
          <w:jc w:val="center"/>
        </w:trPr>
        <w:tc>
          <w:tcPr>
            <w:tcW w:w="947" w:type="dxa"/>
          </w:tcPr>
          <w:p w14:paraId="58D4673F" w14:textId="77777777" w:rsidR="00A86CAA" w:rsidRDefault="00DE1B99">
            <w:pPr>
              <w:rPr>
                <w:sz w:val="24"/>
              </w:rPr>
            </w:pPr>
            <w:r>
              <w:rPr>
                <w:rFonts w:hint="eastAsia"/>
                <w:sz w:val="24"/>
              </w:rPr>
              <w:t>18</w:t>
            </w:r>
          </w:p>
        </w:tc>
        <w:tc>
          <w:tcPr>
            <w:tcW w:w="5383" w:type="dxa"/>
          </w:tcPr>
          <w:p w14:paraId="6789C2E9" w14:textId="77777777" w:rsidR="00A86CAA" w:rsidRPr="004661E8" w:rsidRDefault="00DE1B99">
            <w:pPr>
              <w:rPr>
                <w:sz w:val="24"/>
              </w:rPr>
            </w:pPr>
            <w:r w:rsidRPr="004661E8">
              <w:rPr>
                <w:rFonts w:hint="eastAsia"/>
                <w:sz w:val="24"/>
              </w:rPr>
              <w:t>第十八章</w:t>
            </w:r>
            <w:r w:rsidRPr="004661E8">
              <w:rPr>
                <w:rFonts w:hint="eastAsia"/>
                <w:sz w:val="24"/>
              </w:rPr>
              <w:t xml:space="preserve"> </w:t>
            </w:r>
            <w:r w:rsidRPr="004661E8">
              <w:rPr>
                <w:rFonts w:hint="eastAsia"/>
                <w:sz w:val="24"/>
              </w:rPr>
              <w:t>儿童和青少年情绪及行为障碍</w:t>
            </w:r>
          </w:p>
        </w:tc>
        <w:tc>
          <w:tcPr>
            <w:tcW w:w="1008" w:type="dxa"/>
          </w:tcPr>
          <w:p w14:paraId="2B075B7B" w14:textId="77777777" w:rsidR="00A86CAA" w:rsidRPr="004661E8" w:rsidRDefault="00DE1B99">
            <w:pPr>
              <w:rPr>
                <w:sz w:val="24"/>
              </w:rPr>
            </w:pPr>
            <w:r w:rsidRPr="004661E8">
              <w:rPr>
                <w:rFonts w:hint="eastAsia"/>
                <w:sz w:val="24"/>
              </w:rPr>
              <w:t>1</w:t>
            </w:r>
          </w:p>
        </w:tc>
        <w:tc>
          <w:tcPr>
            <w:tcW w:w="1087" w:type="dxa"/>
          </w:tcPr>
          <w:p w14:paraId="544D5AAB" w14:textId="77777777" w:rsidR="00A86CAA" w:rsidRDefault="00A86CAA">
            <w:pPr>
              <w:rPr>
                <w:sz w:val="24"/>
              </w:rPr>
            </w:pPr>
          </w:p>
        </w:tc>
      </w:tr>
      <w:tr w:rsidR="00A86CAA" w14:paraId="3082FAD2" w14:textId="77777777">
        <w:trPr>
          <w:jc w:val="center"/>
        </w:trPr>
        <w:tc>
          <w:tcPr>
            <w:tcW w:w="947" w:type="dxa"/>
          </w:tcPr>
          <w:p w14:paraId="22B3927F" w14:textId="77777777" w:rsidR="00A86CAA" w:rsidRDefault="00DE1B99">
            <w:pPr>
              <w:rPr>
                <w:sz w:val="24"/>
              </w:rPr>
            </w:pPr>
            <w:r>
              <w:rPr>
                <w:rFonts w:hint="eastAsia"/>
                <w:sz w:val="24"/>
              </w:rPr>
              <w:t>19</w:t>
            </w:r>
          </w:p>
        </w:tc>
        <w:tc>
          <w:tcPr>
            <w:tcW w:w="5383" w:type="dxa"/>
          </w:tcPr>
          <w:p w14:paraId="5E07C9BB" w14:textId="77777777" w:rsidR="00A86CAA" w:rsidRDefault="00DE1B99">
            <w:pPr>
              <w:rPr>
                <w:sz w:val="24"/>
              </w:rPr>
            </w:pPr>
            <w:r>
              <w:rPr>
                <w:rFonts w:hint="eastAsia"/>
                <w:sz w:val="24"/>
              </w:rPr>
              <w:t>第十九章</w:t>
            </w:r>
            <w:r>
              <w:rPr>
                <w:rFonts w:hint="eastAsia"/>
                <w:sz w:val="24"/>
              </w:rPr>
              <w:t xml:space="preserve"> </w:t>
            </w:r>
            <w:r>
              <w:rPr>
                <w:rFonts w:hint="eastAsia"/>
                <w:sz w:val="24"/>
              </w:rPr>
              <w:t>心身疾病</w:t>
            </w:r>
          </w:p>
        </w:tc>
        <w:tc>
          <w:tcPr>
            <w:tcW w:w="1008" w:type="dxa"/>
          </w:tcPr>
          <w:p w14:paraId="6BD30297" w14:textId="77777777" w:rsidR="00A86CAA" w:rsidRDefault="00DE1B99">
            <w:pPr>
              <w:rPr>
                <w:sz w:val="24"/>
              </w:rPr>
            </w:pPr>
            <w:r>
              <w:rPr>
                <w:rFonts w:hint="eastAsia"/>
                <w:sz w:val="24"/>
              </w:rPr>
              <w:t>0</w:t>
            </w:r>
          </w:p>
        </w:tc>
        <w:tc>
          <w:tcPr>
            <w:tcW w:w="1087" w:type="dxa"/>
          </w:tcPr>
          <w:p w14:paraId="19175E22" w14:textId="77777777" w:rsidR="00A86CAA" w:rsidRDefault="00DE1B99">
            <w:pPr>
              <w:rPr>
                <w:sz w:val="24"/>
              </w:rPr>
            </w:pPr>
            <w:r>
              <w:rPr>
                <w:rFonts w:hint="eastAsia"/>
                <w:sz w:val="24"/>
              </w:rPr>
              <w:t>自学</w:t>
            </w:r>
          </w:p>
        </w:tc>
      </w:tr>
      <w:tr w:rsidR="00A86CAA" w14:paraId="1234E30C" w14:textId="77777777">
        <w:trPr>
          <w:jc w:val="center"/>
        </w:trPr>
        <w:tc>
          <w:tcPr>
            <w:tcW w:w="947" w:type="dxa"/>
          </w:tcPr>
          <w:p w14:paraId="2BDD142B" w14:textId="77777777" w:rsidR="00A86CAA" w:rsidRDefault="00DE1B99">
            <w:pPr>
              <w:rPr>
                <w:sz w:val="24"/>
              </w:rPr>
            </w:pPr>
            <w:r>
              <w:rPr>
                <w:rFonts w:hint="eastAsia"/>
                <w:sz w:val="24"/>
              </w:rPr>
              <w:t>20</w:t>
            </w:r>
          </w:p>
        </w:tc>
        <w:tc>
          <w:tcPr>
            <w:tcW w:w="5383" w:type="dxa"/>
          </w:tcPr>
          <w:p w14:paraId="5B5B9335" w14:textId="77777777" w:rsidR="00A86CAA" w:rsidRDefault="00DE1B99">
            <w:pPr>
              <w:rPr>
                <w:sz w:val="24"/>
              </w:rPr>
            </w:pPr>
            <w:r>
              <w:rPr>
                <w:rFonts w:hint="eastAsia"/>
                <w:sz w:val="24"/>
              </w:rPr>
              <w:t>第二十章</w:t>
            </w:r>
            <w:r>
              <w:rPr>
                <w:rFonts w:hint="eastAsia"/>
                <w:sz w:val="24"/>
              </w:rPr>
              <w:t xml:space="preserve"> </w:t>
            </w:r>
            <w:r>
              <w:rPr>
                <w:rFonts w:hint="eastAsia"/>
                <w:sz w:val="24"/>
              </w:rPr>
              <w:t>会诊</w:t>
            </w:r>
            <w:r>
              <w:rPr>
                <w:rFonts w:hint="eastAsia"/>
                <w:sz w:val="24"/>
              </w:rPr>
              <w:t>-</w:t>
            </w:r>
            <w:r>
              <w:rPr>
                <w:rFonts w:hint="eastAsia"/>
                <w:sz w:val="24"/>
              </w:rPr>
              <w:t>联络精神病学</w:t>
            </w:r>
          </w:p>
        </w:tc>
        <w:tc>
          <w:tcPr>
            <w:tcW w:w="1008" w:type="dxa"/>
          </w:tcPr>
          <w:p w14:paraId="632B2D12" w14:textId="77777777" w:rsidR="00A86CAA" w:rsidRDefault="00DE1B99">
            <w:pPr>
              <w:rPr>
                <w:sz w:val="24"/>
              </w:rPr>
            </w:pPr>
            <w:r>
              <w:rPr>
                <w:rFonts w:hint="eastAsia"/>
                <w:sz w:val="24"/>
              </w:rPr>
              <w:t>0.5</w:t>
            </w:r>
          </w:p>
        </w:tc>
        <w:tc>
          <w:tcPr>
            <w:tcW w:w="1087" w:type="dxa"/>
          </w:tcPr>
          <w:p w14:paraId="0A6CFD0F" w14:textId="77777777" w:rsidR="00A86CAA" w:rsidRDefault="00A86CAA">
            <w:pPr>
              <w:rPr>
                <w:sz w:val="24"/>
              </w:rPr>
            </w:pPr>
          </w:p>
        </w:tc>
      </w:tr>
      <w:tr w:rsidR="00A86CAA" w14:paraId="0FD66F88" w14:textId="77777777">
        <w:trPr>
          <w:jc w:val="center"/>
        </w:trPr>
        <w:tc>
          <w:tcPr>
            <w:tcW w:w="947" w:type="dxa"/>
          </w:tcPr>
          <w:p w14:paraId="11F6F87D" w14:textId="77777777" w:rsidR="00A86CAA" w:rsidRDefault="00DE1B99">
            <w:pPr>
              <w:rPr>
                <w:sz w:val="24"/>
              </w:rPr>
            </w:pPr>
            <w:r>
              <w:rPr>
                <w:rFonts w:hint="eastAsia"/>
                <w:sz w:val="24"/>
              </w:rPr>
              <w:t>21</w:t>
            </w:r>
          </w:p>
        </w:tc>
        <w:tc>
          <w:tcPr>
            <w:tcW w:w="5383" w:type="dxa"/>
          </w:tcPr>
          <w:p w14:paraId="4AA77E92" w14:textId="77777777" w:rsidR="00A86CAA" w:rsidRDefault="00DE1B99">
            <w:pPr>
              <w:rPr>
                <w:sz w:val="24"/>
              </w:rPr>
            </w:pPr>
            <w:r>
              <w:rPr>
                <w:rFonts w:hint="eastAsia"/>
                <w:sz w:val="24"/>
              </w:rPr>
              <w:t>第二十一章</w:t>
            </w:r>
            <w:r>
              <w:rPr>
                <w:rFonts w:hint="eastAsia"/>
                <w:sz w:val="24"/>
              </w:rPr>
              <w:t xml:space="preserve"> </w:t>
            </w:r>
            <w:r>
              <w:rPr>
                <w:rFonts w:hint="eastAsia"/>
                <w:sz w:val="24"/>
              </w:rPr>
              <w:t>精神障碍的药物治疗</w:t>
            </w:r>
          </w:p>
        </w:tc>
        <w:tc>
          <w:tcPr>
            <w:tcW w:w="1008" w:type="dxa"/>
          </w:tcPr>
          <w:p w14:paraId="16AF727F" w14:textId="77777777" w:rsidR="00A86CAA" w:rsidRDefault="00DE1B99">
            <w:pPr>
              <w:rPr>
                <w:sz w:val="24"/>
              </w:rPr>
            </w:pPr>
            <w:r>
              <w:rPr>
                <w:rFonts w:hint="eastAsia"/>
                <w:sz w:val="24"/>
              </w:rPr>
              <w:t>2</w:t>
            </w:r>
          </w:p>
        </w:tc>
        <w:tc>
          <w:tcPr>
            <w:tcW w:w="1087" w:type="dxa"/>
          </w:tcPr>
          <w:p w14:paraId="63C8223D" w14:textId="77777777" w:rsidR="00A86CAA" w:rsidRDefault="00A86CAA">
            <w:pPr>
              <w:rPr>
                <w:sz w:val="24"/>
              </w:rPr>
            </w:pPr>
          </w:p>
        </w:tc>
      </w:tr>
      <w:tr w:rsidR="00A86CAA" w14:paraId="0CDF3D5F" w14:textId="77777777">
        <w:trPr>
          <w:jc w:val="center"/>
        </w:trPr>
        <w:tc>
          <w:tcPr>
            <w:tcW w:w="947" w:type="dxa"/>
          </w:tcPr>
          <w:p w14:paraId="30816111" w14:textId="77777777" w:rsidR="00A86CAA" w:rsidRDefault="00DE1B99">
            <w:pPr>
              <w:rPr>
                <w:sz w:val="24"/>
              </w:rPr>
            </w:pPr>
            <w:r>
              <w:rPr>
                <w:rFonts w:hint="eastAsia"/>
                <w:sz w:val="24"/>
              </w:rPr>
              <w:t>22</w:t>
            </w:r>
          </w:p>
        </w:tc>
        <w:tc>
          <w:tcPr>
            <w:tcW w:w="5383" w:type="dxa"/>
          </w:tcPr>
          <w:p w14:paraId="6E75868A" w14:textId="77777777" w:rsidR="00A86CAA" w:rsidRDefault="00DE1B99">
            <w:pPr>
              <w:rPr>
                <w:sz w:val="24"/>
              </w:rPr>
            </w:pPr>
            <w:r>
              <w:rPr>
                <w:rFonts w:hint="eastAsia"/>
                <w:sz w:val="24"/>
              </w:rPr>
              <w:t>第二十二章</w:t>
            </w:r>
            <w:r>
              <w:rPr>
                <w:rFonts w:hint="eastAsia"/>
                <w:sz w:val="24"/>
              </w:rPr>
              <w:t xml:space="preserve"> </w:t>
            </w:r>
            <w:r>
              <w:rPr>
                <w:rFonts w:hint="eastAsia"/>
                <w:sz w:val="24"/>
              </w:rPr>
              <w:t>精神障碍的物理治疗</w:t>
            </w:r>
          </w:p>
        </w:tc>
        <w:tc>
          <w:tcPr>
            <w:tcW w:w="1008" w:type="dxa"/>
          </w:tcPr>
          <w:p w14:paraId="2DB75345" w14:textId="77777777" w:rsidR="00A86CAA" w:rsidRDefault="00DE1B99">
            <w:pPr>
              <w:rPr>
                <w:sz w:val="24"/>
              </w:rPr>
            </w:pPr>
            <w:r>
              <w:rPr>
                <w:rFonts w:hint="eastAsia"/>
                <w:sz w:val="24"/>
              </w:rPr>
              <w:t>1</w:t>
            </w:r>
          </w:p>
        </w:tc>
        <w:tc>
          <w:tcPr>
            <w:tcW w:w="1087" w:type="dxa"/>
          </w:tcPr>
          <w:p w14:paraId="6D0250B6" w14:textId="77777777" w:rsidR="00A86CAA" w:rsidRDefault="00A86CAA">
            <w:pPr>
              <w:rPr>
                <w:sz w:val="24"/>
              </w:rPr>
            </w:pPr>
          </w:p>
        </w:tc>
      </w:tr>
      <w:tr w:rsidR="00A86CAA" w14:paraId="06089199" w14:textId="77777777">
        <w:trPr>
          <w:jc w:val="center"/>
        </w:trPr>
        <w:tc>
          <w:tcPr>
            <w:tcW w:w="947" w:type="dxa"/>
          </w:tcPr>
          <w:p w14:paraId="6B4224AD" w14:textId="77777777" w:rsidR="00A86CAA" w:rsidRDefault="00DE1B99">
            <w:pPr>
              <w:rPr>
                <w:sz w:val="24"/>
              </w:rPr>
            </w:pPr>
            <w:r>
              <w:rPr>
                <w:rFonts w:hint="eastAsia"/>
                <w:sz w:val="24"/>
              </w:rPr>
              <w:t>23</w:t>
            </w:r>
          </w:p>
        </w:tc>
        <w:tc>
          <w:tcPr>
            <w:tcW w:w="5383" w:type="dxa"/>
          </w:tcPr>
          <w:p w14:paraId="6385DF68" w14:textId="77777777" w:rsidR="00A86CAA" w:rsidRDefault="00DE1B99">
            <w:pPr>
              <w:rPr>
                <w:sz w:val="24"/>
              </w:rPr>
            </w:pPr>
            <w:r>
              <w:rPr>
                <w:rFonts w:hint="eastAsia"/>
                <w:sz w:val="24"/>
              </w:rPr>
              <w:t>第二十三章</w:t>
            </w:r>
            <w:r>
              <w:rPr>
                <w:rFonts w:hint="eastAsia"/>
                <w:sz w:val="24"/>
              </w:rPr>
              <w:t xml:space="preserve"> </w:t>
            </w:r>
            <w:r>
              <w:rPr>
                <w:rFonts w:hint="eastAsia"/>
                <w:sz w:val="24"/>
              </w:rPr>
              <w:t>心理治疗</w:t>
            </w:r>
          </w:p>
        </w:tc>
        <w:tc>
          <w:tcPr>
            <w:tcW w:w="1008" w:type="dxa"/>
          </w:tcPr>
          <w:p w14:paraId="21D87B9D" w14:textId="77777777" w:rsidR="00A86CAA" w:rsidRDefault="00DE1B99">
            <w:pPr>
              <w:rPr>
                <w:sz w:val="24"/>
              </w:rPr>
            </w:pPr>
            <w:r>
              <w:rPr>
                <w:rFonts w:hint="eastAsia"/>
                <w:sz w:val="24"/>
              </w:rPr>
              <w:t>1</w:t>
            </w:r>
          </w:p>
        </w:tc>
        <w:tc>
          <w:tcPr>
            <w:tcW w:w="1087" w:type="dxa"/>
          </w:tcPr>
          <w:p w14:paraId="090AFFEB" w14:textId="77777777" w:rsidR="00A86CAA" w:rsidRDefault="00A86CAA">
            <w:pPr>
              <w:rPr>
                <w:sz w:val="24"/>
              </w:rPr>
            </w:pPr>
          </w:p>
        </w:tc>
      </w:tr>
      <w:tr w:rsidR="00A86CAA" w14:paraId="61EF73F6" w14:textId="77777777">
        <w:trPr>
          <w:jc w:val="center"/>
        </w:trPr>
        <w:tc>
          <w:tcPr>
            <w:tcW w:w="947" w:type="dxa"/>
          </w:tcPr>
          <w:p w14:paraId="11C6490A" w14:textId="77777777" w:rsidR="00A86CAA" w:rsidRDefault="00DE1B99">
            <w:pPr>
              <w:rPr>
                <w:sz w:val="24"/>
              </w:rPr>
            </w:pPr>
            <w:r>
              <w:rPr>
                <w:rFonts w:hint="eastAsia"/>
                <w:sz w:val="24"/>
              </w:rPr>
              <w:t>24</w:t>
            </w:r>
          </w:p>
        </w:tc>
        <w:tc>
          <w:tcPr>
            <w:tcW w:w="5383" w:type="dxa"/>
          </w:tcPr>
          <w:p w14:paraId="7EECCFC8" w14:textId="77777777" w:rsidR="00A86CAA" w:rsidRDefault="00DE1B99">
            <w:pPr>
              <w:rPr>
                <w:sz w:val="24"/>
              </w:rPr>
            </w:pPr>
            <w:r>
              <w:rPr>
                <w:rFonts w:hint="eastAsia"/>
                <w:sz w:val="24"/>
              </w:rPr>
              <w:t>第二十四章</w:t>
            </w:r>
            <w:r>
              <w:rPr>
                <w:rFonts w:hint="eastAsia"/>
                <w:sz w:val="24"/>
              </w:rPr>
              <w:t xml:space="preserve"> </w:t>
            </w:r>
            <w:r>
              <w:rPr>
                <w:rFonts w:hint="eastAsia"/>
                <w:sz w:val="24"/>
              </w:rPr>
              <w:t>精神障碍的康复</w:t>
            </w:r>
          </w:p>
        </w:tc>
        <w:tc>
          <w:tcPr>
            <w:tcW w:w="1008" w:type="dxa"/>
          </w:tcPr>
          <w:p w14:paraId="5DEC32FA" w14:textId="77777777" w:rsidR="00A86CAA" w:rsidRDefault="00DE1B99">
            <w:pPr>
              <w:rPr>
                <w:sz w:val="24"/>
              </w:rPr>
            </w:pPr>
            <w:r>
              <w:rPr>
                <w:rFonts w:hint="eastAsia"/>
                <w:sz w:val="24"/>
              </w:rPr>
              <w:t>0.5</w:t>
            </w:r>
          </w:p>
        </w:tc>
        <w:tc>
          <w:tcPr>
            <w:tcW w:w="1087" w:type="dxa"/>
          </w:tcPr>
          <w:p w14:paraId="496C7C75" w14:textId="77777777" w:rsidR="00A86CAA" w:rsidRDefault="00A86CAA">
            <w:pPr>
              <w:rPr>
                <w:sz w:val="24"/>
              </w:rPr>
            </w:pPr>
          </w:p>
        </w:tc>
      </w:tr>
      <w:tr w:rsidR="00A86CAA" w14:paraId="6AD35674" w14:textId="77777777">
        <w:trPr>
          <w:jc w:val="center"/>
        </w:trPr>
        <w:tc>
          <w:tcPr>
            <w:tcW w:w="947" w:type="dxa"/>
          </w:tcPr>
          <w:p w14:paraId="3A408DF1" w14:textId="77777777" w:rsidR="00A86CAA" w:rsidRDefault="00DE1B99">
            <w:pPr>
              <w:rPr>
                <w:sz w:val="24"/>
              </w:rPr>
            </w:pPr>
            <w:r>
              <w:rPr>
                <w:rFonts w:hint="eastAsia"/>
                <w:sz w:val="24"/>
              </w:rPr>
              <w:t>25</w:t>
            </w:r>
          </w:p>
        </w:tc>
        <w:tc>
          <w:tcPr>
            <w:tcW w:w="5383" w:type="dxa"/>
          </w:tcPr>
          <w:p w14:paraId="59922DC4" w14:textId="77777777" w:rsidR="00A86CAA" w:rsidRDefault="00DE1B99">
            <w:pPr>
              <w:rPr>
                <w:sz w:val="24"/>
              </w:rPr>
            </w:pPr>
            <w:r>
              <w:rPr>
                <w:rFonts w:hint="eastAsia"/>
                <w:sz w:val="24"/>
              </w:rPr>
              <w:t>第二十五章</w:t>
            </w:r>
            <w:r>
              <w:rPr>
                <w:rFonts w:hint="eastAsia"/>
                <w:sz w:val="24"/>
              </w:rPr>
              <w:t xml:space="preserve"> </w:t>
            </w:r>
            <w:r>
              <w:rPr>
                <w:rFonts w:hint="eastAsia"/>
                <w:sz w:val="24"/>
              </w:rPr>
              <w:t>社区精神卫生服务</w:t>
            </w:r>
          </w:p>
        </w:tc>
        <w:tc>
          <w:tcPr>
            <w:tcW w:w="1008" w:type="dxa"/>
          </w:tcPr>
          <w:p w14:paraId="57F2A286" w14:textId="77777777" w:rsidR="00A86CAA" w:rsidRDefault="00DE1B99">
            <w:pPr>
              <w:rPr>
                <w:sz w:val="24"/>
              </w:rPr>
            </w:pPr>
            <w:r>
              <w:rPr>
                <w:rFonts w:hint="eastAsia"/>
                <w:sz w:val="24"/>
              </w:rPr>
              <w:t>0.5</w:t>
            </w:r>
          </w:p>
        </w:tc>
        <w:tc>
          <w:tcPr>
            <w:tcW w:w="1087" w:type="dxa"/>
          </w:tcPr>
          <w:p w14:paraId="1251E538" w14:textId="77777777" w:rsidR="00A86CAA" w:rsidRDefault="00A86CAA">
            <w:pPr>
              <w:rPr>
                <w:sz w:val="24"/>
              </w:rPr>
            </w:pPr>
          </w:p>
        </w:tc>
      </w:tr>
      <w:tr w:rsidR="00A86CAA" w14:paraId="35E02864" w14:textId="77777777">
        <w:trPr>
          <w:jc w:val="center"/>
        </w:trPr>
        <w:tc>
          <w:tcPr>
            <w:tcW w:w="947" w:type="dxa"/>
          </w:tcPr>
          <w:p w14:paraId="48A89A6C" w14:textId="77777777" w:rsidR="00A86CAA" w:rsidRDefault="00DE1B99">
            <w:pPr>
              <w:rPr>
                <w:sz w:val="24"/>
              </w:rPr>
            </w:pPr>
            <w:r>
              <w:rPr>
                <w:rFonts w:hint="eastAsia"/>
                <w:sz w:val="24"/>
              </w:rPr>
              <w:t>26</w:t>
            </w:r>
          </w:p>
        </w:tc>
        <w:tc>
          <w:tcPr>
            <w:tcW w:w="5383" w:type="dxa"/>
          </w:tcPr>
          <w:p w14:paraId="07390BDC" w14:textId="77777777" w:rsidR="00A86CAA" w:rsidRDefault="00DE1B99">
            <w:pPr>
              <w:rPr>
                <w:sz w:val="24"/>
              </w:rPr>
            </w:pPr>
            <w:r>
              <w:rPr>
                <w:rFonts w:hint="eastAsia"/>
                <w:sz w:val="24"/>
              </w:rPr>
              <w:t>第二十六章</w:t>
            </w:r>
            <w:r>
              <w:rPr>
                <w:rFonts w:hint="eastAsia"/>
                <w:sz w:val="24"/>
              </w:rPr>
              <w:t xml:space="preserve"> </w:t>
            </w:r>
            <w:r>
              <w:rPr>
                <w:rFonts w:hint="eastAsia"/>
                <w:sz w:val="24"/>
              </w:rPr>
              <w:t>精神障碍</w:t>
            </w:r>
            <w:proofErr w:type="gramStart"/>
            <w:r>
              <w:rPr>
                <w:rFonts w:hint="eastAsia"/>
                <w:sz w:val="24"/>
              </w:rPr>
              <w:t>现代脑</w:t>
            </w:r>
            <w:proofErr w:type="gramEnd"/>
            <w:r>
              <w:rPr>
                <w:rFonts w:hint="eastAsia"/>
                <w:sz w:val="24"/>
              </w:rPr>
              <w:t>功能检查技术的发展</w:t>
            </w:r>
          </w:p>
        </w:tc>
        <w:tc>
          <w:tcPr>
            <w:tcW w:w="1008" w:type="dxa"/>
          </w:tcPr>
          <w:p w14:paraId="3288BC9B" w14:textId="77777777" w:rsidR="00A86CAA" w:rsidRDefault="00DE1B99">
            <w:pPr>
              <w:rPr>
                <w:sz w:val="24"/>
              </w:rPr>
            </w:pPr>
            <w:r>
              <w:rPr>
                <w:rFonts w:hint="eastAsia"/>
                <w:sz w:val="24"/>
              </w:rPr>
              <w:t>0</w:t>
            </w:r>
          </w:p>
        </w:tc>
        <w:tc>
          <w:tcPr>
            <w:tcW w:w="1087" w:type="dxa"/>
          </w:tcPr>
          <w:p w14:paraId="42B85D4D" w14:textId="77777777" w:rsidR="00A86CAA" w:rsidRDefault="00DE1B99">
            <w:pPr>
              <w:rPr>
                <w:sz w:val="24"/>
              </w:rPr>
            </w:pPr>
            <w:r>
              <w:rPr>
                <w:rFonts w:hint="eastAsia"/>
                <w:sz w:val="24"/>
              </w:rPr>
              <w:t>自学</w:t>
            </w:r>
          </w:p>
        </w:tc>
      </w:tr>
      <w:tr w:rsidR="00A86CAA" w14:paraId="4954B17B" w14:textId="77777777">
        <w:trPr>
          <w:jc w:val="center"/>
        </w:trPr>
        <w:tc>
          <w:tcPr>
            <w:tcW w:w="6330" w:type="dxa"/>
            <w:gridSpan w:val="2"/>
          </w:tcPr>
          <w:p w14:paraId="737A60DD" w14:textId="77777777" w:rsidR="00A86CAA" w:rsidRDefault="00DE1B99">
            <w:pPr>
              <w:rPr>
                <w:sz w:val="24"/>
              </w:rPr>
            </w:pPr>
            <w:r>
              <w:rPr>
                <w:rFonts w:hint="eastAsia"/>
                <w:sz w:val="24"/>
              </w:rPr>
              <w:t>总计</w:t>
            </w:r>
          </w:p>
        </w:tc>
        <w:tc>
          <w:tcPr>
            <w:tcW w:w="1008" w:type="dxa"/>
          </w:tcPr>
          <w:p w14:paraId="38E2E4A3" w14:textId="77777777" w:rsidR="00A86CAA" w:rsidRDefault="00DE1B99">
            <w:pPr>
              <w:rPr>
                <w:sz w:val="24"/>
              </w:rPr>
            </w:pPr>
            <w:r>
              <w:rPr>
                <w:rFonts w:hint="eastAsia"/>
                <w:sz w:val="24"/>
              </w:rPr>
              <w:t>24</w:t>
            </w:r>
          </w:p>
        </w:tc>
        <w:tc>
          <w:tcPr>
            <w:tcW w:w="1087" w:type="dxa"/>
          </w:tcPr>
          <w:p w14:paraId="736A1FD9" w14:textId="77777777" w:rsidR="00A86CAA" w:rsidRDefault="00A86CAA">
            <w:pPr>
              <w:rPr>
                <w:sz w:val="24"/>
              </w:rPr>
            </w:pPr>
          </w:p>
        </w:tc>
      </w:tr>
    </w:tbl>
    <w:p w14:paraId="51299A05" w14:textId="77777777" w:rsidR="00A86CAA" w:rsidRDefault="00DE1B99">
      <w:pPr>
        <w:numPr>
          <w:ilvl w:val="0"/>
          <w:numId w:val="1"/>
        </w:numPr>
        <w:spacing w:line="480" w:lineRule="exact"/>
        <w:rPr>
          <w:sz w:val="24"/>
        </w:rPr>
      </w:pPr>
      <w:r>
        <w:rPr>
          <w:sz w:val="24"/>
        </w:rPr>
        <w:br w:type="page"/>
      </w:r>
    </w:p>
    <w:p w14:paraId="44067F98" w14:textId="77777777" w:rsidR="00A86CAA" w:rsidRDefault="00DE1B99">
      <w:pPr>
        <w:pStyle w:val="2"/>
        <w:rPr>
          <w:rStyle w:val="af0"/>
          <w:rFonts w:ascii="Times New Roman" w:eastAsia="宋体" w:hAnsi="Times New Roman" w:cs="Times New Roman"/>
          <w:b w:val="0"/>
          <w:bCs w:val="0"/>
        </w:rPr>
      </w:pPr>
      <w:bookmarkStart w:id="3" w:name="_Toc169790203"/>
      <w:bookmarkStart w:id="4" w:name="_Toc172478524"/>
      <w:r>
        <w:rPr>
          <w:rFonts w:ascii="Times New Roman" w:eastAsia="宋体" w:hAnsi="Times New Roman" w:hint="eastAsia"/>
          <w:sz w:val="24"/>
        </w:rPr>
        <w:lastRenderedPageBreak/>
        <w:t>（</w:t>
      </w:r>
      <w:r>
        <w:rPr>
          <w:rFonts w:hint="eastAsia"/>
          <w:sz w:val="24"/>
        </w:rPr>
        <w:t>二</w:t>
      </w:r>
      <w:r>
        <w:rPr>
          <w:rFonts w:ascii="Times New Roman" w:eastAsia="宋体" w:hAnsi="Times New Roman" w:hint="eastAsia"/>
          <w:sz w:val="24"/>
        </w:rPr>
        <w:t>）教学基本内容</w:t>
      </w:r>
      <w:bookmarkEnd w:id="3"/>
      <w:bookmarkEnd w:id="4"/>
    </w:p>
    <w:p w14:paraId="4859B286" w14:textId="77777777" w:rsidR="00A86CAA" w:rsidRDefault="00DE1B99">
      <w:pPr>
        <w:pStyle w:val="3"/>
        <w:spacing w:before="240" w:after="240" w:line="360" w:lineRule="auto"/>
        <w:rPr>
          <w:sz w:val="24"/>
          <w:lang w:val="zh-TW"/>
        </w:rPr>
      </w:pPr>
      <w:bookmarkStart w:id="5" w:name="_Toc172478525"/>
      <w:r>
        <w:rPr>
          <w:sz w:val="24"/>
          <w:lang w:val="zh-TW" w:eastAsia="zh-TW"/>
        </w:rPr>
        <w:t>第一章</w:t>
      </w:r>
      <w:r>
        <w:rPr>
          <w:rFonts w:hint="eastAsia"/>
          <w:sz w:val="24"/>
          <w:lang w:val="zh-TW"/>
        </w:rPr>
        <w:t xml:space="preserve"> </w:t>
      </w:r>
      <w:r>
        <w:rPr>
          <w:rFonts w:ascii="宋体" w:hAnsi="宋体" w:hint="eastAsia"/>
          <w:sz w:val="24"/>
          <w:szCs w:val="24"/>
        </w:rPr>
        <w:t>绪论</w:t>
      </w:r>
      <w:r>
        <w:rPr>
          <w:rFonts w:hint="eastAsia"/>
          <w:sz w:val="24"/>
          <w:lang w:val="zh-TW"/>
        </w:rPr>
        <w:t>【讲授】</w:t>
      </w:r>
      <w:r>
        <w:rPr>
          <w:sz w:val="24"/>
          <w:lang w:val="zh-TW" w:eastAsia="zh-TW"/>
        </w:rPr>
        <w:t>（</w:t>
      </w:r>
      <w:r>
        <w:rPr>
          <w:rFonts w:hint="eastAsia"/>
          <w:sz w:val="24"/>
        </w:rPr>
        <w:t>0.5</w:t>
      </w:r>
      <w:r>
        <w:rPr>
          <w:sz w:val="24"/>
          <w:lang w:val="zh-TW" w:eastAsia="zh-TW"/>
        </w:rPr>
        <w:t>学时）</w:t>
      </w:r>
      <w:bookmarkEnd w:id="5"/>
    </w:p>
    <w:p w14:paraId="3422A362" w14:textId="77777777" w:rsidR="00A86CAA" w:rsidRDefault="00DE1B99">
      <w:pPr>
        <w:spacing w:line="360" w:lineRule="auto"/>
        <w:rPr>
          <w:b/>
          <w:bCs/>
          <w:sz w:val="24"/>
        </w:rPr>
      </w:pPr>
      <w:r>
        <w:rPr>
          <w:b/>
          <w:bCs/>
          <w:sz w:val="24"/>
        </w:rPr>
        <w:t xml:space="preserve">1. </w:t>
      </w:r>
      <w:r>
        <w:rPr>
          <w:b/>
          <w:bCs/>
          <w:sz w:val="24"/>
        </w:rPr>
        <w:t>教学基本要求</w:t>
      </w:r>
    </w:p>
    <w:p w14:paraId="2FE2C53D"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精神疾病、精神障碍、精神病学的基本概念。</w:t>
      </w:r>
    </w:p>
    <w:p w14:paraId="29B57873"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精神病学和现代医学的关系，中国精神病学及精神卫生发展现状。</w:t>
      </w:r>
    </w:p>
    <w:p w14:paraId="31DA8B9A" w14:textId="77777777" w:rsidR="00A86CAA" w:rsidRDefault="00DE1B99">
      <w:pPr>
        <w:spacing w:line="360" w:lineRule="auto"/>
        <w:rPr>
          <w:rFonts w:eastAsiaTheme="minorEastAsia"/>
          <w:sz w:val="24"/>
        </w:rPr>
      </w:pPr>
      <w:r>
        <w:rPr>
          <w:sz w:val="24"/>
          <w:lang w:val="zh-TW" w:eastAsia="zh-TW"/>
        </w:rPr>
        <w:t>（</w:t>
      </w:r>
      <w:r>
        <w:rPr>
          <w:sz w:val="24"/>
          <w:lang w:val="zh-TW" w:eastAsia="zh-TW"/>
        </w:rPr>
        <w:t>3</w:t>
      </w:r>
      <w:r>
        <w:rPr>
          <w:sz w:val="24"/>
          <w:lang w:val="zh-TW" w:eastAsia="zh-TW"/>
        </w:rPr>
        <w:t>）了解：</w:t>
      </w:r>
      <w:r>
        <w:rPr>
          <w:rFonts w:hint="eastAsia"/>
          <w:sz w:val="24"/>
        </w:rPr>
        <w:t>精神病学发展史，中国精神卫生发展的主要任务。</w:t>
      </w:r>
    </w:p>
    <w:p w14:paraId="282A52C9"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7AB6B990" w14:textId="77777777" w:rsidR="00A86CAA" w:rsidRDefault="00DE1B99">
      <w:pPr>
        <w:spacing w:line="360" w:lineRule="auto"/>
        <w:rPr>
          <w:sz w:val="24"/>
        </w:rPr>
      </w:pPr>
      <w:r>
        <w:rPr>
          <w:rFonts w:hint="eastAsia"/>
          <w:sz w:val="24"/>
        </w:rPr>
        <w:t>（</w:t>
      </w:r>
      <w:r>
        <w:rPr>
          <w:rFonts w:hint="eastAsia"/>
          <w:sz w:val="24"/>
        </w:rPr>
        <w:t>1</w:t>
      </w:r>
      <w:r>
        <w:rPr>
          <w:rFonts w:hint="eastAsia"/>
          <w:sz w:val="24"/>
        </w:rPr>
        <w:t>）基本概念：精神与心理，精神活动及精神现象，精神疾病与精神障碍，精神病学。</w:t>
      </w:r>
    </w:p>
    <w:p w14:paraId="4EF9D3A1" w14:textId="77777777" w:rsidR="00A86CAA" w:rsidRDefault="00DE1B99">
      <w:pPr>
        <w:spacing w:line="360" w:lineRule="auto"/>
        <w:rPr>
          <w:rFonts w:eastAsiaTheme="minorEastAsia"/>
          <w:sz w:val="24"/>
        </w:rPr>
      </w:pPr>
      <w:r>
        <w:rPr>
          <w:rFonts w:hint="eastAsia"/>
          <w:sz w:val="24"/>
        </w:rPr>
        <w:t>（</w:t>
      </w:r>
      <w:r>
        <w:rPr>
          <w:rFonts w:hint="eastAsia"/>
          <w:sz w:val="24"/>
        </w:rPr>
        <w:t>2</w:t>
      </w:r>
      <w:r>
        <w:rPr>
          <w:rFonts w:hint="eastAsia"/>
          <w:sz w:val="24"/>
        </w:rPr>
        <w:t>）精神病学简史：远古阶段，中世纪阶段，近代史阶段，现代史阶段。</w:t>
      </w:r>
    </w:p>
    <w:p w14:paraId="6138AD50" w14:textId="77777777" w:rsidR="00A86CAA" w:rsidRDefault="00DE1B99">
      <w:pPr>
        <w:spacing w:line="360" w:lineRule="auto"/>
        <w:rPr>
          <w:rFonts w:eastAsiaTheme="minorEastAsia"/>
          <w:sz w:val="24"/>
        </w:rPr>
      </w:pPr>
      <w:r>
        <w:rPr>
          <w:rFonts w:hint="eastAsia"/>
          <w:sz w:val="24"/>
        </w:rPr>
        <w:t>（</w:t>
      </w:r>
      <w:r>
        <w:rPr>
          <w:rFonts w:hint="eastAsia"/>
          <w:sz w:val="24"/>
        </w:rPr>
        <w:t>3</w:t>
      </w:r>
      <w:r>
        <w:rPr>
          <w:rFonts w:hint="eastAsia"/>
          <w:sz w:val="24"/>
        </w:rPr>
        <w:t>）精神病学与现代医学的关系。</w:t>
      </w:r>
    </w:p>
    <w:p w14:paraId="565DD07F" w14:textId="77777777" w:rsidR="00A86CAA" w:rsidRDefault="00DE1B99">
      <w:pPr>
        <w:spacing w:line="360" w:lineRule="auto"/>
        <w:rPr>
          <w:sz w:val="24"/>
        </w:rPr>
      </w:pPr>
      <w:r>
        <w:rPr>
          <w:rFonts w:hint="eastAsia"/>
          <w:sz w:val="24"/>
        </w:rPr>
        <w:t>（</w:t>
      </w:r>
      <w:r>
        <w:rPr>
          <w:rFonts w:hint="eastAsia"/>
          <w:sz w:val="24"/>
        </w:rPr>
        <w:t>4</w:t>
      </w:r>
      <w:r>
        <w:rPr>
          <w:rFonts w:hint="eastAsia"/>
          <w:sz w:val="24"/>
        </w:rPr>
        <w:t>）中国精神病学及精神卫生服务发展现状：精神疾病患病现状，精神疾病预防及诊疗现状，社区精神卫生服务发展与现状，中国精神卫生法的建立。</w:t>
      </w:r>
    </w:p>
    <w:p w14:paraId="68146A55" w14:textId="77777777" w:rsidR="00A86CAA" w:rsidRDefault="00DE1B99">
      <w:pPr>
        <w:spacing w:line="360" w:lineRule="auto"/>
        <w:rPr>
          <w:sz w:val="24"/>
        </w:rPr>
      </w:pPr>
      <w:r>
        <w:rPr>
          <w:rFonts w:hint="eastAsia"/>
          <w:sz w:val="24"/>
        </w:rPr>
        <w:t>（</w:t>
      </w:r>
      <w:r>
        <w:rPr>
          <w:rFonts w:hint="eastAsia"/>
          <w:sz w:val="24"/>
        </w:rPr>
        <w:t>5</w:t>
      </w:r>
      <w:r>
        <w:rPr>
          <w:rFonts w:hint="eastAsia"/>
          <w:sz w:val="24"/>
        </w:rPr>
        <w:t>）中国精神卫生发展的主要任务：脑科学和</w:t>
      </w:r>
      <w:proofErr w:type="gramStart"/>
      <w:r>
        <w:rPr>
          <w:rFonts w:hint="eastAsia"/>
          <w:sz w:val="24"/>
        </w:rPr>
        <w:t>脑重大</w:t>
      </w:r>
      <w:proofErr w:type="gramEnd"/>
      <w:r>
        <w:rPr>
          <w:rFonts w:hint="eastAsia"/>
          <w:sz w:val="24"/>
        </w:rPr>
        <w:t>疾病研究挑战，加强社区精神卫生服务，医学伦理学观念融入精神病学实践中，保护患者权益。</w:t>
      </w:r>
    </w:p>
    <w:p w14:paraId="724022AE"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217F6B51" w14:textId="77777777" w:rsidR="00A86CAA" w:rsidRDefault="00DE1B99">
      <w:pPr>
        <w:spacing w:line="360" w:lineRule="auto"/>
        <w:rPr>
          <w:sz w:val="24"/>
          <w:lang w:eastAsia="zh-TW"/>
        </w:rPr>
      </w:pPr>
      <w:r>
        <w:rPr>
          <w:sz w:val="24"/>
          <w:lang w:val="zh-TW" w:eastAsia="zh-TW"/>
        </w:rPr>
        <w:t>重点</w:t>
      </w:r>
      <w:r>
        <w:rPr>
          <w:rFonts w:hint="eastAsia"/>
          <w:sz w:val="24"/>
          <w:lang w:val="zh-TW" w:eastAsia="zh-TW"/>
        </w:rPr>
        <w:t>：</w:t>
      </w:r>
      <w:r>
        <w:rPr>
          <w:rFonts w:hint="eastAsia"/>
          <w:sz w:val="24"/>
        </w:rPr>
        <w:t>精神与心理、精神活动及精神现象、精神疾病与精神障碍、精神病学的基本概念。精神卫生法的主要内容和意义。</w:t>
      </w:r>
    </w:p>
    <w:p w14:paraId="3044D0E1" w14:textId="77777777" w:rsidR="00A86CAA" w:rsidRDefault="00DE1B99">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精神病学和现代医学的关系。</w:t>
      </w:r>
    </w:p>
    <w:p w14:paraId="5B0E0208"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370D2E2" w14:textId="77777777" w:rsidR="00A86CAA" w:rsidRDefault="00DE1B99">
      <w:pPr>
        <w:spacing w:line="360" w:lineRule="auto"/>
        <w:rPr>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强调医学人文关怀，在精神病学实践中，遵循知情同意原则，确保患者的权力。</w:t>
      </w:r>
    </w:p>
    <w:p w14:paraId="5A570A1B" w14:textId="77777777" w:rsidR="00A86CAA" w:rsidRDefault="00DE1B99">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w:t>
      </w:r>
      <w:r>
        <w:rPr>
          <w:rFonts w:hint="eastAsia"/>
          <w:sz w:val="24"/>
        </w:rPr>
        <w:t>强调行善原则，诊疗方案要对患者有最大的利益和最小的风险。</w:t>
      </w:r>
    </w:p>
    <w:p w14:paraId="582B9E20"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085B368" w14:textId="78545302" w:rsidR="00A86CAA" w:rsidRPr="00A37AD3" w:rsidRDefault="00DE1B99" w:rsidP="00A37AD3">
      <w:pPr>
        <w:spacing w:line="360" w:lineRule="auto"/>
        <w:rPr>
          <w:rFonts w:eastAsia="PMingLiU"/>
          <w:sz w:val="24"/>
          <w:lang w:val="zh-TW" w:eastAsia="zh-TW"/>
        </w:rPr>
      </w:pPr>
      <w:r>
        <w:rPr>
          <w:rFonts w:hint="eastAsia"/>
          <w:sz w:val="24"/>
          <w:lang w:val="zh-TW" w:eastAsia="zh-TW"/>
        </w:rPr>
        <w:t>第</w:t>
      </w:r>
      <w:r>
        <w:rPr>
          <w:rFonts w:hint="eastAsia"/>
          <w:sz w:val="24"/>
        </w:rPr>
        <w:t>1</w:t>
      </w:r>
      <w:r>
        <w:rPr>
          <w:rFonts w:hint="eastAsia"/>
          <w:sz w:val="24"/>
          <w:lang w:val="zh-TW" w:eastAsia="zh-TW"/>
        </w:rPr>
        <w:t>周</w:t>
      </w:r>
    </w:p>
    <w:p w14:paraId="04408EAD" w14:textId="77777777" w:rsidR="00A86CAA" w:rsidRDefault="00DE1B99">
      <w:pPr>
        <w:pStyle w:val="3"/>
        <w:spacing w:before="240" w:after="240" w:line="360" w:lineRule="auto"/>
        <w:rPr>
          <w:sz w:val="24"/>
          <w:lang w:val="zh-TW"/>
        </w:rPr>
      </w:pPr>
      <w:bookmarkStart w:id="6" w:name="_Toc172478526"/>
      <w:r>
        <w:rPr>
          <w:sz w:val="24"/>
          <w:lang w:val="zh-TW" w:eastAsia="zh-TW"/>
        </w:rPr>
        <w:t>第</w:t>
      </w:r>
      <w:r>
        <w:rPr>
          <w:rFonts w:hint="eastAsia"/>
          <w:sz w:val="24"/>
        </w:rPr>
        <w:t>二</w:t>
      </w:r>
      <w:r>
        <w:rPr>
          <w:sz w:val="24"/>
          <w:lang w:val="zh-TW" w:eastAsia="zh-TW"/>
        </w:rPr>
        <w:t>章</w:t>
      </w:r>
      <w:r>
        <w:rPr>
          <w:rFonts w:hint="eastAsia"/>
          <w:sz w:val="24"/>
          <w:lang w:val="zh-TW"/>
        </w:rPr>
        <w:t xml:space="preserve"> </w:t>
      </w:r>
      <w:r>
        <w:rPr>
          <w:rFonts w:ascii="宋体" w:hAnsi="宋体" w:hint="eastAsia"/>
          <w:sz w:val="24"/>
          <w:szCs w:val="24"/>
        </w:rPr>
        <w:t>精神障碍的病因与分类</w:t>
      </w:r>
      <w:r>
        <w:rPr>
          <w:rFonts w:hint="eastAsia"/>
          <w:sz w:val="24"/>
          <w:lang w:val="zh-TW"/>
        </w:rPr>
        <w:t>【讲授】</w:t>
      </w:r>
      <w:r>
        <w:rPr>
          <w:sz w:val="24"/>
          <w:lang w:val="zh-TW" w:eastAsia="zh-TW"/>
        </w:rPr>
        <w:t>（</w:t>
      </w:r>
      <w:r>
        <w:rPr>
          <w:rFonts w:hint="eastAsia"/>
          <w:sz w:val="24"/>
        </w:rPr>
        <w:t>0.5</w:t>
      </w:r>
      <w:r>
        <w:rPr>
          <w:sz w:val="24"/>
          <w:lang w:val="zh-TW" w:eastAsia="zh-TW"/>
        </w:rPr>
        <w:t>学时）</w:t>
      </w:r>
      <w:bookmarkEnd w:id="6"/>
    </w:p>
    <w:p w14:paraId="3BAE39EC" w14:textId="77777777" w:rsidR="00A86CAA" w:rsidRDefault="00DE1B99">
      <w:pPr>
        <w:spacing w:line="360" w:lineRule="auto"/>
        <w:rPr>
          <w:b/>
          <w:bCs/>
          <w:sz w:val="24"/>
        </w:rPr>
      </w:pPr>
      <w:r>
        <w:rPr>
          <w:b/>
          <w:bCs/>
          <w:sz w:val="24"/>
        </w:rPr>
        <w:t xml:space="preserve">1. </w:t>
      </w:r>
      <w:r>
        <w:rPr>
          <w:b/>
          <w:bCs/>
          <w:sz w:val="24"/>
        </w:rPr>
        <w:t>教学基本要求</w:t>
      </w:r>
    </w:p>
    <w:p w14:paraId="25F0D99E"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精神障碍的病因，生物学因素，心理学因素，社会学因素；生物心理社会综合病因模式。</w:t>
      </w:r>
    </w:p>
    <w:p w14:paraId="23D955CC"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分类的意义和原则，常用的分类系统。</w:t>
      </w:r>
      <w:r>
        <w:rPr>
          <w:rFonts w:hint="eastAsia"/>
          <w:sz w:val="24"/>
        </w:rPr>
        <w:t xml:space="preserve"> </w:t>
      </w:r>
    </w:p>
    <w:p w14:paraId="63BD2CF4" w14:textId="77777777" w:rsidR="00A86CAA" w:rsidRDefault="00DE1B99">
      <w:pPr>
        <w:spacing w:line="360" w:lineRule="auto"/>
        <w:rPr>
          <w:sz w:val="24"/>
        </w:rPr>
      </w:pPr>
      <w:r>
        <w:rPr>
          <w:sz w:val="24"/>
          <w:lang w:val="zh-TW" w:eastAsia="zh-TW"/>
        </w:rPr>
        <w:lastRenderedPageBreak/>
        <w:t>（</w:t>
      </w:r>
      <w:r>
        <w:rPr>
          <w:sz w:val="24"/>
          <w:lang w:val="zh-TW" w:eastAsia="zh-TW"/>
        </w:rPr>
        <w:t>3</w:t>
      </w:r>
      <w:r>
        <w:rPr>
          <w:sz w:val="24"/>
          <w:lang w:val="zh-TW" w:eastAsia="zh-TW"/>
        </w:rPr>
        <w:t>）了解：</w:t>
      </w:r>
      <w:r>
        <w:rPr>
          <w:rFonts w:hint="eastAsia"/>
          <w:sz w:val="24"/>
        </w:rPr>
        <w:t>不同分类系统的差异。</w:t>
      </w:r>
    </w:p>
    <w:p w14:paraId="6B726F2B"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201FBF5B" w14:textId="77777777" w:rsidR="00A86CAA" w:rsidRDefault="00DE1B99">
      <w:pPr>
        <w:spacing w:line="360" w:lineRule="auto"/>
        <w:rPr>
          <w:sz w:val="24"/>
        </w:rPr>
      </w:pPr>
      <w:r>
        <w:rPr>
          <w:rFonts w:hint="eastAsia"/>
          <w:sz w:val="24"/>
        </w:rPr>
        <w:t>（</w:t>
      </w:r>
      <w:r>
        <w:rPr>
          <w:rFonts w:hint="eastAsia"/>
          <w:sz w:val="24"/>
        </w:rPr>
        <w:t>1</w:t>
      </w:r>
      <w:r>
        <w:rPr>
          <w:rFonts w:hint="eastAsia"/>
          <w:sz w:val="24"/>
        </w:rPr>
        <w:t>）精神障碍的病因：生物学因素，心理学因素，社会学因素；生物心理社会综合病因模式。</w:t>
      </w:r>
    </w:p>
    <w:p w14:paraId="7CFCCDE9" w14:textId="77777777" w:rsidR="00A86CAA" w:rsidRDefault="00DE1B99">
      <w:pPr>
        <w:spacing w:line="360" w:lineRule="auto"/>
        <w:rPr>
          <w:sz w:val="24"/>
        </w:rPr>
      </w:pPr>
      <w:r>
        <w:rPr>
          <w:rFonts w:hint="eastAsia"/>
          <w:sz w:val="24"/>
        </w:rPr>
        <w:t>（</w:t>
      </w:r>
      <w:r>
        <w:rPr>
          <w:rFonts w:hint="eastAsia"/>
          <w:sz w:val="24"/>
        </w:rPr>
        <w:t>2</w:t>
      </w:r>
      <w:r>
        <w:rPr>
          <w:rFonts w:hint="eastAsia"/>
          <w:sz w:val="24"/>
        </w:rPr>
        <w:t>）精神障碍的分类：分类的意义和原则，常用的分类系统。</w:t>
      </w:r>
      <w:r>
        <w:rPr>
          <w:rFonts w:hint="eastAsia"/>
          <w:sz w:val="24"/>
        </w:rPr>
        <w:t xml:space="preserve"> </w:t>
      </w:r>
    </w:p>
    <w:p w14:paraId="09746B45"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5243E0DA" w14:textId="77777777" w:rsidR="00A86CAA" w:rsidRDefault="00DE1B99">
      <w:pPr>
        <w:spacing w:line="360" w:lineRule="auto"/>
        <w:rPr>
          <w:sz w:val="24"/>
          <w:lang w:eastAsia="zh-TW"/>
        </w:rPr>
      </w:pPr>
      <w:r>
        <w:rPr>
          <w:sz w:val="24"/>
          <w:lang w:val="zh-TW" w:eastAsia="zh-TW"/>
        </w:rPr>
        <w:t>重点</w:t>
      </w:r>
      <w:r>
        <w:rPr>
          <w:rFonts w:hint="eastAsia"/>
          <w:sz w:val="24"/>
          <w:lang w:val="zh-TW" w:eastAsia="zh-TW"/>
        </w:rPr>
        <w:t>：</w:t>
      </w:r>
      <w:r>
        <w:rPr>
          <w:rFonts w:hint="eastAsia"/>
          <w:sz w:val="24"/>
        </w:rPr>
        <w:t>精神障碍的病因，常用的分类系统。</w:t>
      </w:r>
    </w:p>
    <w:p w14:paraId="1115DA2C" w14:textId="77777777" w:rsidR="00A86CAA" w:rsidRDefault="00DE1B99">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生物心理社会综合病因模式。</w:t>
      </w:r>
    </w:p>
    <w:p w14:paraId="0E5F8EB2"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2F20BCC" w14:textId="77777777" w:rsidR="00A86CAA" w:rsidRDefault="00DE1B99">
      <w:pPr>
        <w:spacing w:line="360" w:lineRule="auto"/>
        <w:rPr>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将患者看作是“一个人”，而不单是“一个病人”，关注其疾病相关的多种因素，例如生物心理社会因素，个人成长经历，家庭环境等。</w:t>
      </w:r>
    </w:p>
    <w:p w14:paraId="1ABB4F61" w14:textId="77777777" w:rsidR="00A86CAA" w:rsidRDefault="00DE1B99">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w:t>
      </w:r>
      <w:r>
        <w:rPr>
          <w:rFonts w:hint="eastAsia"/>
          <w:sz w:val="24"/>
        </w:rPr>
        <w:t>学习我国疾病分类系统和其他分类系统的差异，了解其历史因素和不同文化下的特色，学习他人，不忘本色。</w:t>
      </w:r>
    </w:p>
    <w:p w14:paraId="1EE0ED8C"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76C5807" w14:textId="560158E1" w:rsidR="00A86CAA" w:rsidRPr="00A37AD3" w:rsidRDefault="00DE1B99">
      <w:pPr>
        <w:spacing w:line="360" w:lineRule="auto"/>
        <w:rPr>
          <w:rFonts w:eastAsia="PMingLiU"/>
          <w:sz w:val="24"/>
          <w:lang w:val="zh-TW" w:eastAsia="zh-TW"/>
        </w:rPr>
      </w:pPr>
      <w:r>
        <w:rPr>
          <w:rFonts w:hint="eastAsia"/>
          <w:sz w:val="24"/>
          <w:lang w:val="zh-TW" w:eastAsia="zh-TW"/>
        </w:rPr>
        <w:t>第</w:t>
      </w:r>
      <w:r>
        <w:rPr>
          <w:rFonts w:hint="eastAsia"/>
          <w:sz w:val="24"/>
        </w:rPr>
        <w:t>1</w:t>
      </w:r>
      <w:r>
        <w:rPr>
          <w:rFonts w:hint="eastAsia"/>
          <w:sz w:val="24"/>
          <w:lang w:val="zh-TW" w:eastAsia="zh-TW"/>
        </w:rPr>
        <w:t>周</w:t>
      </w:r>
    </w:p>
    <w:p w14:paraId="3279C8BB" w14:textId="77777777" w:rsidR="00A86CAA" w:rsidRDefault="00DE1B99">
      <w:pPr>
        <w:pStyle w:val="3"/>
        <w:spacing w:before="240" w:after="240" w:line="360" w:lineRule="auto"/>
        <w:rPr>
          <w:sz w:val="24"/>
          <w:lang w:val="zh-TW" w:eastAsia="zh-TW"/>
        </w:rPr>
      </w:pPr>
      <w:bookmarkStart w:id="7" w:name="_Toc172478527"/>
      <w:r>
        <w:rPr>
          <w:sz w:val="24"/>
          <w:lang w:val="zh-TW" w:eastAsia="zh-TW"/>
        </w:rPr>
        <w:t>第</w:t>
      </w:r>
      <w:r>
        <w:rPr>
          <w:rFonts w:hint="eastAsia"/>
          <w:sz w:val="24"/>
        </w:rPr>
        <w:t>三</w:t>
      </w:r>
      <w:r>
        <w:rPr>
          <w:sz w:val="24"/>
          <w:lang w:val="zh-TW" w:eastAsia="zh-TW"/>
        </w:rPr>
        <w:t>章</w:t>
      </w:r>
      <w:r>
        <w:rPr>
          <w:sz w:val="24"/>
          <w:lang w:val="zh-TW" w:eastAsia="zh-TW"/>
        </w:rPr>
        <w:t xml:space="preserve"> </w:t>
      </w:r>
      <w:r>
        <w:rPr>
          <w:rFonts w:hint="eastAsia"/>
          <w:sz w:val="24"/>
          <w:lang w:val="zh-TW" w:eastAsia="zh-TW"/>
        </w:rPr>
        <w:t>常见精神症状和综合征</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7"/>
    </w:p>
    <w:p w14:paraId="05166CA7" w14:textId="77777777" w:rsidR="00A86CAA" w:rsidRDefault="00DE1B99">
      <w:pPr>
        <w:spacing w:line="360" w:lineRule="auto"/>
        <w:rPr>
          <w:b/>
          <w:bCs/>
          <w:sz w:val="24"/>
        </w:rPr>
      </w:pPr>
      <w:r>
        <w:rPr>
          <w:b/>
          <w:bCs/>
          <w:sz w:val="24"/>
        </w:rPr>
        <w:t xml:space="preserve">1. </w:t>
      </w:r>
      <w:r>
        <w:rPr>
          <w:b/>
          <w:bCs/>
          <w:sz w:val="24"/>
        </w:rPr>
        <w:t>教学基本要求</w:t>
      </w:r>
    </w:p>
    <w:p w14:paraId="4852F76B"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感觉、知觉的定义，感觉障碍、知觉障碍、感知综合障碍的定义及类型；思维的定义，思维形式障碍的类型，妄想的定义、特征及类型，强迫观念的定义及类型；注意的定义及特征，注意障碍的类型；记忆的定义及过程，记忆障碍的类型；智能、智力低下、痴呆的定义；定向力的定义，定向障碍的类型；心境障碍的类型；意志的定义及特点，意志活动障碍的类型，运动行为障碍的类型；自知力的定义；人格解体的定义；常见精神综合征的类型。</w:t>
      </w:r>
    </w:p>
    <w:p w14:paraId="31EA98EA"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超价观念、插入性思维的定义；痴呆的分型；意识障碍的分型。</w:t>
      </w:r>
    </w:p>
    <w:p w14:paraId="0FF92912"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自知力的判断；自我障碍、体像障碍的定义及类型。</w:t>
      </w:r>
      <w:r>
        <w:rPr>
          <w:sz w:val="24"/>
        </w:rPr>
        <w:t xml:space="preserve"> </w:t>
      </w:r>
    </w:p>
    <w:p w14:paraId="64A945C5"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4CE6732D" w14:textId="77777777" w:rsidR="00A86CAA" w:rsidRDefault="00DE1B99">
      <w:pPr>
        <w:spacing w:line="360" w:lineRule="auto"/>
        <w:rPr>
          <w:sz w:val="24"/>
        </w:rPr>
      </w:pPr>
      <w:r>
        <w:rPr>
          <w:rFonts w:hint="eastAsia"/>
          <w:sz w:val="24"/>
        </w:rPr>
        <w:t>（</w:t>
      </w:r>
      <w:r>
        <w:rPr>
          <w:rFonts w:hint="eastAsia"/>
          <w:sz w:val="24"/>
        </w:rPr>
        <w:t>1</w:t>
      </w:r>
      <w:r>
        <w:rPr>
          <w:rFonts w:hint="eastAsia"/>
          <w:sz w:val="24"/>
        </w:rPr>
        <w:t>）概述</w:t>
      </w:r>
    </w:p>
    <w:p w14:paraId="3FDD72AB" w14:textId="77777777" w:rsidR="00A86CAA" w:rsidRDefault="00DE1B99">
      <w:pPr>
        <w:spacing w:line="360" w:lineRule="auto"/>
        <w:rPr>
          <w:sz w:val="24"/>
        </w:rPr>
      </w:pPr>
      <w:r>
        <w:rPr>
          <w:rFonts w:hint="eastAsia"/>
          <w:sz w:val="24"/>
        </w:rPr>
        <w:t>精神症状的定义及特点</w:t>
      </w:r>
    </w:p>
    <w:p w14:paraId="2D84E47C" w14:textId="77777777" w:rsidR="00A86CAA" w:rsidRDefault="00DE1B99">
      <w:pPr>
        <w:spacing w:line="360" w:lineRule="auto"/>
        <w:rPr>
          <w:sz w:val="24"/>
        </w:rPr>
      </w:pPr>
      <w:r>
        <w:rPr>
          <w:rFonts w:hint="eastAsia"/>
          <w:sz w:val="24"/>
        </w:rPr>
        <w:t>（</w:t>
      </w:r>
      <w:r>
        <w:rPr>
          <w:rFonts w:hint="eastAsia"/>
          <w:sz w:val="24"/>
        </w:rPr>
        <w:t>2</w:t>
      </w:r>
      <w:r>
        <w:rPr>
          <w:rFonts w:hint="eastAsia"/>
          <w:sz w:val="24"/>
        </w:rPr>
        <w:t>）常见精神症状</w:t>
      </w:r>
    </w:p>
    <w:p w14:paraId="5E3E4522" w14:textId="77777777" w:rsidR="00A86CAA" w:rsidRDefault="00DE1B99">
      <w:pPr>
        <w:spacing w:line="360" w:lineRule="auto"/>
        <w:rPr>
          <w:sz w:val="24"/>
        </w:rPr>
      </w:pPr>
      <w:r>
        <w:rPr>
          <w:rFonts w:hint="eastAsia"/>
          <w:sz w:val="24"/>
        </w:rPr>
        <w:lastRenderedPageBreak/>
        <w:t>1</w:t>
      </w:r>
      <w:r>
        <w:rPr>
          <w:rFonts w:hint="eastAsia"/>
          <w:sz w:val="24"/>
        </w:rPr>
        <w:t>）感知觉</w:t>
      </w:r>
    </w:p>
    <w:p w14:paraId="15EF0C43" w14:textId="77777777" w:rsidR="00A86CAA" w:rsidRDefault="00DE1B99">
      <w:pPr>
        <w:spacing w:line="360" w:lineRule="auto"/>
        <w:rPr>
          <w:sz w:val="24"/>
        </w:rPr>
      </w:pPr>
      <w:r>
        <w:rPr>
          <w:rFonts w:hint="eastAsia"/>
          <w:sz w:val="24"/>
        </w:rPr>
        <w:t>①感觉障碍：感觉的定义；感觉障碍的类型。</w:t>
      </w:r>
    </w:p>
    <w:p w14:paraId="0EB610D4" w14:textId="77777777" w:rsidR="00A86CAA" w:rsidRDefault="00DE1B99">
      <w:pPr>
        <w:spacing w:line="360" w:lineRule="auto"/>
        <w:rPr>
          <w:sz w:val="24"/>
        </w:rPr>
      </w:pPr>
      <w:r>
        <w:rPr>
          <w:rFonts w:hint="eastAsia"/>
          <w:sz w:val="24"/>
        </w:rPr>
        <w:t>②知觉障碍：知觉的定义；错觉的定义；幻觉的定义及类型。</w:t>
      </w:r>
    </w:p>
    <w:p w14:paraId="79B0481D" w14:textId="77777777" w:rsidR="00A86CAA" w:rsidRDefault="00DE1B99">
      <w:pPr>
        <w:spacing w:line="360" w:lineRule="auto"/>
        <w:rPr>
          <w:sz w:val="24"/>
        </w:rPr>
      </w:pPr>
      <w:r>
        <w:rPr>
          <w:rFonts w:hint="eastAsia"/>
          <w:sz w:val="24"/>
        </w:rPr>
        <w:t>③感知综合障碍：感知综合障碍的定义及类型。</w:t>
      </w:r>
    </w:p>
    <w:p w14:paraId="7ACB7C17" w14:textId="77777777" w:rsidR="00A86CAA" w:rsidRDefault="00DE1B99">
      <w:pPr>
        <w:numPr>
          <w:ilvl w:val="0"/>
          <w:numId w:val="2"/>
        </w:numPr>
        <w:spacing w:line="360" w:lineRule="auto"/>
        <w:rPr>
          <w:sz w:val="24"/>
        </w:rPr>
      </w:pPr>
      <w:r>
        <w:rPr>
          <w:rFonts w:hint="eastAsia"/>
          <w:sz w:val="24"/>
        </w:rPr>
        <w:t>思维障碍</w:t>
      </w:r>
    </w:p>
    <w:p w14:paraId="6B646C6C" w14:textId="77777777" w:rsidR="00A86CAA" w:rsidRDefault="00DE1B99">
      <w:pPr>
        <w:numPr>
          <w:ilvl w:val="255"/>
          <w:numId w:val="0"/>
        </w:numPr>
        <w:spacing w:line="360" w:lineRule="auto"/>
        <w:rPr>
          <w:sz w:val="24"/>
        </w:rPr>
      </w:pPr>
      <w:r>
        <w:rPr>
          <w:rFonts w:hint="eastAsia"/>
          <w:sz w:val="24"/>
        </w:rPr>
        <w:t>①思维形式障碍</w:t>
      </w:r>
    </w:p>
    <w:p w14:paraId="06A064FF" w14:textId="77777777" w:rsidR="00A86CAA" w:rsidRDefault="00DE1B99">
      <w:pPr>
        <w:numPr>
          <w:ilvl w:val="255"/>
          <w:numId w:val="0"/>
        </w:numPr>
        <w:spacing w:line="360" w:lineRule="auto"/>
        <w:rPr>
          <w:sz w:val="24"/>
        </w:rPr>
      </w:pPr>
      <w:r>
        <w:rPr>
          <w:rFonts w:hint="eastAsia"/>
          <w:sz w:val="24"/>
        </w:rPr>
        <w:t>②思维内容障碍：妄想的定义及类型；超价观念、插入性思维的定义；强迫观念的定义及类型。</w:t>
      </w:r>
    </w:p>
    <w:p w14:paraId="524F448E" w14:textId="77777777" w:rsidR="00A86CAA" w:rsidRDefault="00DE1B99">
      <w:pPr>
        <w:numPr>
          <w:ilvl w:val="0"/>
          <w:numId w:val="2"/>
        </w:numPr>
        <w:spacing w:line="360" w:lineRule="auto"/>
        <w:rPr>
          <w:sz w:val="24"/>
        </w:rPr>
      </w:pPr>
      <w:r>
        <w:rPr>
          <w:rFonts w:hint="eastAsia"/>
          <w:sz w:val="24"/>
        </w:rPr>
        <w:t>注意障碍</w:t>
      </w:r>
    </w:p>
    <w:p w14:paraId="4605E516" w14:textId="77777777" w:rsidR="00A86CAA" w:rsidRDefault="00DE1B99">
      <w:pPr>
        <w:numPr>
          <w:ilvl w:val="0"/>
          <w:numId w:val="2"/>
        </w:numPr>
        <w:spacing w:line="360" w:lineRule="auto"/>
        <w:rPr>
          <w:sz w:val="24"/>
        </w:rPr>
      </w:pPr>
      <w:r>
        <w:rPr>
          <w:rFonts w:hint="eastAsia"/>
          <w:sz w:val="24"/>
        </w:rPr>
        <w:t>记忆障碍</w:t>
      </w:r>
    </w:p>
    <w:p w14:paraId="6B324D3D" w14:textId="77777777" w:rsidR="00A86CAA" w:rsidRDefault="00DE1B99">
      <w:pPr>
        <w:numPr>
          <w:ilvl w:val="0"/>
          <w:numId w:val="2"/>
        </w:numPr>
        <w:spacing w:line="360" w:lineRule="auto"/>
        <w:rPr>
          <w:sz w:val="24"/>
        </w:rPr>
      </w:pPr>
      <w:r>
        <w:rPr>
          <w:rFonts w:hint="eastAsia"/>
          <w:sz w:val="24"/>
        </w:rPr>
        <w:t>智能障碍：智能的定义；智力低下的定义；痴呆的定义及类型。</w:t>
      </w:r>
    </w:p>
    <w:p w14:paraId="03CA0B9C" w14:textId="77777777" w:rsidR="00A86CAA" w:rsidRDefault="00DE1B99">
      <w:pPr>
        <w:numPr>
          <w:ilvl w:val="255"/>
          <w:numId w:val="0"/>
        </w:numPr>
        <w:spacing w:line="360" w:lineRule="auto"/>
        <w:rPr>
          <w:sz w:val="24"/>
        </w:rPr>
      </w:pPr>
      <w:r>
        <w:rPr>
          <w:rFonts w:hint="eastAsia"/>
          <w:sz w:val="24"/>
        </w:rPr>
        <w:t>①智力低下</w:t>
      </w:r>
    </w:p>
    <w:p w14:paraId="792C0941" w14:textId="77777777" w:rsidR="00A86CAA" w:rsidRDefault="00DE1B99">
      <w:pPr>
        <w:numPr>
          <w:ilvl w:val="255"/>
          <w:numId w:val="0"/>
        </w:numPr>
        <w:spacing w:line="360" w:lineRule="auto"/>
        <w:rPr>
          <w:sz w:val="24"/>
        </w:rPr>
      </w:pPr>
      <w:r>
        <w:rPr>
          <w:rFonts w:hint="eastAsia"/>
          <w:sz w:val="24"/>
        </w:rPr>
        <w:t>②痴呆</w:t>
      </w:r>
    </w:p>
    <w:p w14:paraId="296BFB8D" w14:textId="77777777" w:rsidR="00A86CAA" w:rsidRDefault="00DE1B99">
      <w:pPr>
        <w:numPr>
          <w:ilvl w:val="0"/>
          <w:numId w:val="2"/>
        </w:numPr>
        <w:spacing w:line="360" w:lineRule="auto"/>
        <w:rPr>
          <w:sz w:val="24"/>
        </w:rPr>
      </w:pPr>
      <w:r>
        <w:rPr>
          <w:rFonts w:hint="eastAsia"/>
          <w:sz w:val="24"/>
        </w:rPr>
        <w:t>定向障碍</w:t>
      </w:r>
    </w:p>
    <w:p w14:paraId="2E9E0A4B" w14:textId="77777777" w:rsidR="00A86CAA" w:rsidRDefault="00DE1B99">
      <w:pPr>
        <w:numPr>
          <w:ilvl w:val="0"/>
          <w:numId w:val="2"/>
        </w:numPr>
        <w:spacing w:line="360" w:lineRule="auto"/>
        <w:rPr>
          <w:sz w:val="24"/>
        </w:rPr>
      </w:pPr>
      <w:r>
        <w:rPr>
          <w:rFonts w:hint="eastAsia"/>
          <w:sz w:val="24"/>
        </w:rPr>
        <w:t>心境障碍</w:t>
      </w:r>
    </w:p>
    <w:p w14:paraId="7FFDB051" w14:textId="77777777" w:rsidR="00A86CAA" w:rsidRDefault="00DE1B99">
      <w:pPr>
        <w:numPr>
          <w:ilvl w:val="255"/>
          <w:numId w:val="0"/>
        </w:numPr>
        <w:spacing w:line="360" w:lineRule="auto"/>
        <w:rPr>
          <w:sz w:val="24"/>
        </w:rPr>
      </w:pPr>
      <w:r>
        <w:rPr>
          <w:rFonts w:hint="eastAsia"/>
          <w:sz w:val="24"/>
        </w:rPr>
        <w:t>①心境的性质发生改变</w:t>
      </w:r>
    </w:p>
    <w:p w14:paraId="426201CC" w14:textId="77777777" w:rsidR="00A86CAA" w:rsidRDefault="00DE1B99">
      <w:pPr>
        <w:numPr>
          <w:ilvl w:val="255"/>
          <w:numId w:val="0"/>
        </w:numPr>
        <w:spacing w:line="360" w:lineRule="auto"/>
        <w:rPr>
          <w:sz w:val="24"/>
        </w:rPr>
      </w:pPr>
      <w:r>
        <w:rPr>
          <w:rFonts w:hint="eastAsia"/>
          <w:sz w:val="24"/>
        </w:rPr>
        <w:t>②心境的波动性改变</w:t>
      </w:r>
    </w:p>
    <w:p w14:paraId="44EBB804" w14:textId="77777777" w:rsidR="00A86CAA" w:rsidRDefault="00DE1B99">
      <w:pPr>
        <w:numPr>
          <w:ilvl w:val="255"/>
          <w:numId w:val="0"/>
        </w:numPr>
        <w:spacing w:line="360" w:lineRule="auto"/>
        <w:rPr>
          <w:sz w:val="24"/>
        </w:rPr>
      </w:pPr>
      <w:r>
        <w:rPr>
          <w:rFonts w:hint="eastAsia"/>
          <w:sz w:val="24"/>
        </w:rPr>
        <w:t>③心境的协调性发生改变</w:t>
      </w:r>
    </w:p>
    <w:p w14:paraId="21FF412E" w14:textId="77777777" w:rsidR="00A86CAA" w:rsidRDefault="00DE1B99">
      <w:pPr>
        <w:numPr>
          <w:ilvl w:val="0"/>
          <w:numId w:val="2"/>
        </w:numPr>
        <w:spacing w:line="360" w:lineRule="auto"/>
        <w:rPr>
          <w:sz w:val="24"/>
        </w:rPr>
      </w:pPr>
      <w:r>
        <w:rPr>
          <w:rFonts w:hint="eastAsia"/>
          <w:sz w:val="24"/>
        </w:rPr>
        <w:t>意志行为障碍</w:t>
      </w:r>
    </w:p>
    <w:p w14:paraId="58743F60" w14:textId="77777777" w:rsidR="00A86CAA" w:rsidRDefault="00DE1B99">
      <w:pPr>
        <w:spacing w:line="360" w:lineRule="auto"/>
        <w:rPr>
          <w:sz w:val="24"/>
        </w:rPr>
      </w:pPr>
      <w:r>
        <w:rPr>
          <w:rFonts w:hint="eastAsia"/>
          <w:sz w:val="24"/>
        </w:rPr>
        <w:t>①意志活动的障碍</w:t>
      </w:r>
    </w:p>
    <w:p w14:paraId="7EB03284" w14:textId="77777777" w:rsidR="00A86CAA" w:rsidRDefault="00DE1B99">
      <w:pPr>
        <w:spacing w:line="360" w:lineRule="auto"/>
        <w:rPr>
          <w:sz w:val="24"/>
        </w:rPr>
      </w:pPr>
      <w:r>
        <w:rPr>
          <w:rFonts w:hint="eastAsia"/>
          <w:sz w:val="24"/>
        </w:rPr>
        <w:t>②运动行为的障碍：精神运动性兴奋的类型；精神运动性抑制的类型；作态、刻板动作、模仿动作、强迫动作的定义。</w:t>
      </w:r>
    </w:p>
    <w:p w14:paraId="488F00B1" w14:textId="77777777" w:rsidR="00A86CAA" w:rsidRDefault="00DE1B99">
      <w:pPr>
        <w:numPr>
          <w:ilvl w:val="0"/>
          <w:numId w:val="2"/>
        </w:numPr>
        <w:spacing w:line="360" w:lineRule="auto"/>
        <w:rPr>
          <w:sz w:val="24"/>
        </w:rPr>
      </w:pPr>
      <w:r>
        <w:rPr>
          <w:rFonts w:hint="eastAsia"/>
          <w:sz w:val="24"/>
        </w:rPr>
        <w:t>意识障碍：意识的定义；意识障碍的类型。</w:t>
      </w:r>
    </w:p>
    <w:p w14:paraId="311A6131" w14:textId="77777777" w:rsidR="00A86CAA" w:rsidRDefault="00DE1B99">
      <w:pPr>
        <w:numPr>
          <w:ilvl w:val="0"/>
          <w:numId w:val="2"/>
        </w:numPr>
        <w:spacing w:line="360" w:lineRule="auto"/>
        <w:rPr>
          <w:sz w:val="24"/>
        </w:rPr>
      </w:pPr>
      <w:r>
        <w:rPr>
          <w:rFonts w:hint="eastAsia"/>
          <w:sz w:val="24"/>
        </w:rPr>
        <w:t>自知力缺乏</w:t>
      </w:r>
    </w:p>
    <w:p w14:paraId="5C0F54F0" w14:textId="77777777" w:rsidR="00A86CAA" w:rsidRDefault="00DE1B99">
      <w:pPr>
        <w:numPr>
          <w:ilvl w:val="0"/>
          <w:numId w:val="2"/>
        </w:numPr>
        <w:spacing w:line="360" w:lineRule="auto"/>
        <w:rPr>
          <w:sz w:val="24"/>
        </w:rPr>
      </w:pPr>
      <w:r>
        <w:rPr>
          <w:rFonts w:hint="eastAsia"/>
          <w:sz w:val="24"/>
        </w:rPr>
        <w:t>自我障碍、体像障碍和人格解体、现实解体</w:t>
      </w:r>
    </w:p>
    <w:p w14:paraId="533A679C" w14:textId="77777777" w:rsidR="00A86CAA" w:rsidRDefault="00DE1B99">
      <w:pPr>
        <w:numPr>
          <w:ilvl w:val="255"/>
          <w:numId w:val="0"/>
        </w:numPr>
        <w:spacing w:line="360" w:lineRule="auto"/>
        <w:rPr>
          <w:sz w:val="24"/>
        </w:rPr>
      </w:pPr>
      <w:r>
        <w:rPr>
          <w:rFonts w:hint="eastAsia"/>
          <w:sz w:val="24"/>
        </w:rPr>
        <w:t>①自我障碍</w:t>
      </w:r>
    </w:p>
    <w:p w14:paraId="02A59F25" w14:textId="77777777" w:rsidR="00A86CAA" w:rsidRDefault="00DE1B99">
      <w:pPr>
        <w:numPr>
          <w:ilvl w:val="255"/>
          <w:numId w:val="0"/>
        </w:numPr>
        <w:spacing w:line="360" w:lineRule="auto"/>
        <w:rPr>
          <w:sz w:val="24"/>
        </w:rPr>
      </w:pPr>
      <w:r>
        <w:rPr>
          <w:rFonts w:hint="eastAsia"/>
          <w:sz w:val="24"/>
        </w:rPr>
        <w:t>②体像障碍</w:t>
      </w:r>
    </w:p>
    <w:p w14:paraId="26D70F42" w14:textId="77777777" w:rsidR="00A86CAA" w:rsidRDefault="00DE1B99">
      <w:pPr>
        <w:numPr>
          <w:ilvl w:val="255"/>
          <w:numId w:val="0"/>
        </w:numPr>
        <w:spacing w:line="360" w:lineRule="auto"/>
        <w:rPr>
          <w:sz w:val="24"/>
        </w:rPr>
      </w:pPr>
      <w:r>
        <w:rPr>
          <w:rFonts w:hint="eastAsia"/>
          <w:sz w:val="24"/>
        </w:rPr>
        <w:t>③人格解体和现实解体</w:t>
      </w:r>
    </w:p>
    <w:p w14:paraId="23710F07" w14:textId="77777777" w:rsidR="00A86CAA" w:rsidRDefault="00DE1B99">
      <w:pPr>
        <w:spacing w:line="360" w:lineRule="auto"/>
        <w:rPr>
          <w:sz w:val="24"/>
        </w:rPr>
      </w:pPr>
      <w:r>
        <w:rPr>
          <w:rFonts w:hint="eastAsia"/>
          <w:sz w:val="24"/>
        </w:rPr>
        <w:t>（</w:t>
      </w:r>
      <w:r>
        <w:rPr>
          <w:rFonts w:hint="eastAsia"/>
          <w:sz w:val="24"/>
        </w:rPr>
        <w:t>3</w:t>
      </w:r>
      <w:r>
        <w:rPr>
          <w:rFonts w:hint="eastAsia"/>
          <w:sz w:val="24"/>
        </w:rPr>
        <w:t>）常见精神综合征</w:t>
      </w:r>
    </w:p>
    <w:p w14:paraId="435A44ED"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79131994" w14:textId="77777777" w:rsidR="00A86CAA" w:rsidRDefault="00DE1B99">
      <w:pPr>
        <w:spacing w:line="360" w:lineRule="auto"/>
        <w:rPr>
          <w:sz w:val="24"/>
          <w:lang w:val="zh-TW" w:eastAsia="zh-TW"/>
        </w:rPr>
      </w:pPr>
      <w:r>
        <w:rPr>
          <w:sz w:val="24"/>
          <w:lang w:val="zh-TW" w:eastAsia="zh-TW"/>
        </w:rPr>
        <w:lastRenderedPageBreak/>
        <w:t>重点</w:t>
      </w:r>
      <w:r>
        <w:rPr>
          <w:rFonts w:hint="eastAsia"/>
          <w:sz w:val="24"/>
          <w:lang w:val="zh-TW" w:eastAsia="zh-TW"/>
        </w:rPr>
        <w:t>：</w:t>
      </w:r>
      <w:r>
        <w:rPr>
          <w:rFonts w:hint="eastAsia"/>
          <w:sz w:val="24"/>
        </w:rPr>
        <w:t>感觉障碍的定义及类型；思维的定义，思维形式障碍的类型，妄想的定义、特征及类型；注意的定义及特征，注意障碍的类型；记忆的定义及过程，记忆障碍的类型；心境障碍的类型；意志的定义及特点，意志活动障碍的类型，运动行为障碍的类型；自知力的定义；常见精神综合征的类型。</w:t>
      </w:r>
    </w:p>
    <w:p w14:paraId="6CC928AA" w14:textId="77777777" w:rsidR="00A86CAA" w:rsidRDefault="00DE1B99">
      <w:pPr>
        <w:spacing w:line="360" w:lineRule="auto"/>
        <w:rPr>
          <w:sz w:val="24"/>
        </w:rPr>
      </w:pPr>
      <w:r>
        <w:rPr>
          <w:sz w:val="24"/>
          <w:lang w:val="zh-TW" w:eastAsia="zh-TW"/>
        </w:rPr>
        <w:t>难点</w:t>
      </w:r>
      <w:r>
        <w:rPr>
          <w:rFonts w:hint="eastAsia"/>
          <w:sz w:val="24"/>
          <w:lang w:val="zh-TW" w:eastAsia="zh-TW"/>
        </w:rPr>
        <w:t>：</w:t>
      </w:r>
      <w:r>
        <w:rPr>
          <w:rFonts w:hint="eastAsia"/>
          <w:sz w:val="24"/>
        </w:rPr>
        <w:t>妄想的类型；常见精神综合征的类型。</w:t>
      </w:r>
    </w:p>
    <w:p w14:paraId="7C2A0328"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2C80A0B" w14:textId="77777777" w:rsidR="00A86CAA" w:rsidRDefault="00DE1B99">
      <w:pPr>
        <w:spacing w:line="360" w:lineRule="auto"/>
        <w:rPr>
          <w:b/>
          <w:bCs/>
          <w:sz w:val="24"/>
          <w:lang w:val="zh-TW" w:eastAsia="zh-TW"/>
        </w:rPr>
      </w:pPr>
      <w:r>
        <w:rPr>
          <w:rFonts w:ascii="宋体" w:hAnsi="宋体" w:hint="eastAsia"/>
          <w:sz w:val="24"/>
        </w:rPr>
        <w:t>习近平总书记在中国共产党第十九次全国代表大会上报告的精神,向学生强调意识形态的重要性。当我们在视、听、触等多种感知觉以及思维上存在困难时，会失去对自己的控制。同样，在意识形态阵地，如果不去用真理去占领，就会“杂草丛生”、社会动荡。因此,必须牢牢占领主流意识形态阵地，让学生深刻认识到“意识形态工作是党的一项极端重要的工作”，意识形态工作事关党的前途命运、国家的长治久安、民族的凝聚力和向心力。</w:t>
      </w: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D57C27C" w14:textId="0CBB91F9" w:rsidR="00A86CAA" w:rsidRPr="00A37AD3" w:rsidRDefault="00DE1B99" w:rsidP="00A37AD3">
      <w:pPr>
        <w:spacing w:line="360" w:lineRule="auto"/>
        <w:rPr>
          <w:rFonts w:eastAsia="PMingLiU"/>
          <w:sz w:val="24"/>
          <w:lang w:val="zh-TW" w:eastAsia="zh-TW"/>
        </w:rPr>
      </w:pPr>
      <w:r>
        <w:rPr>
          <w:rFonts w:hint="eastAsia"/>
          <w:sz w:val="24"/>
          <w:lang w:val="zh-TW" w:eastAsia="zh-TW"/>
        </w:rPr>
        <w:t>第</w:t>
      </w:r>
      <w:r>
        <w:rPr>
          <w:rFonts w:hint="eastAsia"/>
          <w:sz w:val="24"/>
        </w:rPr>
        <w:t>1</w:t>
      </w:r>
      <w:r>
        <w:rPr>
          <w:rFonts w:hint="eastAsia"/>
          <w:sz w:val="24"/>
          <w:lang w:val="zh-TW" w:eastAsia="zh-TW"/>
        </w:rPr>
        <w:t>周</w:t>
      </w:r>
    </w:p>
    <w:p w14:paraId="0ACCF27B" w14:textId="77777777" w:rsidR="00A86CAA" w:rsidRDefault="00DE1B99">
      <w:pPr>
        <w:pStyle w:val="3"/>
        <w:spacing w:before="240" w:after="240" w:line="360" w:lineRule="auto"/>
        <w:rPr>
          <w:sz w:val="24"/>
          <w:lang w:val="zh-TW"/>
        </w:rPr>
      </w:pPr>
      <w:bookmarkStart w:id="8" w:name="_Toc172478528"/>
      <w:r>
        <w:rPr>
          <w:sz w:val="24"/>
          <w:lang w:val="zh-TW" w:eastAsia="zh-TW"/>
        </w:rPr>
        <w:t>第</w:t>
      </w:r>
      <w:r>
        <w:rPr>
          <w:rFonts w:hint="eastAsia"/>
          <w:sz w:val="24"/>
        </w:rPr>
        <w:t>四</w:t>
      </w:r>
      <w:r>
        <w:rPr>
          <w:sz w:val="24"/>
          <w:lang w:val="zh-TW" w:eastAsia="zh-TW"/>
        </w:rPr>
        <w:t>章</w:t>
      </w:r>
      <w:r>
        <w:rPr>
          <w:rFonts w:hint="eastAsia"/>
          <w:sz w:val="24"/>
          <w:lang w:val="zh-TW"/>
        </w:rPr>
        <w:t xml:space="preserve"> </w:t>
      </w:r>
      <w:r>
        <w:rPr>
          <w:rFonts w:ascii="宋体" w:hAnsi="宋体" w:hint="eastAsia"/>
          <w:sz w:val="24"/>
          <w:szCs w:val="24"/>
        </w:rPr>
        <w:t>精神检查与精神障碍的诊断</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8"/>
    </w:p>
    <w:p w14:paraId="737F0D95" w14:textId="77777777" w:rsidR="00A86CAA" w:rsidRDefault="00DE1B99">
      <w:pPr>
        <w:spacing w:line="360" w:lineRule="auto"/>
        <w:rPr>
          <w:b/>
          <w:bCs/>
          <w:sz w:val="24"/>
        </w:rPr>
      </w:pPr>
      <w:r>
        <w:rPr>
          <w:b/>
          <w:bCs/>
          <w:sz w:val="24"/>
        </w:rPr>
        <w:t xml:space="preserve">1. </w:t>
      </w:r>
      <w:r>
        <w:rPr>
          <w:b/>
          <w:bCs/>
          <w:sz w:val="24"/>
        </w:rPr>
        <w:t>教学基本要求</w:t>
      </w:r>
    </w:p>
    <w:p w14:paraId="6C38F01B"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病史采集和精神检查的基本方法，精神障碍诊断思路和诊断原则，精神科评定量表。</w:t>
      </w:r>
    </w:p>
    <w:p w14:paraId="5F603A10"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精神检查技巧，医患沟通技巧，精神疾病相关的躯体检查和辅助检查。</w:t>
      </w:r>
      <w:r>
        <w:rPr>
          <w:rFonts w:hint="eastAsia"/>
          <w:sz w:val="24"/>
        </w:rPr>
        <w:t xml:space="preserve"> </w:t>
      </w:r>
    </w:p>
    <w:p w14:paraId="09A05434"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精神科住院病历书写要求</w:t>
      </w:r>
    </w:p>
    <w:p w14:paraId="66CB00F1"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14F00448" w14:textId="77777777" w:rsidR="00A86CAA" w:rsidRDefault="00DE1B99">
      <w:pPr>
        <w:spacing w:line="360" w:lineRule="auto"/>
        <w:rPr>
          <w:sz w:val="24"/>
        </w:rPr>
      </w:pPr>
      <w:r>
        <w:rPr>
          <w:rFonts w:hint="eastAsia"/>
          <w:sz w:val="24"/>
        </w:rPr>
        <w:t>（</w:t>
      </w:r>
      <w:r>
        <w:rPr>
          <w:rFonts w:hint="eastAsia"/>
          <w:sz w:val="24"/>
        </w:rPr>
        <w:t>1</w:t>
      </w:r>
      <w:r>
        <w:rPr>
          <w:rFonts w:hint="eastAsia"/>
          <w:sz w:val="24"/>
        </w:rPr>
        <w:t>）精神检查的技巧，</w:t>
      </w:r>
      <w:proofErr w:type="gramStart"/>
      <w:r>
        <w:rPr>
          <w:rFonts w:hint="eastAsia"/>
          <w:sz w:val="24"/>
        </w:rPr>
        <w:t>医</w:t>
      </w:r>
      <w:proofErr w:type="gramEnd"/>
      <w:r>
        <w:rPr>
          <w:rFonts w:hint="eastAsia"/>
          <w:sz w:val="24"/>
        </w:rPr>
        <w:t>患沟通的技巧。</w:t>
      </w:r>
    </w:p>
    <w:p w14:paraId="56E0F2C1" w14:textId="77777777" w:rsidR="00A86CAA" w:rsidRDefault="00DE1B99">
      <w:pPr>
        <w:spacing w:line="360" w:lineRule="auto"/>
        <w:rPr>
          <w:sz w:val="24"/>
        </w:rPr>
      </w:pPr>
      <w:r>
        <w:rPr>
          <w:rFonts w:hint="eastAsia"/>
          <w:sz w:val="24"/>
        </w:rPr>
        <w:t>（</w:t>
      </w:r>
      <w:r>
        <w:rPr>
          <w:rFonts w:hint="eastAsia"/>
          <w:sz w:val="24"/>
        </w:rPr>
        <w:t>2</w:t>
      </w:r>
      <w:r>
        <w:rPr>
          <w:rFonts w:hint="eastAsia"/>
          <w:sz w:val="24"/>
        </w:rPr>
        <w:t>）病史采集过程和注意事项，精神检查的内容和方法。</w:t>
      </w:r>
    </w:p>
    <w:p w14:paraId="0ECDC396" w14:textId="77777777" w:rsidR="00A86CAA" w:rsidRDefault="00DE1B99">
      <w:pPr>
        <w:spacing w:line="360" w:lineRule="auto"/>
        <w:rPr>
          <w:rFonts w:eastAsiaTheme="minorEastAsia"/>
          <w:sz w:val="24"/>
        </w:rPr>
      </w:pPr>
      <w:r>
        <w:rPr>
          <w:rFonts w:hint="eastAsia"/>
          <w:sz w:val="24"/>
        </w:rPr>
        <w:t>（</w:t>
      </w:r>
      <w:r>
        <w:rPr>
          <w:rFonts w:hint="eastAsia"/>
          <w:sz w:val="24"/>
        </w:rPr>
        <w:t>3</w:t>
      </w:r>
      <w:r>
        <w:rPr>
          <w:rFonts w:hint="eastAsia"/>
          <w:sz w:val="24"/>
        </w:rPr>
        <w:t>）躯体检查，神经系统检查，辅助检查的必要性和意义。</w:t>
      </w:r>
    </w:p>
    <w:p w14:paraId="06D5136F" w14:textId="77777777" w:rsidR="00A86CAA" w:rsidRDefault="00DE1B99">
      <w:pPr>
        <w:spacing w:line="360" w:lineRule="auto"/>
        <w:rPr>
          <w:sz w:val="24"/>
        </w:rPr>
      </w:pPr>
      <w:r>
        <w:rPr>
          <w:rFonts w:hint="eastAsia"/>
          <w:sz w:val="24"/>
        </w:rPr>
        <w:t>（</w:t>
      </w:r>
      <w:r>
        <w:rPr>
          <w:rFonts w:hint="eastAsia"/>
          <w:sz w:val="24"/>
        </w:rPr>
        <w:t>4</w:t>
      </w:r>
      <w:r>
        <w:rPr>
          <w:rFonts w:hint="eastAsia"/>
          <w:sz w:val="24"/>
        </w:rPr>
        <w:t>）精神科常用量表和心理测量工具，评定方法介绍和意义。</w:t>
      </w:r>
    </w:p>
    <w:p w14:paraId="375736CE" w14:textId="77777777" w:rsidR="00A86CAA" w:rsidRDefault="00DE1B99">
      <w:pPr>
        <w:spacing w:line="360" w:lineRule="auto"/>
        <w:rPr>
          <w:sz w:val="24"/>
        </w:rPr>
      </w:pPr>
      <w:r>
        <w:rPr>
          <w:rFonts w:hint="eastAsia"/>
          <w:sz w:val="24"/>
        </w:rPr>
        <w:t>（</w:t>
      </w:r>
      <w:r>
        <w:rPr>
          <w:rFonts w:hint="eastAsia"/>
          <w:sz w:val="24"/>
        </w:rPr>
        <w:t>5</w:t>
      </w:r>
      <w:r>
        <w:rPr>
          <w:rFonts w:hint="eastAsia"/>
          <w:sz w:val="24"/>
        </w:rPr>
        <w:t>）精神障碍诊断思路，诊断原则</w:t>
      </w:r>
    </w:p>
    <w:p w14:paraId="27DE607E" w14:textId="77777777" w:rsidR="00A86CAA" w:rsidRDefault="00DE1B99">
      <w:pPr>
        <w:spacing w:line="360" w:lineRule="auto"/>
        <w:rPr>
          <w:sz w:val="24"/>
        </w:rPr>
      </w:pPr>
      <w:r>
        <w:rPr>
          <w:rFonts w:hint="eastAsia"/>
          <w:sz w:val="24"/>
        </w:rPr>
        <w:t>（</w:t>
      </w:r>
      <w:r>
        <w:rPr>
          <w:rFonts w:hint="eastAsia"/>
          <w:sz w:val="24"/>
        </w:rPr>
        <w:t>6</w:t>
      </w:r>
      <w:r>
        <w:rPr>
          <w:rFonts w:hint="eastAsia"/>
          <w:sz w:val="24"/>
        </w:rPr>
        <w:t>）精神科病历书写要求，住院病历书写内容和要求，病程记录的书写内容和要求。</w:t>
      </w:r>
      <w:r>
        <w:rPr>
          <w:rFonts w:hint="eastAsia"/>
          <w:sz w:val="24"/>
        </w:rPr>
        <w:t xml:space="preserve"> </w:t>
      </w:r>
    </w:p>
    <w:p w14:paraId="19288B95"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437F8362" w14:textId="77777777" w:rsidR="00A86CAA" w:rsidRDefault="00DE1B99">
      <w:pPr>
        <w:spacing w:line="360" w:lineRule="auto"/>
        <w:rPr>
          <w:sz w:val="24"/>
          <w:lang w:eastAsia="zh-TW"/>
        </w:rPr>
      </w:pPr>
      <w:r>
        <w:rPr>
          <w:sz w:val="24"/>
          <w:lang w:val="zh-TW" w:eastAsia="zh-TW"/>
        </w:rPr>
        <w:t>重点</w:t>
      </w:r>
      <w:r>
        <w:rPr>
          <w:rFonts w:hint="eastAsia"/>
          <w:sz w:val="24"/>
          <w:lang w:val="zh-TW" w:eastAsia="zh-TW"/>
        </w:rPr>
        <w:t>：</w:t>
      </w:r>
      <w:r>
        <w:rPr>
          <w:rFonts w:hint="eastAsia"/>
          <w:sz w:val="24"/>
        </w:rPr>
        <w:t>精神检查的方法和过程，精神障碍诊断思路和诊断原则。</w:t>
      </w:r>
    </w:p>
    <w:p w14:paraId="0DE01F8B" w14:textId="77777777" w:rsidR="00A86CAA" w:rsidRDefault="00DE1B99">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不合作病人精神检查的内容和方法。</w:t>
      </w:r>
    </w:p>
    <w:p w14:paraId="6A26E246" w14:textId="77777777" w:rsidR="00A86CAA" w:rsidRDefault="00DE1B99">
      <w:pPr>
        <w:spacing w:line="360" w:lineRule="auto"/>
        <w:rPr>
          <w:sz w:val="24"/>
          <w:lang w:val="zh-TW" w:eastAsia="zh-TW"/>
        </w:rPr>
      </w:pPr>
      <w:r>
        <w:rPr>
          <w:rFonts w:hint="eastAsia"/>
          <w:b/>
          <w:bCs/>
          <w:sz w:val="24"/>
          <w:lang w:val="zh-TW" w:eastAsia="zh-TW"/>
        </w:rPr>
        <w:lastRenderedPageBreak/>
        <w:t xml:space="preserve">4. </w:t>
      </w:r>
      <w:r>
        <w:rPr>
          <w:rFonts w:hint="eastAsia"/>
          <w:b/>
          <w:bCs/>
          <w:sz w:val="24"/>
          <w:lang w:val="zh-TW" w:eastAsia="zh-TW"/>
        </w:rPr>
        <w:t>育人元素</w:t>
      </w:r>
    </w:p>
    <w:p w14:paraId="70C37BE8" w14:textId="77777777" w:rsidR="00A86CAA" w:rsidRDefault="00DE1B99">
      <w:pPr>
        <w:spacing w:line="360" w:lineRule="auto"/>
        <w:rPr>
          <w:rFonts w:ascii="宋体" w:hAnsi="宋体"/>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ascii="宋体" w:hAnsi="宋体" w:hint="eastAsia"/>
          <w:sz w:val="24"/>
        </w:rPr>
        <w:t>以中共中央、国务院发布的《“健康中国2030”规划纲要》为引，强调精神心理健康工作的重要性。</w:t>
      </w:r>
    </w:p>
    <w:p w14:paraId="16756360" w14:textId="77777777" w:rsidR="00A86CAA" w:rsidRDefault="00DE1B99">
      <w:pPr>
        <w:spacing w:line="360" w:lineRule="auto"/>
        <w:rPr>
          <w:sz w:val="24"/>
        </w:rPr>
      </w:pPr>
      <w:r>
        <w:rPr>
          <w:rFonts w:hint="eastAsia"/>
          <w:sz w:val="24"/>
          <w:lang w:val="zh-TW" w:eastAsia="zh-TW"/>
        </w:rPr>
        <w:t>（</w:t>
      </w:r>
      <w:r>
        <w:rPr>
          <w:rFonts w:hint="eastAsia"/>
          <w:sz w:val="24"/>
        </w:rPr>
        <w:t>2</w:t>
      </w:r>
      <w:r>
        <w:rPr>
          <w:rFonts w:hint="eastAsia"/>
          <w:sz w:val="24"/>
          <w:lang w:val="zh-TW" w:eastAsia="zh-TW"/>
        </w:rPr>
        <w:t>）</w:t>
      </w:r>
      <w:r>
        <w:rPr>
          <w:rFonts w:ascii="宋体" w:hAnsi="宋体" w:hint="eastAsia"/>
          <w:sz w:val="24"/>
        </w:rPr>
        <w:t>将“以病人为中心”、“医者仁心”等人文关怀的概念始终贯穿于授课过程中。</w:t>
      </w:r>
    </w:p>
    <w:p w14:paraId="30722986"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2CE016D" w14:textId="12DBB5F5" w:rsidR="00A86CAA" w:rsidRPr="00A37AD3" w:rsidRDefault="00DE1B99" w:rsidP="00A37AD3">
      <w:pPr>
        <w:spacing w:line="360" w:lineRule="auto"/>
        <w:rPr>
          <w:rFonts w:eastAsia="PMingLiU"/>
          <w:sz w:val="24"/>
          <w:lang w:val="zh-TW" w:eastAsia="zh-TW"/>
        </w:rPr>
      </w:pPr>
      <w:r>
        <w:rPr>
          <w:rFonts w:hint="eastAsia"/>
          <w:sz w:val="24"/>
          <w:lang w:val="zh-TW" w:eastAsia="zh-TW"/>
        </w:rPr>
        <w:t>第</w:t>
      </w:r>
      <w:r>
        <w:rPr>
          <w:rFonts w:hint="eastAsia"/>
          <w:sz w:val="24"/>
        </w:rPr>
        <w:t>1</w:t>
      </w:r>
      <w:r>
        <w:rPr>
          <w:rFonts w:hint="eastAsia"/>
          <w:sz w:val="24"/>
          <w:lang w:val="zh-TW" w:eastAsia="zh-TW"/>
        </w:rPr>
        <w:t>周</w:t>
      </w:r>
    </w:p>
    <w:p w14:paraId="74199A98" w14:textId="77777777" w:rsidR="00A86CAA" w:rsidRDefault="00DE1B99">
      <w:pPr>
        <w:pStyle w:val="3"/>
        <w:spacing w:before="240" w:after="240" w:line="360" w:lineRule="auto"/>
        <w:rPr>
          <w:sz w:val="24"/>
        </w:rPr>
      </w:pPr>
      <w:bookmarkStart w:id="9" w:name="_Toc172478529"/>
      <w:r>
        <w:rPr>
          <w:sz w:val="24"/>
          <w:lang w:val="zh-TW" w:eastAsia="zh-TW"/>
        </w:rPr>
        <w:t>第五章</w:t>
      </w:r>
      <w:r>
        <w:rPr>
          <w:sz w:val="24"/>
          <w:lang w:val="zh-TW" w:eastAsia="zh-TW"/>
        </w:rPr>
        <w:t xml:space="preserve"> </w:t>
      </w:r>
      <w:bookmarkStart w:id="10" w:name="_Hlk170238561"/>
      <w:r>
        <w:rPr>
          <w:sz w:val="24"/>
          <w:lang w:val="zh-TW" w:eastAsia="zh-TW"/>
        </w:rPr>
        <w:t>脑部疾病</w:t>
      </w:r>
      <w:bookmarkEnd w:id="10"/>
      <w:r>
        <w:rPr>
          <w:sz w:val="24"/>
          <w:lang w:val="zh-TW" w:eastAsia="zh-TW"/>
        </w:rPr>
        <w:t>所致精神障碍</w:t>
      </w:r>
      <w:r>
        <w:rPr>
          <w:rFonts w:hint="eastAsia"/>
          <w:sz w:val="24"/>
          <w:lang w:val="zh-TW"/>
        </w:rPr>
        <w:t>【</w:t>
      </w:r>
      <w:r>
        <w:rPr>
          <w:rFonts w:hint="eastAsia"/>
          <w:sz w:val="24"/>
        </w:rPr>
        <w:t>讲授</w:t>
      </w:r>
      <w:r>
        <w:rPr>
          <w:rFonts w:hint="eastAsia"/>
          <w:sz w:val="24"/>
          <w:lang w:val="zh-TW"/>
        </w:rPr>
        <w:t>】（</w:t>
      </w:r>
      <w:r>
        <w:rPr>
          <w:rFonts w:hint="eastAsia"/>
          <w:sz w:val="24"/>
        </w:rPr>
        <w:t>1</w:t>
      </w:r>
      <w:r>
        <w:rPr>
          <w:rFonts w:hint="eastAsia"/>
          <w:sz w:val="24"/>
        </w:rPr>
        <w:t>学时</w:t>
      </w:r>
      <w:r>
        <w:rPr>
          <w:rFonts w:hint="eastAsia"/>
          <w:sz w:val="24"/>
          <w:lang w:val="zh-TW"/>
        </w:rPr>
        <w:t>）</w:t>
      </w:r>
      <w:bookmarkEnd w:id="9"/>
    </w:p>
    <w:p w14:paraId="154CBDEB" w14:textId="77777777" w:rsidR="00A86CAA" w:rsidRDefault="00DE1B99">
      <w:pPr>
        <w:spacing w:line="360" w:lineRule="auto"/>
        <w:rPr>
          <w:b/>
          <w:bCs/>
          <w:sz w:val="24"/>
        </w:rPr>
      </w:pPr>
      <w:r>
        <w:rPr>
          <w:b/>
          <w:bCs/>
          <w:sz w:val="24"/>
        </w:rPr>
        <w:t xml:space="preserve">1. </w:t>
      </w:r>
      <w:r>
        <w:rPr>
          <w:b/>
          <w:bCs/>
          <w:sz w:val="24"/>
        </w:rPr>
        <w:t>教学基本要求</w:t>
      </w:r>
      <w:r>
        <w:rPr>
          <w:rFonts w:hint="eastAsia"/>
          <w:b/>
          <w:bCs/>
          <w:sz w:val="24"/>
        </w:rPr>
        <w:t>：</w:t>
      </w:r>
    </w:p>
    <w:p w14:paraId="3C1EAE39" w14:textId="77777777" w:rsidR="00A86CAA" w:rsidRDefault="00DE1B99">
      <w:pPr>
        <w:spacing w:line="360" w:lineRule="auto"/>
        <w:rPr>
          <w:sz w:val="24"/>
        </w:rPr>
      </w:pPr>
      <w:r>
        <w:rPr>
          <w:rFonts w:hint="eastAsia"/>
          <w:sz w:val="24"/>
          <w:lang w:val="zh-TW"/>
        </w:rPr>
        <w:t>（</w:t>
      </w:r>
      <w:r>
        <w:rPr>
          <w:sz w:val="24"/>
          <w:lang w:val="zh-TW" w:eastAsia="zh-TW"/>
        </w:rPr>
        <w:t>1</w:t>
      </w:r>
      <w:r>
        <w:rPr>
          <w:sz w:val="24"/>
          <w:lang w:val="zh-TW" w:eastAsia="zh-TW"/>
        </w:rPr>
        <w:t>）掌握：</w:t>
      </w:r>
      <w:r>
        <w:rPr>
          <w:rFonts w:hint="eastAsia"/>
          <w:sz w:val="24"/>
        </w:rPr>
        <w:t>脑部疾病所致精神障碍的共同特征；谵妄的临床表现、诊断、鉴别诊断以及治疗原则；痴呆的临床表现、诊断以及鉴别诊断。</w:t>
      </w:r>
    </w:p>
    <w:p w14:paraId="000E8FFC"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血管性痴呆、阿尔茨海默病、颅内感染所致精神障碍的临床特点和诊疗原则。</w:t>
      </w:r>
    </w:p>
    <w:p w14:paraId="49B670C4"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其他脑变性疾病所致的精神障碍、</w:t>
      </w:r>
      <w:r>
        <w:rPr>
          <w:rFonts w:hint="eastAsia"/>
          <w:sz w:val="24"/>
        </w:rPr>
        <w:t>颅脑外伤所致的精神障碍、脑肿瘤所致的精神障碍、癫痫所致的精神障碍的临床特点以及诊疗思路。</w:t>
      </w:r>
    </w:p>
    <w:p w14:paraId="7710EE36" w14:textId="77777777" w:rsidR="00A86CAA" w:rsidRDefault="00DE1B99">
      <w:pPr>
        <w:spacing w:line="360" w:lineRule="auto"/>
        <w:rPr>
          <w:b/>
          <w:bCs/>
          <w:sz w:val="24"/>
        </w:rPr>
      </w:pPr>
      <w:r>
        <w:rPr>
          <w:rFonts w:hint="eastAsia"/>
          <w:b/>
          <w:bCs/>
          <w:sz w:val="24"/>
        </w:rPr>
        <w:t xml:space="preserve">2. </w:t>
      </w:r>
      <w:r>
        <w:rPr>
          <w:rFonts w:hint="eastAsia"/>
          <w:b/>
          <w:bCs/>
          <w:sz w:val="24"/>
        </w:rPr>
        <w:t>主要内容：</w:t>
      </w:r>
    </w:p>
    <w:p w14:paraId="5F8F8161"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）概述</w:t>
      </w:r>
    </w:p>
    <w:p w14:paraId="1F635882"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）阿尔茨海默病</w:t>
      </w:r>
    </w:p>
    <w:p w14:paraId="414726C7" w14:textId="77777777" w:rsidR="00A86CAA" w:rsidRDefault="00DE1B99">
      <w:pPr>
        <w:spacing w:line="360" w:lineRule="auto"/>
        <w:ind w:firstLineChars="100" w:firstLine="240"/>
        <w:rPr>
          <w:sz w:val="24"/>
          <w:lang w:val="zh-TW" w:eastAsia="zh-TW"/>
        </w:rPr>
      </w:pPr>
      <w:r>
        <w:rPr>
          <w:rFonts w:hint="eastAsia"/>
          <w:sz w:val="24"/>
          <w:lang w:val="zh-TW"/>
        </w:rPr>
        <w:t>1</w:t>
      </w:r>
      <w:r>
        <w:rPr>
          <w:rFonts w:hint="eastAsia"/>
          <w:sz w:val="24"/>
          <w:lang w:val="zh-TW"/>
        </w:rPr>
        <w:t>）</w:t>
      </w:r>
      <w:r>
        <w:rPr>
          <w:rFonts w:hint="eastAsia"/>
          <w:sz w:val="24"/>
          <w:lang w:val="zh-TW" w:eastAsia="zh-TW"/>
        </w:rPr>
        <w:t>概述</w:t>
      </w:r>
    </w:p>
    <w:p w14:paraId="61A778EE" w14:textId="77777777" w:rsidR="00A86CAA" w:rsidRDefault="00DE1B99">
      <w:pPr>
        <w:spacing w:line="360" w:lineRule="auto"/>
        <w:ind w:firstLineChars="100" w:firstLine="240"/>
        <w:rPr>
          <w:sz w:val="24"/>
          <w:lang w:val="zh-TW" w:eastAsia="zh-TW"/>
        </w:rPr>
      </w:pPr>
      <w:r>
        <w:rPr>
          <w:rFonts w:hint="eastAsia"/>
          <w:sz w:val="24"/>
          <w:lang w:val="zh-TW"/>
        </w:rPr>
        <w:t>2</w:t>
      </w:r>
      <w:r>
        <w:rPr>
          <w:rFonts w:hint="eastAsia"/>
          <w:sz w:val="24"/>
          <w:lang w:val="zh-TW"/>
        </w:rPr>
        <w:t>）</w:t>
      </w:r>
      <w:r>
        <w:rPr>
          <w:rFonts w:hint="eastAsia"/>
          <w:sz w:val="24"/>
          <w:lang w:val="zh-TW" w:eastAsia="zh-TW"/>
        </w:rPr>
        <w:t>临床表现</w:t>
      </w:r>
    </w:p>
    <w:p w14:paraId="70D73E17" w14:textId="77777777" w:rsidR="00A86CAA" w:rsidRDefault="00DE1B99">
      <w:pPr>
        <w:spacing w:line="360" w:lineRule="auto"/>
        <w:ind w:firstLineChars="100" w:firstLine="240"/>
        <w:rPr>
          <w:sz w:val="24"/>
          <w:lang w:val="zh-TW" w:eastAsia="zh-TW"/>
        </w:rPr>
      </w:pPr>
      <w:r>
        <w:rPr>
          <w:rFonts w:hint="eastAsia"/>
          <w:sz w:val="24"/>
          <w:lang w:val="zh-TW"/>
        </w:rPr>
        <w:t>3</w:t>
      </w:r>
      <w:r>
        <w:rPr>
          <w:rFonts w:hint="eastAsia"/>
          <w:sz w:val="24"/>
          <w:lang w:val="zh-TW"/>
        </w:rPr>
        <w:t>）</w:t>
      </w:r>
      <w:r>
        <w:rPr>
          <w:rFonts w:hint="eastAsia"/>
          <w:sz w:val="24"/>
          <w:lang w:val="zh-TW" w:eastAsia="zh-TW"/>
        </w:rPr>
        <w:t>诊断与鉴别诊断</w:t>
      </w:r>
    </w:p>
    <w:p w14:paraId="0C75ED52" w14:textId="77777777" w:rsidR="00A86CAA" w:rsidRDefault="00DE1B99">
      <w:pPr>
        <w:spacing w:line="360" w:lineRule="auto"/>
        <w:ind w:firstLineChars="100" w:firstLine="240"/>
        <w:rPr>
          <w:sz w:val="24"/>
          <w:lang w:val="zh-TW" w:eastAsia="zh-TW"/>
        </w:rPr>
      </w:pPr>
      <w:r>
        <w:rPr>
          <w:rFonts w:hint="eastAsia"/>
          <w:sz w:val="24"/>
          <w:lang w:val="zh-TW"/>
        </w:rPr>
        <w:t>4</w:t>
      </w:r>
      <w:r>
        <w:rPr>
          <w:rFonts w:hint="eastAsia"/>
          <w:sz w:val="24"/>
          <w:lang w:val="zh-TW"/>
        </w:rPr>
        <w:t>）</w:t>
      </w:r>
      <w:r>
        <w:rPr>
          <w:rFonts w:hint="eastAsia"/>
          <w:sz w:val="24"/>
          <w:lang w:val="zh-TW" w:eastAsia="zh-TW"/>
        </w:rPr>
        <w:t>治疗与康复</w:t>
      </w:r>
    </w:p>
    <w:p w14:paraId="231E2B19"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rPr>
        <w:t>3</w:t>
      </w:r>
      <w:r>
        <w:rPr>
          <w:rFonts w:hint="eastAsia"/>
          <w:sz w:val="24"/>
          <w:lang w:val="zh-TW" w:eastAsia="zh-TW"/>
        </w:rPr>
        <w:t>）其他脑变性疾病所致的精神障碍</w:t>
      </w:r>
    </w:p>
    <w:p w14:paraId="57681C6C" w14:textId="77777777" w:rsidR="00A86CAA" w:rsidRDefault="00DE1B99">
      <w:pPr>
        <w:spacing w:line="360" w:lineRule="auto"/>
        <w:ind w:firstLineChars="100" w:firstLine="240"/>
        <w:rPr>
          <w:sz w:val="24"/>
          <w:lang w:val="zh-TW" w:eastAsia="zh-TW"/>
        </w:rPr>
      </w:pPr>
      <w:r>
        <w:rPr>
          <w:rFonts w:hint="eastAsia"/>
          <w:sz w:val="24"/>
          <w:lang w:val="zh-TW"/>
        </w:rPr>
        <w:t>1</w:t>
      </w:r>
      <w:r>
        <w:rPr>
          <w:rFonts w:hint="eastAsia"/>
          <w:sz w:val="24"/>
          <w:lang w:val="zh-TW"/>
        </w:rPr>
        <w:t>）</w:t>
      </w:r>
      <w:r>
        <w:rPr>
          <w:rFonts w:hint="eastAsia"/>
          <w:sz w:val="24"/>
          <w:lang w:val="zh-TW" w:eastAsia="zh-TW"/>
        </w:rPr>
        <w:t>路易体痴呆</w:t>
      </w:r>
    </w:p>
    <w:p w14:paraId="501739DE" w14:textId="77777777" w:rsidR="00A86CAA" w:rsidRDefault="00DE1B99">
      <w:pPr>
        <w:spacing w:line="360" w:lineRule="auto"/>
        <w:ind w:firstLineChars="100" w:firstLine="240"/>
        <w:rPr>
          <w:sz w:val="24"/>
          <w:lang w:val="zh-TW" w:eastAsia="zh-TW"/>
        </w:rPr>
      </w:pPr>
      <w:r>
        <w:rPr>
          <w:rFonts w:hint="eastAsia"/>
          <w:sz w:val="24"/>
          <w:lang w:val="zh-TW"/>
        </w:rPr>
        <w:t>2</w:t>
      </w:r>
      <w:r>
        <w:rPr>
          <w:rFonts w:hint="eastAsia"/>
          <w:sz w:val="24"/>
          <w:lang w:val="zh-TW"/>
        </w:rPr>
        <w:t>）</w:t>
      </w:r>
      <w:r>
        <w:rPr>
          <w:rFonts w:hint="eastAsia"/>
          <w:sz w:val="24"/>
          <w:lang w:val="zh-TW" w:eastAsia="zh-TW"/>
        </w:rPr>
        <w:t>额颞叶痴呆</w:t>
      </w:r>
    </w:p>
    <w:p w14:paraId="2613E34D" w14:textId="77777777" w:rsidR="00A86CAA" w:rsidRDefault="00DE1B99">
      <w:pPr>
        <w:spacing w:line="360" w:lineRule="auto"/>
        <w:ind w:firstLineChars="100" w:firstLine="240"/>
        <w:rPr>
          <w:sz w:val="24"/>
          <w:lang w:val="zh-TW" w:eastAsia="zh-TW"/>
        </w:rPr>
      </w:pPr>
      <w:r>
        <w:rPr>
          <w:rFonts w:hint="eastAsia"/>
          <w:sz w:val="24"/>
          <w:lang w:val="zh-TW"/>
        </w:rPr>
        <w:t>3</w:t>
      </w:r>
      <w:r>
        <w:rPr>
          <w:rFonts w:hint="eastAsia"/>
          <w:sz w:val="24"/>
          <w:lang w:val="zh-TW"/>
        </w:rPr>
        <w:t>）</w:t>
      </w:r>
      <w:r>
        <w:rPr>
          <w:rFonts w:hint="eastAsia"/>
          <w:sz w:val="24"/>
          <w:lang w:val="zh-TW" w:eastAsia="zh-TW"/>
        </w:rPr>
        <w:t>帕金森病所致的精神障碍</w:t>
      </w:r>
    </w:p>
    <w:p w14:paraId="6403B8CB"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）血管性痴呆</w:t>
      </w:r>
    </w:p>
    <w:p w14:paraId="7DD529F2" w14:textId="77777777" w:rsidR="00A86CAA" w:rsidRDefault="00DE1B99">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）概述</w:t>
      </w:r>
    </w:p>
    <w:p w14:paraId="75B71FD3" w14:textId="77777777" w:rsidR="00A86CAA" w:rsidRDefault="00DE1B99">
      <w:pPr>
        <w:spacing w:line="360" w:lineRule="auto"/>
        <w:ind w:firstLineChars="100" w:firstLine="240"/>
        <w:rPr>
          <w:sz w:val="24"/>
          <w:lang w:val="zh-TW" w:eastAsia="zh-TW"/>
        </w:rPr>
      </w:pPr>
      <w:r>
        <w:rPr>
          <w:rFonts w:hint="eastAsia"/>
          <w:sz w:val="24"/>
          <w:lang w:val="zh-TW"/>
        </w:rPr>
        <w:t>2</w:t>
      </w:r>
      <w:r>
        <w:rPr>
          <w:rFonts w:hint="eastAsia"/>
          <w:sz w:val="24"/>
          <w:lang w:val="zh-TW"/>
        </w:rPr>
        <w:t>）</w:t>
      </w:r>
      <w:r>
        <w:rPr>
          <w:rFonts w:hint="eastAsia"/>
          <w:sz w:val="24"/>
          <w:lang w:val="zh-TW" w:eastAsia="zh-TW"/>
        </w:rPr>
        <w:t>临床表现</w:t>
      </w:r>
    </w:p>
    <w:p w14:paraId="0D4CC5AF" w14:textId="77777777" w:rsidR="00A86CAA" w:rsidRDefault="00DE1B99">
      <w:pPr>
        <w:spacing w:line="360" w:lineRule="auto"/>
        <w:ind w:firstLineChars="100" w:firstLine="240"/>
        <w:rPr>
          <w:sz w:val="24"/>
          <w:lang w:val="zh-TW" w:eastAsia="zh-TW"/>
        </w:rPr>
      </w:pPr>
      <w:r>
        <w:rPr>
          <w:rFonts w:hint="eastAsia"/>
          <w:sz w:val="24"/>
          <w:lang w:val="zh-TW"/>
        </w:rPr>
        <w:t>3</w:t>
      </w:r>
      <w:r>
        <w:rPr>
          <w:rFonts w:hint="eastAsia"/>
          <w:sz w:val="24"/>
          <w:lang w:val="zh-TW"/>
        </w:rPr>
        <w:t>）</w:t>
      </w:r>
      <w:r>
        <w:rPr>
          <w:rFonts w:hint="eastAsia"/>
          <w:sz w:val="24"/>
          <w:lang w:val="zh-TW" w:eastAsia="zh-TW"/>
        </w:rPr>
        <w:t>诊断</w:t>
      </w:r>
    </w:p>
    <w:p w14:paraId="554890EE" w14:textId="77777777" w:rsidR="00A86CAA" w:rsidRDefault="00DE1B99">
      <w:pPr>
        <w:spacing w:line="360" w:lineRule="auto"/>
        <w:ind w:firstLineChars="100" w:firstLine="240"/>
        <w:rPr>
          <w:sz w:val="24"/>
          <w:lang w:val="zh-TW" w:eastAsia="zh-TW"/>
        </w:rPr>
      </w:pPr>
      <w:r>
        <w:rPr>
          <w:rFonts w:hint="eastAsia"/>
          <w:sz w:val="24"/>
          <w:lang w:val="zh-TW"/>
        </w:rPr>
        <w:t>4</w:t>
      </w:r>
      <w:r>
        <w:rPr>
          <w:rFonts w:hint="eastAsia"/>
          <w:sz w:val="24"/>
          <w:lang w:val="zh-TW"/>
        </w:rPr>
        <w:t>）</w:t>
      </w:r>
      <w:r>
        <w:rPr>
          <w:rFonts w:hint="eastAsia"/>
          <w:sz w:val="24"/>
          <w:lang w:val="zh-TW" w:eastAsia="zh-TW"/>
        </w:rPr>
        <w:t>治疗与康复</w:t>
      </w:r>
    </w:p>
    <w:p w14:paraId="5BECE9CE" w14:textId="77777777" w:rsidR="00A86CAA" w:rsidRDefault="00DE1B99">
      <w:pPr>
        <w:spacing w:line="360" w:lineRule="auto"/>
        <w:rPr>
          <w:sz w:val="24"/>
          <w:lang w:val="zh-TW" w:eastAsia="zh-TW"/>
        </w:rPr>
      </w:pPr>
      <w:r>
        <w:rPr>
          <w:rFonts w:hint="eastAsia"/>
          <w:sz w:val="24"/>
          <w:lang w:val="zh-TW" w:eastAsia="zh-TW"/>
        </w:rPr>
        <w:lastRenderedPageBreak/>
        <w:t>（</w:t>
      </w:r>
      <w:r>
        <w:rPr>
          <w:rFonts w:hint="eastAsia"/>
          <w:sz w:val="24"/>
          <w:lang w:val="zh-TW"/>
        </w:rPr>
        <w:t>5</w:t>
      </w:r>
      <w:r>
        <w:rPr>
          <w:rFonts w:hint="eastAsia"/>
          <w:sz w:val="24"/>
          <w:lang w:val="zh-TW" w:eastAsia="zh-TW"/>
        </w:rPr>
        <w:t>）颅内感染所致的精神障碍</w:t>
      </w:r>
    </w:p>
    <w:p w14:paraId="2AD25A88" w14:textId="77777777" w:rsidR="00A86CAA" w:rsidRDefault="00DE1B99">
      <w:pPr>
        <w:spacing w:line="360" w:lineRule="auto"/>
        <w:ind w:firstLineChars="100" w:firstLine="240"/>
        <w:rPr>
          <w:sz w:val="24"/>
          <w:lang w:val="zh-TW" w:eastAsia="zh-TW"/>
        </w:rPr>
      </w:pPr>
      <w:r>
        <w:rPr>
          <w:rFonts w:hint="eastAsia"/>
          <w:sz w:val="24"/>
          <w:lang w:val="zh-TW"/>
        </w:rPr>
        <w:t>1</w:t>
      </w:r>
      <w:r>
        <w:rPr>
          <w:rFonts w:hint="eastAsia"/>
          <w:sz w:val="24"/>
          <w:lang w:val="zh-TW"/>
        </w:rPr>
        <w:t>）</w:t>
      </w:r>
      <w:r>
        <w:rPr>
          <w:rFonts w:hint="eastAsia"/>
          <w:sz w:val="24"/>
          <w:lang w:val="zh-TW" w:eastAsia="zh-TW"/>
        </w:rPr>
        <w:t>急性病毒性脑炎所致精神障碍</w:t>
      </w:r>
    </w:p>
    <w:p w14:paraId="62E7CCF3" w14:textId="77777777" w:rsidR="00A86CAA" w:rsidRDefault="00DE1B99">
      <w:pPr>
        <w:spacing w:line="360" w:lineRule="auto"/>
        <w:ind w:firstLineChars="100" w:firstLine="240"/>
        <w:rPr>
          <w:sz w:val="24"/>
          <w:lang w:val="zh-TW" w:eastAsia="zh-TW"/>
        </w:rPr>
      </w:pPr>
      <w:r>
        <w:rPr>
          <w:rFonts w:hint="eastAsia"/>
          <w:sz w:val="24"/>
          <w:lang w:val="zh-TW"/>
        </w:rPr>
        <w:t>2</w:t>
      </w:r>
      <w:r>
        <w:rPr>
          <w:rFonts w:hint="eastAsia"/>
          <w:sz w:val="24"/>
          <w:lang w:val="zh-TW"/>
        </w:rPr>
        <w:t>）</w:t>
      </w:r>
      <w:r>
        <w:rPr>
          <w:rFonts w:hint="eastAsia"/>
          <w:sz w:val="24"/>
          <w:lang w:val="zh-TW" w:eastAsia="zh-TW"/>
        </w:rPr>
        <w:t>克</w:t>
      </w:r>
      <w:r>
        <w:rPr>
          <w:rFonts w:hint="eastAsia"/>
          <w:sz w:val="24"/>
          <w:lang w:val="zh-TW" w:eastAsia="zh-TW"/>
        </w:rPr>
        <w:t>-</w:t>
      </w:r>
      <w:r>
        <w:rPr>
          <w:rFonts w:hint="eastAsia"/>
          <w:sz w:val="24"/>
          <w:lang w:val="zh-TW" w:eastAsia="zh-TW"/>
        </w:rPr>
        <w:t>雅病所致精神障碍</w:t>
      </w:r>
    </w:p>
    <w:p w14:paraId="71AE734C" w14:textId="77777777" w:rsidR="00A86CAA" w:rsidRDefault="00DE1B99">
      <w:pPr>
        <w:spacing w:line="360" w:lineRule="auto"/>
        <w:ind w:firstLineChars="100" w:firstLine="240"/>
        <w:rPr>
          <w:sz w:val="24"/>
          <w:lang w:val="zh-TW" w:eastAsia="zh-TW"/>
        </w:rPr>
      </w:pPr>
      <w:r>
        <w:rPr>
          <w:rFonts w:hint="eastAsia"/>
          <w:sz w:val="24"/>
          <w:lang w:val="zh-TW"/>
        </w:rPr>
        <w:t>3</w:t>
      </w:r>
      <w:r>
        <w:rPr>
          <w:rFonts w:hint="eastAsia"/>
          <w:sz w:val="24"/>
          <w:lang w:val="zh-TW"/>
        </w:rPr>
        <w:t>）</w:t>
      </w:r>
      <w:r>
        <w:rPr>
          <w:rFonts w:hint="eastAsia"/>
          <w:sz w:val="24"/>
          <w:lang w:val="zh-TW" w:eastAsia="zh-TW"/>
        </w:rPr>
        <w:t>麻痹性痴呆</w:t>
      </w:r>
    </w:p>
    <w:p w14:paraId="4C8A0F76" w14:textId="77777777" w:rsidR="00A86CAA" w:rsidRDefault="00DE1B99">
      <w:pPr>
        <w:spacing w:line="360" w:lineRule="auto"/>
        <w:rPr>
          <w:sz w:val="24"/>
          <w:lang w:val="zh-TW" w:eastAsia="zh-TW"/>
        </w:rPr>
      </w:pPr>
      <w:r>
        <w:rPr>
          <w:rFonts w:hint="eastAsia"/>
          <w:sz w:val="24"/>
          <w:lang w:val="zh-TW"/>
        </w:rPr>
        <w:t>（</w:t>
      </w:r>
      <w:r>
        <w:rPr>
          <w:rFonts w:hint="eastAsia"/>
          <w:sz w:val="24"/>
          <w:lang w:val="zh-TW"/>
        </w:rPr>
        <w:t>6</w:t>
      </w:r>
      <w:r>
        <w:rPr>
          <w:rFonts w:hint="eastAsia"/>
          <w:sz w:val="24"/>
          <w:lang w:val="zh-TW"/>
        </w:rPr>
        <w:t>）</w:t>
      </w:r>
      <w:r>
        <w:rPr>
          <w:rFonts w:hint="eastAsia"/>
          <w:sz w:val="24"/>
          <w:lang w:val="zh-TW" w:eastAsia="zh-TW"/>
        </w:rPr>
        <w:t>脑外伤所致的精神障碍。</w:t>
      </w:r>
    </w:p>
    <w:p w14:paraId="67800E96" w14:textId="77777777" w:rsidR="00A86CAA" w:rsidRDefault="00DE1B99">
      <w:pPr>
        <w:spacing w:line="360" w:lineRule="auto"/>
        <w:rPr>
          <w:sz w:val="24"/>
          <w:lang w:val="zh-TW" w:eastAsia="zh-TW"/>
        </w:rPr>
      </w:pPr>
      <w:r>
        <w:rPr>
          <w:rFonts w:hint="eastAsia"/>
          <w:sz w:val="24"/>
          <w:lang w:val="zh-TW"/>
        </w:rPr>
        <w:t>（</w:t>
      </w:r>
      <w:r>
        <w:rPr>
          <w:rFonts w:hint="eastAsia"/>
          <w:sz w:val="24"/>
          <w:lang w:val="zh-TW"/>
        </w:rPr>
        <w:t>7</w:t>
      </w:r>
      <w:r>
        <w:rPr>
          <w:rFonts w:hint="eastAsia"/>
          <w:sz w:val="24"/>
          <w:lang w:val="zh-TW"/>
        </w:rPr>
        <w:t>）</w:t>
      </w:r>
      <w:r>
        <w:rPr>
          <w:rFonts w:hint="eastAsia"/>
          <w:sz w:val="24"/>
          <w:lang w:val="zh-TW" w:eastAsia="zh-TW"/>
        </w:rPr>
        <w:t>脑肿瘤所致的精神障碍</w:t>
      </w:r>
    </w:p>
    <w:p w14:paraId="36BC7FD6" w14:textId="77777777" w:rsidR="00A86CAA" w:rsidRDefault="00DE1B99">
      <w:pPr>
        <w:spacing w:line="360" w:lineRule="auto"/>
        <w:rPr>
          <w:sz w:val="24"/>
          <w:lang w:val="zh-TW"/>
        </w:rPr>
      </w:pPr>
      <w:r>
        <w:rPr>
          <w:rFonts w:hint="eastAsia"/>
          <w:sz w:val="24"/>
          <w:lang w:val="zh-TW" w:eastAsia="zh-TW"/>
        </w:rPr>
        <w:t>（</w:t>
      </w:r>
      <w:r>
        <w:rPr>
          <w:rFonts w:hint="eastAsia"/>
          <w:sz w:val="24"/>
          <w:lang w:val="zh-TW"/>
        </w:rPr>
        <w:t>8</w:t>
      </w:r>
      <w:r>
        <w:rPr>
          <w:rFonts w:hint="eastAsia"/>
          <w:sz w:val="24"/>
          <w:lang w:val="zh-TW" w:eastAsia="zh-TW"/>
        </w:rPr>
        <w:t>）癫痫所致精神障碍</w:t>
      </w:r>
    </w:p>
    <w:p w14:paraId="78810B6E" w14:textId="77777777" w:rsidR="00A86CAA" w:rsidRDefault="00DE1B99">
      <w:pPr>
        <w:spacing w:line="360" w:lineRule="auto"/>
        <w:ind w:firstLineChars="100" w:firstLine="240"/>
        <w:rPr>
          <w:sz w:val="24"/>
          <w:lang w:val="zh-TW"/>
        </w:rPr>
      </w:pPr>
      <w:r>
        <w:rPr>
          <w:rFonts w:hint="eastAsia"/>
          <w:sz w:val="24"/>
          <w:lang w:val="zh-TW"/>
        </w:rPr>
        <w:t xml:space="preserve"> 1</w:t>
      </w:r>
      <w:r>
        <w:rPr>
          <w:rFonts w:hint="eastAsia"/>
          <w:sz w:val="24"/>
          <w:lang w:val="zh-TW"/>
        </w:rPr>
        <w:t>）发作前精神障碍</w:t>
      </w:r>
    </w:p>
    <w:p w14:paraId="09A0813C" w14:textId="77777777" w:rsidR="00A86CAA" w:rsidRDefault="00DE1B99">
      <w:pPr>
        <w:spacing w:line="360" w:lineRule="auto"/>
        <w:ind w:firstLineChars="100" w:firstLine="240"/>
        <w:rPr>
          <w:sz w:val="24"/>
          <w:lang w:val="zh-TW"/>
        </w:rPr>
      </w:pPr>
      <w:r>
        <w:rPr>
          <w:rFonts w:hint="eastAsia"/>
          <w:sz w:val="24"/>
          <w:lang w:val="zh-TW"/>
        </w:rPr>
        <w:t xml:space="preserve"> 2</w:t>
      </w:r>
      <w:r>
        <w:rPr>
          <w:rFonts w:hint="eastAsia"/>
          <w:sz w:val="24"/>
          <w:lang w:val="zh-TW"/>
        </w:rPr>
        <w:t>）发作时精神障碍</w:t>
      </w:r>
    </w:p>
    <w:p w14:paraId="6D8AA174" w14:textId="77777777" w:rsidR="00A86CAA" w:rsidRDefault="00DE1B99">
      <w:pPr>
        <w:spacing w:line="360" w:lineRule="auto"/>
        <w:ind w:firstLineChars="100" w:firstLine="240"/>
        <w:rPr>
          <w:sz w:val="24"/>
          <w:lang w:val="zh-TW"/>
        </w:rPr>
      </w:pPr>
      <w:r>
        <w:rPr>
          <w:rFonts w:hint="eastAsia"/>
          <w:sz w:val="24"/>
          <w:lang w:val="zh-TW"/>
        </w:rPr>
        <w:t xml:space="preserve"> 3</w:t>
      </w:r>
      <w:r>
        <w:rPr>
          <w:rFonts w:hint="eastAsia"/>
          <w:sz w:val="24"/>
          <w:lang w:val="zh-TW"/>
        </w:rPr>
        <w:t>）发作后精神障碍</w:t>
      </w:r>
    </w:p>
    <w:p w14:paraId="7A60C3FE" w14:textId="77777777" w:rsidR="00A86CAA" w:rsidRDefault="00DE1B99">
      <w:pPr>
        <w:spacing w:line="360" w:lineRule="auto"/>
        <w:ind w:firstLineChars="100" w:firstLine="240"/>
        <w:rPr>
          <w:sz w:val="24"/>
          <w:lang w:val="zh-TW"/>
        </w:rPr>
      </w:pPr>
      <w:r>
        <w:rPr>
          <w:rFonts w:hint="eastAsia"/>
          <w:sz w:val="24"/>
          <w:lang w:val="zh-TW"/>
        </w:rPr>
        <w:t xml:space="preserve"> 4</w:t>
      </w:r>
      <w:r>
        <w:rPr>
          <w:rFonts w:hint="eastAsia"/>
          <w:sz w:val="24"/>
          <w:lang w:val="zh-TW"/>
        </w:rPr>
        <w:t>）发作间期精神障碍</w:t>
      </w:r>
    </w:p>
    <w:p w14:paraId="6D4BD3FE" w14:textId="77777777" w:rsidR="00A86CAA" w:rsidRDefault="00DE1B99">
      <w:pPr>
        <w:spacing w:line="360" w:lineRule="auto"/>
        <w:rPr>
          <w:b/>
          <w:bCs/>
          <w:sz w:val="24"/>
          <w:lang w:val="zh-TW" w:eastAsia="zh-TW"/>
        </w:rPr>
      </w:pPr>
      <w:bookmarkStart w:id="11" w:name="_Hlk170243262"/>
      <w:r>
        <w:rPr>
          <w:b/>
          <w:bCs/>
          <w:sz w:val="24"/>
        </w:rPr>
        <w:t xml:space="preserve">3. </w:t>
      </w:r>
      <w:r>
        <w:rPr>
          <w:b/>
          <w:bCs/>
          <w:sz w:val="24"/>
        </w:rPr>
        <w:t>重点与难点</w:t>
      </w:r>
    </w:p>
    <w:bookmarkEnd w:id="11"/>
    <w:p w14:paraId="1110A6B2" w14:textId="77777777" w:rsidR="00A86CAA" w:rsidRDefault="00DE1B99">
      <w:pPr>
        <w:spacing w:line="360" w:lineRule="auto"/>
        <w:rPr>
          <w:sz w:val="24"/>
          <w:lang w:val="zh-TW"/>
        </w:rPr>
      </w:pPr>
      <w:r>
        <w:rPr>
          <w:rFonts w:hint="eastAsia"/>
          <w:sz w:val="24"/>
          <w:lang w:val="zh-TW"/>
        </w:rPr>
        <w:t>重点：谵妄的临床表现、诊断与鉴别诊断；痴呆的临床表现、诊断与鉴别诊断。</w:t>
      </w:r>
    </w:p>
    <w:p w14:paraId="46D7B209" w14:textId="77777777" w:rsidR="00A86CAA" w:rsidRDefault="00DE1B99">
      <w:pPr>
        <w:spacing w:line="360" w:lineRule="auto"/>
        <w:rPr>
          <w:sz w:val="24"/>
          <w:lang w:val="zh-TW"/>
        </w:rPr>
      </w:pPr>
      <w:r>
        <w:rPr>
          <w:rFonts w:hint="eastAsia"/>
          <w:sz w:val="24"/>
          <w:lang w:val="zh-TW"/>
        </w:rPr>
        <w:t>难点：谵妄与痴呆的病因诊断。</w:t>
      </w:r>
    </w:p>
    <w:p w14:paraId="5BD5E606"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7E65D74" w14:textId="77777777" w:rsidR="00A86CAA" w:rsidRDefault="00DE1B99">
      <w:pPr>
        <w:spacing w:line="360" w:lineRule="auto"/>
        <w:rPr>
          <w:sz w:val="24"/>
        </w:rPr>
      </w:pPr>
      <w:r>
        <w:rPr>
          <w:rFonts w:hint="eastAsia"/>
          <w:sz w:val="24"/>
        </w:rPr>
        <w:t>向学生强调本章节所提及的“功能性精神障碍”与“器质性精神障碍”均是一个相对的概念。严格意义上来讲，所有的精神障碍都以器质性病变为基础，这也是精神医学走的是唯物主义哲学路线还是唯心主义哲学路线的区分点，也是激发学生以脑科学、神经科学为基础，不断探索、研究各类精神障碍的发病机理的动力源泉。</w:t>
      </w:r>
    </w:p>
    <w:p w14:paraId="1B9C0CDA"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0C283379" w14:textId="11E029D6" w:rsidR="00A86CAA" w:rsidRPr="00A37AD3" w:rsidRDefault="00DE1B99" w:rsidP="00A37AD3">
      <w:pPr>
        <w:spacing w:line="360" w:lineRule="auto"/>
        <w:rPr>
          <w:rFonts w:eastAsia="PMingLiU"/>
          <w:sz w:val="24"/>
          <w:lang w:val="zh-TW" w:eastAsia="zh-TW"/>
        </w:rPr>
      </w:pPr>
      <w:r>
        <w:rPr>
          <w:rFonts w:hint="eastAsia"/>
          <w:sz w:val="24"/>
          <w:lang w:val="zh-TW" w:eastAsia="zh-TW"/>
        </w:rPr>
        <w:t>第</w:t>
      </w:r>
      <w:r>
        <w:rPr>
          <w:rFonts w:hint="eastAsia"/>
          <w:sz w:val="24"/>
        </w:rPr>
        <w:t>2</w:t>
      </w:r>
      <w:r>
        <w:rPr>
          <w:rFonts w:hint="eastAsia"/>
          <w:sz w:val="24"/>
          <w:lang w:val="zh-TW" w:eastAsia="zh-TW"/>
        </w:rPr>
        <w:t>周</w:t>
      </w:r>
    </w:p>
    <w:p w14:paraId="7D4B51CA" w14:textId="77777777" w:rsidR="00A86CAA" w:rsidRPr="00A37AD3" w:rsidRDefault="00DE1B99" w:rsidP="00A37AD3">
      <w:pPr>
        <w:pStyle w:val="3"/>
        <w:spacing w:before="240" w:after="240" w:line="360" w:lineRule="auto"/>
        <w:rPr>
          <w:sz w:val="24"/>
          <w:lang w:val="zh-TW" w:eastAsia="zh-TW"/>
        </w:rPr>
      </w:pPr>
      <w:bookmarkStart w:id="12" w:name="_Toc172478530"/>
      <w:r w:rsidRPr="00A37AD3">
        <w:rPr>
          <w:rFonts w:hint="eastAsia"/>
          <w:sz w:val="24"/>
          <w:lang w:val="zh-TW" w:eastAsia="zh-TW"/>
        </w:rPr>
        <w:t>第六章</w:t>
      </w:r>
      <w:r w:rsidRPr="00A37AD3">
        <w:rPr>
          <w:rFonts w:hint="eastAsia"/>
          <w:sz w:val="24"/>
          <w:lang w:val="zh-TW" w:eastAsia="zh-TW"/>
        </w:rPr>
        <w:t xml:space="preserve"> </w:t>
      </w:r>
      <w:r w:rsidRPr="00A37AD3">
        <w:rPr>
          <w:rFonts w:hint="eastAsia"/>
          <w:sz w:val="24"/>
          <w:lang w:val="zh-TW" w:eastAsia="zh-TW"/>
        </w:rPr>
        <w:t>躯体疾病所致精神障碍【讲授】（</w:t>
      </w:r>
      <w:r w:rsidRPr="00A37AD3">
        <w:rPr>
          <w:rFonts w:hint="eastAsia"/>
          <w:sz w:val="24"/>
          <w:lang w:val="zh-TW" w:eastAsia="zh-TW"/>
        </w:rPr>
        <w:t>1</w:t>
      </w:r>
      <w:r w:rsidRPr="00A37AD3">
        <w:rPr>
          <w:rFonts w:hint="eastAsia"/>
          <w:sz w:val="24"/>
          <w:lang w:val="zh-TW" w:eastAsia="zh-TW"/>
        </w:rPr>
        <w:t>学时）</w:t>
      </w:r>
      <w:bookmarkEnd w:id="12"/>
    </w:p>
    <w:p w14:paraId="4D8DB25C" w14:textId="77777777" w:rsidR="00A86CAA" w:rsidRDefault="00DE1B99">
      <w:pPr>
        <w:spacing w:line="360" w:lineRule="auto"/>
        <w:rPr>
          <w:b/>
          <w:bCs/>
          <w:sz w:val="24"/>
        </w:rPr>
      </w:pPr>
      <w:r>
        <w:rPr>
          <w:b/>
          <w:bCs/>
          <w:sz w:val="24"/>
        </w:rPr>
        <w:t xml:space="preserve">1. </w:t>
      </w:r>
      <w:r>
        <w:rPr>
          <w:b/>
          <w:bCs/>
          <w:sz w:val="24"/>
        </w:rPr>
        <w:t>教学基本要求</w:t>
      </w:r>
      <w:r>
        <w:rPr>
          <w:rFonts w:hint="eastAsia"/>
          <w:b/>
          <w:bCs/>
          <w:sz w:val="24"/>
        </w:rPr>
        <w:t>：</w:t>
      </w:r>
    </w:p>
    <w:p w14:paraId="5000568D" w14:textId="77777777" w:rsidR="00A86CAA" w:rsidRDefault="00DE1B99">
      <w:pPr>
        <w:spacing w:line="360" w:lineRule="auto"/>
        <w:rPr>
          <w:sz w:val="24"/>
        </w:rPr>
      </w:pPr>
      <w:r>
        <w:rPr>
          <w:rFonts w:hint="eastAsia"/>
          <w:sz w:val="24"/>
          <w:lang w:val="zh-TW"/>
        </w:rPr>
        <w:t>（</w:t>
      </w:r>
      <w:r>
        <w:rPr>
          <w:rFonts w:hint="eastAsia"/>
          <w:sz w:val="24"/>
          <w:lang w:val="zh-TW"/>
        </w:rPr>
        <w:t>1</w:t>
      </w:r>
      <w:r>
        <w:rPr>
          <w:rFonts w:hint="eastAsia"/>
          <w:sz w:val="24"/>
          <w:lang w:val="zh-TW"/>
        </w:rPr>
        <w:t>）</w:t>
      </w:r>
      <w:r>
        <w:rPr>
          <w:sz w:val="24"/>
          <w:lang w:val="zh-TW" w:eastAsia="zh-TW"/>
        </w:rPr>
        <w:t>掌握：</w:t>
      </w:r>
      <w:r>
        <w:rPr>
          <w:rFonts w:hint="eastAsia"/>
          <w:sz w:val="24"/>
        </w:rPr>
        <w:t>躯体疾病所致精神障碍的基本概念、躯体疾病所致精神障碍临床表现的共同特征、躯体疾病所致精神障碍的诊断和治疗原则。</w:t>
      </w:r>
    </w:p>
    <w:p w14:paraId="380544FA"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躯体疾病所致精神障碍的病因、临床表现。</w:t>
      </w:r>
    </w:p>
    <w:p w14:paraId="3D33F7EC"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躯体疾病所致精神障碍的分类、发病机制以及常见的躯体疾病所致精神障碍。</w:t>
      </w:r>
    </w:p>
    <w:p w14:paraId="0DBAEF0E" w14:textId="77777777" w:rsidR="00A86CAA" w:rsidRDefault="00DE1B99">
      <w:pPr>
        <w:spacing w:line="360" w:lineRule="auto"/>
        <w:rPr>
          <w:rFonts w:asciiTheme="minorEastAsia" w:hAnsiTheme="minorEastAsia"/>
          <w:sz w:val="24"/>
        </w:rPr>
      </w:pPr>
      <w:r>
        <w:rPr>
          <w:rFonts w:asciiTheme="minorEastAsia" w:hAnsiTheme="minorEastAsia" w:hint="eastAsia"/>
          <w:sz w:val="24"/>
        </w:rPr>
        <w:t>2. 主要内容：</w:t>
      </w:r>
    </w:p>
    <w:p w14:paraId="5771A927" w14:textId="77777777" w:rsidR="00A86CAA" w:rsidRDefault="00DE1B99">
      <w:pPr>
        <w:spacing w:line="360" w:lineRule="auto"/>
        <w:rPr>
          <w:rFonts w:asciiTheme="minorEastAsia" w:hAnsiTheme="minorEastAsia"/>
          <w:sz w:val="24"/>
        </w:rPr>
      </w:pPr>
      <w:r>
        <w:rPr>
          <w:rFonts w:asciiTheme="minorEastAsia" w:hAnsiTheme="minorEastAsia" w:hint="eastAsia"/>
          <w:sz w:val="24"/>
        </w:rPr>
        <w:t>（1）概述</w:t>
      </w:r>
    </w:p>
    <w:p w14:paraId="3E73186E" w14:textId="77777777" w:rsidR="00A86CAA" w:rsidRDefault="00DE1B99">
      <w:pPr>
        <w:spacing w:line="360" w:lineRule="auto"/>
        <w:rPr>
          <w:rFonts w:asciiTheme="minorEastAsia" w:hAnsiTheme="minorEastAsia"/>
          <w:sz w:val="24"/>
        </w:rPr>
      </w:pPr>
      <w:r>
        <w:rPr>
          <w:rFonts w:asciiTheme="minorEastAsia" w:hAnsiTheme="minorEastAsia" w:hint="eastAsia"/>
          <w:sz w:val="24"/>
        </w:rPr>
        <w:lastRenderedPageBreak/>
        <w:t xml:space="preserve">  1）临床表现</w:t>
      </w:r>
    </w:p>
    <w:p w14:paraId="607D16F1"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2）分类</w:t>
      </w:r>
    </w:p>
    <w:p w14:paraId="39E5F35E"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3）病因</w:t>
      </w:r>
    </w:p>
    <w:p w14:paraId="45B6327E"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4）发病机制</w:t>
      </w:r>
    </w:p>
    <w:p w14:paraId="79BBE157"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5）诊断与鉴别诊断</w:t>
      </w:r>
    </w:p>
    <w:p w14:paraId="37C0B114"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6）治疗原则</w:t>
      </w:r>
    </w:p>
    <w:p w14:paraId="76562A73" w14:textId="77777777" w:rsidR="00A86CAA" w:rsidRDefault="00DE1B99">
      <w:pPr>
        <w:spacing w:line="360" w:lineRule="auto"/>
        <w:rPr>
          <w:rFonts w:asciiTheme="minorEastAsia" w:hAnsiTheme="minorEastAsia"/>
          <w:sz w:val="24"/>
        </w:rPr>
      </w:pPr>
      <w:r>
        <w:rPr>
          <w:rFonts w:asciiTheme="minorEastAsia" w:hAnsiTheme="minorEastAsia" w:hint="eastAsia"/>
          <w:sz w:val="24"/>
        </w:rPr>
        <w:t>（2）常见躯体疾病所致精神障碍</w:t>
      </w:r>
    </w:p>
    <w:p w14:paraId="62A763FA"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1）躯体感染所致精神障碍</w:t>
      </w:r>
    </w:p>
    <w:p w14:paraId="4AB364BB"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2）内脏器官疾病所致精神障碍</w:t>
      </w:r>
    </w:p>
    <w:p w14:paraId="5F2C3DE3"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3）内分泌疾病所致精神障碍</w:t>
      </w:r>
    </w:p>
    <w:p w14:paraId="3F4F1325"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4）营养代谢性疾病所致精神障碍</w:t>
      </w:r>
    </w:p>
    <w:p w14:paraId="579E3893"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5）结缔组织疾病所致精神障碍</w:t>
      </w:r>
    </w:p>
    <w:p w14:paraId="6BED39D7"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6）染色体异常所致精神障碍</w:t>
      </w:r>
    </w:p>
    <w:p w14:paraId="06D0D02A"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7）性激素平衡失调所致精神障碍</w:t>
      </w:r>
    </w:p>
    <w:p w14:paraId="13CE93D5"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8）癌症所致精神障碍</w:t>
      </w:r>
    </w:p>
    <w:p w14:paraId="770A0B2C" w14:textId="77777777" w:rsidR="00A86CAA" w:rsidRDefault="00DE1B99">
      <w:pPr>
        <w:spacing w:line="360" w:lineRule="auto"/>
        <w:rPr>
          <w:rFonts w:asciiTheme="minorEastAsia" w:hAnsiTheme="minorEastAsia"/>
          <w:sz w:val="24"/>
        </w:rPr>
      </w:pPr>
      <w:r>
        <w:rPr>
          <w:rFonts w:asciiTheme="minorEastAsia" w:hAnsiTheme="minorEastAsia" w:hint="eastAsia"/>
          <w:sz w:val="24"/>
        </w:rPr>
        <w:t xml:space="preserve">   9）手术后精神障碍</w:t>
      </w:r>
    </w:p>
    <w:p w14:paraId="575B8B0C"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6DF23322" w14:textId="77777777" w:rsidR="00A86CAA" w:rsidRDefault="00DE1B99">
      <w:pPr>
        <w:spacing w:line="360" w:lineRule="auto"/>
        <w:rPr>
          <w:rFonts w:asciiTheme="minorEastAsia" w:hAnsiTheme="minorEastAsia"/>
          <w:sz w:val="24"/>
        </w:rPr>
      </w:pPr>
      <w:r>
        <w:rPr>
          <w:rFonts w:asciiTheme="minorEastAsia" w:hAnsiTheme="minorEastAsia" w:hint="eastAsia"/>
          <w:sz w:val="24"/>
        </w:rPr>
        <w:t>重点：躯体疾病所致精神障碍的共同特征以及治疗原则。</w:t>
      </w:r>
    </w:p>
    <w:p w14:paraId="7FA08F24" w14:textId="77777777" w:rsidR="00A86CAA" w:rsidRDefault="00DE1B99">
      <w:pPr>
        <w:spacing w:line="360" w:lineRule="auto"/>
        <w:rPr>
          <w:rFonts w:asciiTheme="minorEastAsia" w:hAnsiTheme="minorEastAsia"/>
          <w:sz w:val="24"/>
        </w:rPr>
      </w:pPr>
      <w:r>
        <w:rPr>
          <w:rFonts w:asciiTheme="minorEastAsia" w:hAnsiTheme="minorEastAsia" w:hint="eastAsia"/>
          <w:sz w:val="24"/>
        </w:rPr>
        <w:t>难度：躯体疾病所致精神障碍的分类以及发病机制。</w:t>
      </w:r>
    </w:p>
    <w:p w14:paraId="4DA05894"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B731363" w14:textId="77777777" w:rsidR="00A86CAA" w:rsidRDefault="00DE1B99">
      <w:pPr>
        <w:spacing w:line="360" w:lineRule="auto"/>
        <w:rPr>
          <w:rFonts w:asciiTheme="minorEastAsia" w:hAnsiTheme="minorEastAsia"/>
          <w:sz w:val="24"/>
        </w:rPr>
      </w:pPr>
      <w:r>
        <w:rPr>
          <w:rFonts w:asciiTheme="minorEastAsia" w:hAnsiTheme="minorEastAsia" w:hint="eastAsia"/>
          <w:sz w:val="24"/>
        </w:rPr>
        <w:t>“躯体疾病所致精神障碍”与“脑部疾病所致疾病”并没有绝对的界限，要向学生传达“脑部与躯体是一个整体的观点”，要以“整体的眼光”看待各类精神障碍，而不能局限于某一个器官或某一个系统，以避免不必要的误诊和误治，进而减少不必要的医源性损伤以及医疗资源的浪费。此外，通过这一章节的学习，让学生认识到：躯体疾病可以引起各类精神障碍，各类精神障碍也可以表现为各种躯体症状，因此，要以“身心统一”的辩证思维去看待各种各样的躯体不适，为临床诊断提供更为宏观、科学的思维。</w:t>
      </w:r>
    </w:p>
    <w:p w14:paraId="28BB8CD7"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0E910729" w14:textId="3CBD8576" w:rsidR="00A86CAA" w:rsidRPr="00A37AD3" w:rsidRDefault="00DE1B99" w:rsidP="00A37AD3">
      <w:pPr>
        <w:spacing w:line="360" w:lineRule="auto"/>
        <w:rPr>
          <w:sz w:val="24"/>
          <w:lang w:val="zh-TW"/>
        </w:rPr>
      </w:pPr>
      <w:r>
        <w:rPr>
          <w:rFonts w:hint="eastAsia"/>
          <w:sz w:val="24"/>
          <w:lang w:val="zh-TW" w:eastAsia="zh-TW"/>
        </w:rPr>
        <w:t>第</w:t>
      </w:r>
      <w:r>
        <w:rPr>
          <w:rFonts w:hint="eastAsia"/>
          <w:sz w:val="24"/>
        </w:rPr>
        <w:t>2</w:t>
      </w:r>
      <w:r>
        <w:rPr>
          <w:rFonts w:hint="eastAsia"/>
          <w:sz w:val="24"/>
          <w:lang w:val="zh-TW" w:eastAsia="zh-TW"/>
        </w:rPr>
        <w:t>周</w:t>
      </w:r>
    </w:p>
    <w:p w14:paraId="6CCC72A7" w14:textId="77777777" w:rsidR="00A86CAA" w:rsidRDefault="00DE1B99">
      <w:pPr>
        <w:pStyle w:val="3"/>
        <w:spacing w:before="240" w:after="240" w:line="360" w:lineRule="auto"/>
        <w:rPr>
          <w:sz w:val="24"/>
          <w:lang w:val="zh-TW"/>
        </w:rPr>
      </w:pPr>
      <w:bookmarkStart w:id="13" w:name="_Toc172478531"/>
      <w:r>
        <w:rPr>
          <w:sz w:val="24"/>
          <w:lang w:val="zh-TW" w:eastAsia="zh-TW"/>
        </w:rPr>
        <w:lastRenderedPageBreak/>
        <w:t>第</w:t>
      </w:r>
      <w:r>
        <w:rPr>
          <w:rFonts w:hint="eastAsia"/>
          <w:sz w:val="24"/>
        </w:rPr>
        <w:t>七</w:t>
      </w:r>
      <w:r>
        <w:rPr>
          <w:sz w:val="24"/>
          <w:lang w:val="zh-TW" w:eastAsia="zh-TW"/>
        </w:rPr>
        <w:t>章</w:t>
      </w:r>
      <w:r>
        <w:rPr>
          <w:rFonts w:hint="eastAsia"/>
          <w:sz w:val="24"/>
          <w:lang w:val="zh-TW"/>
        </w:rPr>
        <w:t xml:space="preserve"> </w:t>
      </w:r>
      <w:r>
        <w:rPr>
          <w:rFonts w:hint="eastAsia"/>
          <w:sz w:val="24"/>
          <w:lang w:val="zh-TW"/>
        </w:rPr>
        <w:t>精神活性物质与非成瘾物质所致精神障碍【讲授】</w:t>
      </w:r>
      <w:r>
        <w:rPr>
          <w:sz w:val="24"/>
          <w:lang w:val="zh-TW" w:eastAsia="zh-TW"/>
        </w:rPr>
        <w:t>（</w:t>
      </w:r>
      <w:r>
        <w:rPr>
          <w:rFonts w:hint="eastAsia"/>
          <w:sz w:val="24"/>
        </w:rPr>
        <w:t>1.5</w:t>
      </w:r>
      <w:r>
        <w:rPr>
          <w:sz w:val="24"/>
          <w:lang w:val="zh-TW" w:eastAsia="zh-TW"/>
        </w:rPr>
        <w:t>学时）</w:t>
      </w:r>
      <w:bookmarkEnd w:id="13"/>
    </w:p>
    <w:p w14:paraId="7A576ACC" w14:textId="77777777" w:rsidR="00A86CAA" w:rsidRDefault="00DE1B99">
      <w:pPr>
        <w:spacing w:line="360" w:lineRule="auto"/>
        <w:rPr>
          <w:b/>
          <w:bCs/>
          <w:sz w:val="24"/>
        </w:rPr>
      </w:pPr>
      <w:r>
        <w:rPr>
          <w:b/>
          <w:bCs/>
          <w:sz w:val="24"/>
        </w:rPr>
        <w:t xml:space="preserve">1. </w:t>
      </w:r>
      <w:r>
        <w:rPr>
          <w:b/>
          <w:bCs/>
          <w:sz w:val="24"/>
        </w:rPr>
        <w:t>教学基本要求</w:t>
      </w:r>
    </w:p>
    <w:p w14:paraId="06A91750"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精神活性物质与非成瘾物质所致精神障碍的临床类型及其相应的临床表现、诊断与鉴别原则及治疗原则。</w:t>
      </w:r>
    </w:p>
    <w:p w14:paraId="1FF00DA3"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精神活性物质、酒精依赖</w:t>
      </w:r>
      <w:r>
        <w:rPr>
          <w:rFonts w:hint="eastAsia"/>
          <w:sz w:val="24"/>
        </w:rPr>
        <w:t>等</w:t>
      </w:r>
      <w:r>
        <w:rPr>
          <w:rFonts w:hint="eastAsia"/>
          <w:sz w:val="24"/>
          <w:lang w:val="zh-TW" w:eastAsia="zh-TW"/>
        </w:rPr>
        <w:t>概念。</w:t>
      </w:r>
    </w:p>
    <w:p w14:paraId="5747FB2F"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精神活性物质与非成瘾物质所致精神障碍的病因与发病机制。</w:t>
      </w:r>
    </w:p>
    <w:p w14:paraId="7F7C1329"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55F80AF9" w14:textId="77777777" w:rsidR="00A86CAA" w:rsidRDefault="00DE1B99">
      <w:pPr>
        <w:spacing w:line="360" w:lineRule="auto"/>
        <w:rPr>
          <w:sz w:val="24"/>
        </w:rPr>
      </w:pPr>
      <w:r>
        <w:rPr>
          <w:rFonts w:hint="eastAsia"/>
          <w:sz w:val="24"/>
        </w:rPr>
        <w:t>（</w:t>
      </w:r>
      <w:r>
        <w:rPr>
          <w:rFonts w:hint="eastAsia"/>
          <w:sz w:val="24"/>
        </w:rPr>
        <w:t>1</w:t>
      </w:r>
      <w:r>
        <w:rPr>
          <w:rFonts w:hint="eastAsia"/>
          <w:sz w:val="24"/>
        </w:rPr>
        <w:t>）概述</w:t>
      </w:r>
    </w:p>
    <w:p w14:paraId="27C9CEB2" w14:textId="77777777" w:rsidR="00A86CAA" w:rsidRDefault="00DE1B99">
      <w:pPr>
        <w:spacing w:line="360" w:lineRule="auto"/>
        <w:rPr>
          <w:sz w:val="24"/>
        </w:rPr>
      </w:pPr>
      <w:r>
        <w:rPr>
          <w:rFonts w:hint="eastAsia"/>
          <w:sz w:val="24"/>
        </w:rPr>
        <w:t>（</w:t>
      </w:r>
      <w:r>
        <w:rPr>
          <w:rFonts w:hint="eastAsia"/>
          <w:sz w:val="24"/>
        </w:rPr>
        <w:t>2</w:t>
      </w:r>
      <w:r>
        <w:rPr>
          <w:rFonts w:hint="eastAsia"/>
          <w:sz w:val="24"/>
        </w:rPr>
        <w:t>）精神活性物质所致依赖</w:t>
      </w:r>
    </w:p>
    <w:p w14:paraId="040B4D26" w14:textId="77777777" w:rsidR="00A86CAA" w:rsidRDefault="00DE1B99">
      <w:pPr>
        <w:spacing w:line="360" w:lineRule="auto"/>
        <w:rPr>
          <w:sz w:val="24"/>
        </w:rPr>
      </w:pPr>
      <w:r>
        <w:rPr>
          <w:rFonts w:hint="eastAsia"/>
          <w:sz w:val="24"/>
        </w:rPr>
        <w:t>1</w:t>
      </w:r>
      <w:r>
        <w:rPr>
          <w:rFonts w:hint="eastAsia"/>
          <w:sz w:val="24"/>
        </w:rPr>
        <w:t>）基本概念</w:t>
      </w:r>
    </w:p>
    <w:p w14:paraId="409B4D0C" w14:textId="77777777" w:rsidR="00A86CAA" w:rsidRDefault="00DE1B99">
      <w:pPr>
        <w:spacing w:line="360" w:lineRule="auto"/>
        <w:rPr>
          <w:sz w:val="24"/>
        </w:rPr>
      </w:pPr>
      <w:r>
        <w:rPr>
          <w:rFonts w:hint="eastAsia"/>
          <w:sz w:val="24"/>
        </w:rPr>
        <w:t>2</w:t>
      </w:r>
      <w:r>
        <w:rPr>
          <w:rFonts w:hint="eastAsia"/>
          <w:sz w:val="24"/>
        </w:rPr>
        <w:t>）病因与发病机制</w:t>
      </w:r>
    </w:p>
    <w:p w14:paraId="20E79F93" w14:textId="77777777" w:rsidR="00A86CAA" w:rsidRDefault="00DE1B99">
      <w:pPr>
        <w:spacing w:line="360" w:lineRule="auto"/>
        <w:rPr>
          <w:sz w:val="24"/>
        </w:rPr>
      </w:pPr>
      <w:r>
        <w:rPr>
          <w:rFonts w:hint="eastAsia"/>
          <w:sz w:val="24"/>
        </w:rPr>
        <w:t>3</w:t>
      </w:r>
      <w:r>
        <w:rPr>
          <w:rFonts w:hint="eastAsia"/>
          <w:sz w:val="24"/>
        </w:rPr>
        <w:t>）临床类型及临床表现</w:t>
      </w:r>
    </w:p>
    <w:p w14:paraId="70E1988D" w14:textId="77777777" w:rsidR="00A86CAA" w:rsidRDefault="00DE1B99">
      <w:pPr>
        <w:spacing w:line="360" w:lineRule="auto"/>
        <w:rPr>
          <w:sz w:val="24"/>
        </w:rPr>
      </w:pPr>
      <w:r>
        <w:rPr>
          <w:rFonts w:hint="eastAsia"/>
          <w:sz w:val="24"/>
        </w:rPr>
        <w:t>4</w:t>
      </w:r>
      <w:r>
        <w:rPr>
          <w:rFonts w:hint="eastAsia"/>
          <w:sz w:val="24"/>
        </w:rPr>
        <w:t>）诊断标准</w:t>
      </w:r>
    </w:p>
    <w:p w14:paraId="19A6445F" w14:textId="77777777" w:rsidR="00A86CAA" w:rsidRDefault="00DE1B99">
      <w:pPr>
        <w:spacing w:line="360" w:lineRule="auto"/>
        <w:rPr>
          <w:sz w:val="24"/>
        </w:rPr>
      </w:pPr>
      <w:r>
        <w:rPr>
          <w:rFonts w:hint="eastAsia"/>
          <w:sz w:val="24"/>
        </w:rPr>
        <w:t>5</w:t>
      </w:r>
      <w:r>
        <w:rPr>
          <w:rFonts w:hint="eastAsia"/>
          <w:sz w:val="24"/>
        </w:rPr>
        <w:t>）治疗</w:t>
      </w:r>
    </w:p>
    <w:p w14:paraId="1A99C0C3" w14:textId="77777777" w:rsidR="00A86CAA" w:rsidRDefault="00DE1B99">
      <w:pPr>
        <w:spacing w:line="360" w:lineRule="auto"/>
        <w:rPr>
          <w:sz w:val="24"/>
        </w:rPr>
      </w:pPr>
      <w:r>
        <w:rPr>
          <w:rFonts w:hint="eastAsia"/>
          <w:sz w:val="24"/>
        </w:rPr>
        <w:t>（</w:t>
      </w:r>
      <w:r>
        <w:rPr>
          <w:rFonts w:hint="eastAsia"/>
          <w:sz w:val="24"/>
        </w:rPr>
        <w:t>3</w:t>
      </w:r>
      <w:r>
        <w:rPr>
          <w:rFonts w:hint="eastAsia"/>
          <w:sz w:val="24"/>
        </w:rPr>
        <w:t>）酒精相关精神障碍</w:t>
      </w:r>
    </w:p>
    <w:p w14:paraId="1784C0EC" w14:textId="77777777" w:rsidR="00A86CAA" w:rsidRDefault="00DE1B99">
      <w:pPr>
        <w:spacing w:line="360" w:lineRule="auto"/>
        <w:rPr>
          <w:sz w:val="24"/>
        </w:rPr>
      </w:pPr>
      <w:r>
        <w:rPr>
          <w:rFonts w:hint="eastAsia"/>
          <w:sz w:val="24"/>
        </w:rPr>
        <w:t>1</w:t>
      </w:r>
      <w:r>
        <w:rPr>
          <w:rFonts w:hint="eastAsia"/>
          <w:sz w:val="24"/>
        </w:rPr>
        <w:t>）概述</w:t>
      </w:r>
    </w:p>
    <w:p w14:paraId="5AE9ED88" w14:textId="77777777" w:rsidR="00A86CAA" w:rsidRDefault="00DE1B99">
      <w:pPr>
        <w:spacing w:line="360" w:lineRule="auto"/>
        <w:rPr>
          <w:sz w:val="24"/>
        </w:rPr>
      </w:pPr>
      <w:r>
        <w:rPr>
          <w:rFonts w:hint="eastAsia"/>
          <w:sz w:val="24"/>
        </w:rPr>
        <w:t>2</w:t>
      </w:r>
      <w:r>
        <w:rPr>
          <w:rFonts w:hint="eastAsia"/>
          <w:sz w:val="24"/>
        </w:rPr>
        <w:t>）病因与发病机制</w:t>
      </w:r>
    </w:p>
    <w:p w14:paraId="5B4A6567" w14:textId="77777777" w:rsidR="00A86CAA" w:rsidRDefault="00DE1B99">
      <w:pPr>
        <w:spacing w:line="360" w:lineRule="auto"/>
        <w:rPr>
          <w:sz w:val="24"/>
        </w:rPr>
      </w:pPr>
      <w:r>
        <w:rPr>
          <w:rFonts w:hint="eastAsia"/>
          <w:sz w:val="24"/>
        </w:rPr>
        <w:t>3</w:t>
      </w:r>
      <w:r>
        <w:rPr>
          <w:rFonts w:hint="eastAsia"/>
          <w:sz w:val="24"/>
        </w:rPr>
        <w:t>）临床类型及临床表现</w:t>
      </w:r>
    </w:p>
    <w:p w14:paraId="502108F1" w14:textId="77777777" w:rsidR="00A86CAA" w:rsidRDefault="00DE1B99">
      <w:pPr>
        <w:spacing w:line="360" w:lineRule="auto"/>
        <w:rPr>
          <w:sz w:val="24"/>
        </w:rPr>
      </w:pPr>
      <w:r>
        <w:rPr>
          <w:rFonts w:hint="eastAsia"/>
          <w:sz w:val="24"/>
        </w:rPr>
        <w:t>4</w:t>
      </w:r>
      <w:r>
        <w:rPr>
          <w:rFonts w:hint="eastAsia"/>
          <w:sz w:val="24"/>
        </w:rPr>
        <w:t>）诊断原则</w:t>
      </w:r>
    </w:p>
    <w:p w14:paraId="1E60EE4E" w14:textId="77777777" w:rsidR="00A86CAA" w:rsidRDefault="00DE1B99">
      <w:pPr>
        <w:spacing w:line="360" w:lineRule="auto"/>
        <w:rPr>
          <w:sz w:val="24"/>
        </w:rPr>
      </w:pPr>
      <w:r>
        <w:rPr>
          <w:rFonts w:hint="eastAsia"/>
          <w:sz w:val="24"/>
        </w:rPr>
        <w:t>5</w:t>
      </w:r>
      <w:r>
        <w:rPr>
          <w:rFonts w:hint="eastAsia"/>
          <w:sz w:val="24"/>
        </w:rPr>
        <w:t>）治疗与康复</w:t>
      </w:r>
    </w:p>
    <w:p w14:paraId="07A2D745" w14:textId="77777777" w:rsidR="00A86CAA" w:rsidRDefault="00DE1B99">
      <w:pPr>
        <w:spacing w:line="360" w:lineRule="auto"/>
        <w:rPr>
          <w:sz w:val="24"/>
        </w:rPr>
      </w:pPr>
      <w:r>
        <w:rPr>
          <w:rFonts w:hint="eastAsia"/>
          <w:sz w:val="24"/>
        </w:rPr>
        <w:t>（</w:t>
      </w:r>
      <w:r>
        <w:rPr>
          <w:rFonts w:hint="eastAsia"/>
          <w:sz w:val="24"/>
        </w:rPr>
        <w:t>4</w:t>
      </w:r>
      <w:r>
        <w:rPr>
          <w:rFonts w:hint="eastAsia"/>
          <w:sz w:val="24"/>
        </w:rPr>
        <w:t>）一氧化碳所致精神障碍</w:t>
      </w:r>
    </w:p>
    <w:p w14:paraId="0D2916A3" w14:textId="77777777" w:rsidR="00A86CAA" w:rsidRDefault="00DE1B99">
      <w:pPr>
        <w:spacing w:line="360" w:lineRule="auto"/>
        <w:rPr>
          <w:sz w:val="24"/>
        </w:rPr>
      </w:pPr>
      <w:r>
        <w:rPr>
          <w:rFonts w:hint="eastAsia"/>
          <w:sz w:val="24"/>
        </w:rPr>
        <w:t>1</w:t>
      </w:r>
      <w:r>
        <w:rPr>
          <w:rFonts w:hint="eastAsia"/>
          <w:sz w:val="24"/>
        </w:rPr>
        <w:t>）病因与发病机制</w:t>
      </w:r>
    </w:p>
    <w:p w14:paraId="7C5610E7" w14:textId="77777777" w:rsidR="00A86CAA" w:rsidRDefault="00DE1B99">
      <w:pPr>
        <w:spacing w:line="360" w:lineRule="auto"/>
        <w:rPr>
          <w:sz w:val="24"/>
        </w:rPr>
      </w:pPr>
      <w:r>
        <w:rPr>
          <w:rFonts w:hint="eastAsia"/>
          <w:sz w:val="24"/>
        </w:rPr>
        <w:t>2</w:t>
      </w:r>
      <w:r>
        <w:rPr>
          <w:rFonts w:hint="eastAsia"/>
          <w:sz w:val="24"/>
        </w:rPr>
        <w:t>）临床表现</w:t>
      </w:r>
    </w:p>
    <w:p w14:paraId="0CD355C6" w14:textId="77777777" w:rsidR="00A86CAA" w:rsidRDefault="00DE1B99">
      <w:pPr>
        <w:spacing w:line="360" w:lineRule="auto"/>
        <w:rPr>
          <w:sz w:val="24"/>
        </w:rPr>
      </w:pPr>
      <w:r>
        <w:rPr>
          <w:rFonts w:hint="eastAsia"/>
          <w:sz w:val="24"/>
        </w:rPr>
        <w:t>3</w:t>
      </w:r>
      <w:r>
        <w:rPr>
          <w:rFonts w:hint="eastAsia"/>
          <w:sz w:val="24"/>
        </w:rPr>
        <w:t>）诊断与治疗</w:t>
      </w:r>
    </w:p>
    <w:p w14:paraId="228E371E" w14:textId="77777777" w:rsidR="00A86CAA" w:rsidRDefault="00DE1B99">
      <w:pPr>
        <w:spacing w:line="360" w:lineRule="auto"/>
        <w:rPr>
          <w:sz w:val="24"/>
        </w:rPr>
      </w:pPr>
      <w:r>
        <w:rPr>
          <w:rFonts w:hint="eastAsia"/>
          <w:sz w:val="24"/>
        </w:rPr>
        <w:t>（</w:t>
      </w:r>
      <w:r>
        <w:rPr>
          <w:rFonts w:hint="eastAsia"/>
          <w:sz w:val="24"/>
        </w:rPr>
        <w:t>5</w:t>
      </w:r>
      <w:r>
        <w:rPr>
          <w:rFonts w:hint="eastAsia"/>
          <w:sz w:val="24"/>
        </w:rPr>
        <w:t>）有机化合物所致精神障碍</w:t>
      </w:r>
    </w:p>
    <w:p w14:paraId="44E5377D" w14:textId="77777777" w:rsidR="00A86CAA" w:rsidRDefault="00DE1B99">
      <w:pPr>
        <w:spacing w:line="360" w:lineRule="auto"/>
        <w:rPr>
          <w:sz w:val="24"/>
        </w:rPr>
      </w:pPr>
      <w:r>
        <w:rPr>
          <w:rFonts w:hint="eastAsia"/>
          <w:sz w:val="24"/>
        </w:rPr>
        <w:t>1</w:t>
      </w:r>
      <w:r>
        <w:rPr>
          <w:rFonts w:hint="eastAsia"/>
          <w:sz w:val="24"/>
        </w:rPr>
        <w:t>）有机磷化合物所致精神障碍</w:t>
      </w:r>
    </w:p>
    <w:p w14:paraId="288E9C17" w14:textId="77777777" w:rsidR="00A86CAA" w:rsidRDefault="00DE1B99">
      <w:pPr>
        <w:spacing w:line="360" w:lineRule="auto"/>
        <w:rPr>
          <w:sz w:val="24"/>
        </w:rPr>
      </w:pPr>
      <w:r>
        <w:rPr>
          <w:rFonts w:hint="eastAsia"/>
          <w:sz w:val="24"/>
        </w:rPr>
        <w:t>2</w:t>
      </w:r>
      <w:r>
        <w:rPr>
          <w:rFonts w:hint="eastAsia"/>
          <w:sz w:val="24"/>
        </w:rPr>
        <w:t>）苯中毒所致精神障碍</w:t>
      </w:r>
    </w:p>
    <w:p w14:paraId="0206E47E" w14:textId="77777777" w:rsidR="00A86CAA" w:rsidRDefault="00DE1B99">
      <w:pPr>
        <w:spacing w:line="360" w:lineRule="auto"/>
        <w:rPr>
          <w:sz w:val="24"/>
        </w:rPr>
      </w:pPr>
      <w:r>
        <w:rPr>
          <w:rFonts w:hint="eastAsia"/>
          <w:sz w:val="24"/>
        </w:rPr>
        <w:t>（</w:t>
      </w:r>
      <w:r>
        <w:rPr>
          <w:rFonts w:hint="eastAsia"/>
          <w:sz w:val="24"/>
        </w:rPr>
        <w:t>6</w:t>
      </w:r>
      <w:r>
        <w:rPr>
          <w:rFonts w:hint="eastAsia"/>
          <w:sz w:val="24"/>
        </w:rPr>
        <w:t>）重金属所致精神障碍</w:t>
      </w:r>
    </w:p>
    <w:p w14:paraId="5D7869D9" w14:textId="77777777" w:rsidR="00A86CAA" w:rsidRDefault="00DE1B99">
      <w:pPr>
        <w:spacing w:line="360" w:lineRule="auto"/>
        <w:rPr>
          <w:sz w:val="24"/>
        </w:rPr>
      </w:pPr>
      <w:r>
        <w:rPr>
          <w:rFonts w:hint="eastAsia"/>
          <w:sz w:val="24"/>
        </w:rPr>
        <w:t>1</w:t>
      </w:r>
      <w:r>
        <w:rPr>
          <w:rFonts w:hint="eastAsia"/>
          <w:sz w:val="24"/>
        </w:rPr>
        <w:t>）铅中毒所致精神障碍</w:t>
      </w:r>
    </w:p>
    <w:p w14:paraId="6F818CE3" w14:textId="77777777" w:rsidR="00A86CAA" w:rsidRDefault="00DE1B99">
      <w:pPr>
        <w:spacing w:line="360" w:lineRule="auto"/>
        <w:rPr>
          <w:sz w:val="24"/>
        </w:rPr>
      </w:pPr>
      <w:r>
        <w:rPr>
          <w:rFonts w:hint="eastAsia"/>
          <w:sz w:val="24"/>
        </w:rPr>
        <w:t>2</w:t>
      </w:r>
      <w:r>
        <w:rPr>
          <w:rFonts w:hint="eastAsia"/>
          <w:sz w:val="24"/>
        </w:rPr>
        <w:t>）汞中毒所致精神障碍</w:t>
      </w:r>
    </w:p>
    <w:p w14:paraId="5806D640" w14:textId="77777777" w:rsidR="00A86CAA" w:rsidRDefault="00DE1B99">
      <w:pPr>
        <w:spacing w:line="360" w:lineRule="auto"/>
        <w:rPr>
          <w:sz w:val="24"/>
        </w:rPr>
      </w:pPr>
      <w:r>
        <w:rPr>
          <w:rFonts w:hint="eastAsia"/>
          <w:sz w:val="24"/>
        </w:rPr>
        <w:lastRenderedPageBreak/>
        <w:t>（</w:t>
      </w:r>
      <w:r>
        <w:rPr>
          <w:rFonts w:hint="eastAsia"/>
          <w:sz w:val="24"/>
        </w:rPr>
        <w:t>7</w:t>
      </w:r>
      <w:r>
        <w:rPr>
          <w:rFonts w:hint="eastAsia"/>
          <w:sz w:val="24"/>
        </w:rPr>
        <w:t>）非成瘾药物所致精神障碍</w:t>
      </w:r>
    </w:p>
    <w:p w14:paraId="195643C6" w14:textId="77777777" w:rsidR="00A86CAA" w:rsidRDefault="00DE1B99">
      <w:pPr>
        <w:spacing w:line="360" w:lineRule="auto"/>
        <w:rPr>
          <w:sz w:val="24"/>
        </w:rPr>
      </w:pPr>
      <w:r>
        <w:rPr>
          <w:rFonts w:hint="eastAsia"/>
          <w:sz w:val="24"/>
        </w:rPr>
        <w:t>1</w:t>
      </w:r>
      <w:r>
        <w:rPr>
          <w:rFonts w:hint="eastAsia"/>
          <w:sz w:val="24"/>
        </w:rPr>
        <w:t>）肾上腺皮质激素所致精神障碍</w:t>
      </w:r>
    </w:p>
    <w:p w14:paraId="1D72B356" w14:textId="77777777" w:rsidR="00A86CAA" w:rsidRDefault="00DE1B99">
      <w:pPr>
        <w:spacing w:line="360" w:lineRule="auto"/>
        <w:rPr>
          <w:sz w:val="24"/>
        </w:rPr>
      </w:pPr>
      <w:r>
        <w:rPr>
          <w:rFonts w:hint="eastAsia"/>
          <w:sz w:val="24"/>
        </w:rPr>
        <w:t>2</w:t>
      </w:r>
      <w:r>
        <w:rPr>
          <w:rFonts w:hint="eastAsia"/>
          <w:sz w:val="24"/>
        </w:rPr>
        <w:t>）抗胆碱能药物所致精神障碍</w:t>
      </w:r>
    </w:p>
    <w:p w14:paraId="5456AAC1" w14:textId="77777777" w:rsidR="00A86CAA" w:rsidRDefault="00DE1B99">
      <w:pPr>
        <w:spacing w:line="360" w:lineRule="auto"/>
        <w:rPr>
          <w:sz w:val="24"/>
        </w:rPr>
      </w:pPr>
      <w:r>
        <w:rPr>
          <w:rFonts w:hint="eastAsia"/>
          <w:sz w:val="24"/>
        </w:rPr>
        <w:t>3</w:t>
      </w:r>
      <w:r>
        <w:rPr>
          <w:rFonts w:hint="eastAsia"/>
          <w:sz w:val="24"/>
        </w:rPr>
        <w:t>）抗结核药所致精神障碍</w:t>
      </w:r>
    </w:p>
    <w:p w14:paraId="1BE19704"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386B3352" w14:textId="77777777" w:rsidR="00A86CAA" w:rsidRDefault="00DE1B99">
      <w:pPr>
        <w:spacing w:line="360" w:lineRule="auto"/>
        <w:rPr>
          <w:sz w:val="24"/>
        </w:rPr>
      </w:pPr>
      <w:r>
        <w:rPr>
          <w:sz w:val="24"/>
          <w:lang w:val="zh-TW" w:eastAsia="zh-TW"/>
        </w:rPr>
        <w:t>重点</w:t>
      </w:r>
      <w:r>
        <w:rPr>
          <w:rFonts w:hint="eastAsia"/>
          <w:sz w:val="24"/>
          <w:lang w:val="zh-TW" w:eastAsia="zh-TW"/>
        </w:rPr>
        <w:t>：精神活性物质、酒精依赖</w:t>
      </w:r>
      <w:r>
        <w:rPr>
          <w:rFonts w:hint="eastAsia"/>
          <w:sz w:val="24"/>
        </w:rPr>
        <w:t>等定义；各种类型的精神活性物质（尤其是酒精）与非成瘾物质所致精神障碍的临床类型及其相应的临床表现、诊断及治疗原则。</w:t>
      </w:r>
    </w:p>
    <w:p w14:paraId="039C937B" w14:textId="77777777" w:rsidR="00A86CAA" w:rsidRDefault="00DE1B99">
      <w:pPr>
        <w:spacing w:line="360" w:lineRule="auto"/>
        <w:rPr>
          <w:rFonts w:eastAsiaTheme="minorEastAsia"/>
          <w:sz w:val="24"/>
          <w:lang w:val="zh-TW"/>
        </w:rPr>
      </w:pPr>
      <w:r>
        <w:rPr>
          <w:rFonts w:hint="eastAsia"/>
          <w:sz w:val="24"/>
          <w:lang w:val="zh-TW" w:eastAsia="zh-TW"/>
        </w:rPr>
        <w:t>难点：各种类型的精神活性物质与非成瘾物质所致精神障碍</w:t>
      </w:r>
      <w:r>
        <w:rPr>
          <w:rFonts w:hint="eastAsia"/>
          <w:sz w:val="24"/>
        </w:rPr>
        <w:t>的</w:t>
      </w:r>
      <w:r>
        <w:rPr>
          <w:rFonts w:hint="eastAsia"/>
          <w:sz w:val="24"/>
          <w:lang w:val="zh-TW" w:eastAsia="zh-TW"/>
        </w:rPr>
        <w:t>鉴别原则</w:t>
      </w:r>
      <w:r>
        <w:rPr>
          <w:rFonts w:hint="eastAsia"/>
          <w:sz w:val="24"/>
          <w:lang w:val="zh-TW"/>
        </w:rPr>
        <w:t>、</w:t>
      </w:r>
      <w:r>
        <w:rPr>
          <w:rFonts w:hint="eastAsia"/>
          <w:sz w:val="24"/>
          <w:lang w:val="zh-TW" w:eastAsia="zh-TW"/>
        </w:rPr>
        <w:t>病因</w:t>
      </w:r>
      <w:r>
        <w:rPr>
          <w:rFonts w:hint="eastAsia"/>
          <w:sz w:val="24"/>
        </w:rPr>
        <w:t>及</w:t>
      </w:r>
      <w:r>
        <w:rPr>
          <w:rFonts w:hint="eastAsia"/>
          <w:sz w:val="24"/>
          <w:lang w:val="zh-TW" w:eastAsia="zh-TW"/>
        </w:rPr>
        <w:t>发病机制</w:t>
      </w:r>
      <w:r>
        <w:rPr>
          <w:rFonts w:hint="eastAsia"/>
          <w:sz w:val="24"/>
          <w:lang w:val="zh-TW"/>
        </w:rPr>
        <w:t>。</w:t>
      </w:r>
    </w:p>
    <w:p w14:paraId="28D27C20"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DF09212"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）通过介绍精神活性物质和非成瘾性物质对个体和社会的危害，培养学生的社会责任感，使他们认识到预防和治疗这些精神障碍的重要性，为社会的健康和安全做出贡献。</w:t>
      </w:r>
    </w:p>
    <w:p w14:paraId="01208A18" w14:textId="77777777" w:rsidR="00A86CAA" w:rsidRDefault="00DE1B99">
      <w:pPr>
        <w:spacing w:line="360" w:lineRule="auto"/>
        <w:rPr>
          <w:sz w:val="24"/>
          <w:lang w:val="zh-TW" w:eastAsia="zh-TW"/>
        </w:rPr>
      </w:pPr>
      <w:r>
        <w:rPr>
          <w:rFonts w:hint="eastAsia"/>
          <w:sz w:val="24"/>
          <w:lang w:val="zh-TW"/>
        </w:rPr>
        <w:t>（</w:t>
      </w:r>
      <w:r>
        <w:rPr>
          <w:rFonts w:hint="eastAsia"/>
          <w:sz w:val="24"/>
        </w:rPr>
        <w:t>2</w:t>
      </w:r>
      <w:r>
        <w:rPr>
          <w:rFonts w:hint="eastAsia"/>
          <w:sz w:val="24"/>
          <w:lang w:val="zh-TW"/>
        </w:rPr>
        <w:t>）</w:t>
      </w:r>
      <w:r>
        <w:rPr>
          <w:rFonts w:hint="eastAsia"/>
          <w:sz w:val="24"/>
          <w:lang w:val="zh-TW" w:eastAsia="zh-TW"/>
        </w:rPr>
        <w:t>强调健康的生活方式和正确使用药物的重要性，培养学生的健康意识，帮助他们树立正确的价值观和行为准则，避免因不良生活习惯或滥用药物而导致精神障碍。</w:t>
      </w:r>
    </w:p>
    <w:p w14:paraId="585E6E1E" w14:textId="77777777" w:rsidR="00A86CAA" w:rsidRDefault="00DE1B99">
      <w:pPr>
        <w:spacing w:line="360" w:lineRule="auto"/>
        <w:rPr>
          <w:sz w:val="24"/>
          <w:lang w:val="zh-TW" w:eastAsia="zh-TW"/>
        </w:rPr>
      </w:pPr>
      <w:r>
        <w:rPr>
          <w:rFonts w:hint="eastAsia"/>
          <w:sz w:val="24"/>
          <w:lang w:val="zh-TW"/>
        </w:rPr>
        <w:t>（</w:t>
      </w:r>
      <w:r>
        <w:rPr>
          <w:rFonts w:hint="eastAsia"/>
          <w:sz w:val="24"/>
        </w:rPr>
        <w:t>3</w:t>
      </w:r>
      <w:r>
        <w:rPr>
          <w:rFonts w:hint="eastAsia"/>
          <w:sz w:val="24"/>
          <w:lang w:val="zh-TW"/>
        </w:rPr>
        <w:t>）</w:t>
      </w:r>
      <w:r>
        <w:rPr>
          <w:rFonts w:hint="eastAsia"/>
          <w:sz w:val="24"/>
          <w:lang w:val="zh-TW" w:eastAsia="zh-TW"/>
        </w:rPr>
        <w:t>在教学中，可以引导学生认识到医生的职业使命和责任，培养他们的职业道德和敬业精神。</w:t>
      </w:r>
    </w:p>
    <w:p w14:paraId="39B365F8" w14:textId="77777777" w:rsidR="00A86CAA" w:rsidRDefault="00DE1B99">
      <w:pPr>
        <w:spacing w:line="360" w:lineRule="auto"/>
        <w:rPr>
          <w:sz w:val="24"/>
          <w:lang w:val="zh-TW" w:eastAsia="zh-TW"/>
        </w:rPr>
      </w:pPr>
      <w:r>
        <w:rPr>
          <w:rFonts w:hint="eastAsia"/>
          <w:sz w:val="24"/>
          <w:lang w:val="zh-TW"/>
        </w:rPr>
        <w:t>（</w:t>
      </w:r>
      <w:r>
        <w:rPr>
          <w:rFonts w:hint="eastAsia"/>
          <w:sz w:val="24"/>
        </w:rPr>
        <w:t>4</w:t>
      </w:r>
      <w:r>
        <w:rPr>
          <w:rFonts w:hint="eastAsia"/>
          <w:sz w:val="24"/>
          <w:lang w:val="zh-TW"/>
        </w:rPr>
        <w:t>）</w:t>
      </w:r>
      <w:r>
        <w:rPr>
          <w:rFonts w:hint="eastAsia"/>
          <w:sz w:val="24"/>
          <w:lang w:val="zh-TW" w:eastAsia="zh-TW"/>
        </w:rPr>
        <w:t>在教学中，可以引导学生关注患者的心理健康和社会需求，培养他们的人文关怀精神，为患者提供更好的医疗服务和社会支持。</w:t>
      </w:r>
    </w:p>
    <w:p w14:paraId="325B9DB5"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3476D56C" w14:textId="4DB5DAD4" w:rsidR="00A86CAA" w:rsidRPr="00A37AD3" w:rsidRDefault="00DE1B99">
      <w:pPr>
        <w:spacing w:line="360" w:lineRule="auto"/>
        <w:rPr>
          <w:rFonts w:eastAsia="PMingLiU"/>
          <w:sz w:val="24"/>
          <w:lang w:val="zh-TW" w:eastAsia="zh-TW"/>
        </w:rPr>
      </w:pPr>
      <w:r>
        <w:rPr>
          <w:rFonts w:hint="eastAsia"/>
          <w:sz w:val="24"/>
          <w:lang w:val="zh-TW" w:eastAsia="zh-TW"/>
        </w:rPr>
        <w:t>第</w:t>
      </w:r>
      <w:r>
        <w:rPr>
          <w:rFonts w:hint="eastAsia"/>
          <w:sz w:val="24"/>
        </w:rPr>
        <w:t>2</w:t>
      </w:r>
      <w:r>
        <w:rPr>
          <w:rFonts w:hint="eastAsia"/>
          <w:sz w:val="24"/>
          <w:lang w:val="zh-TW" w:eastAsia="zh-TW"/>
        </w:rPr>
        <w:t>周</w:t>
      </w:r>
    </w:p>
    <w:p w14:paraId="199D424E" w14:textId="753165D9" w:rsidR="00A86CAA" w:rsidRPr="00A37AD3" w:rsidRDefault="00DE1B99" w:rsidP="00A37AD3">
      <w:pPr>
        <w:pStyle w:val="3"/>
        <w:spacing w:before="240" w:after="240" w:line="360" w:lineRule="auto"/>
        <w:rPr>
          <w:rFonts w:eastAsia="PMingLiU"/>
          <w:sz w:val="24"/>
          <w:lang w:val="zh-TW" w:eastAsia="zh-TW"/>
        </w:rPr>
      </w:pPr>
      <w:bookmarkStart w:id="14" w:name="_Toc172478532"/>
      <w:r w:rsidRPr="00A37AD3">
        <w:rPr>
          <w:rFonts w:hint="eastAsia"/>
          <w:sz w:val="24"/>
          <w:lang w:val="zh-TW" w:eastAsia="zh-TW"/>
        </w:rPr>
        <w:t>第八章</w:t>
      </w:r>
      <w:r w:rsidRPr="00A37AD3">
        <w:rPr>
          <w:rFonts w:hint="eastAsia"/>
          <w:sz w:val="24"/>
          <w:lang w:val="zh-TW" w:eastAsia="zh-TW"/>
        </w:rPr>
        <w:t xml:space="preserve"> </w:t>
      </w:r>
      <w:r w:rsidRPr="00A37AD3">
        <w:rPr>
          <w:sz w:val="24"/>
          <w:lang w:val="zh-TW" w:eastAsia="zh-TW"/>
        </w:rPr>
        <w:t>精神分裂症及其他妄想性障碍</w:t>
      </w:r>
      <w:r w:rsidRPr="00A37AD3">
        <w:rPr>
          <w:rFonts w:hint="eastAsia"/>
          <w:sz w:val="24"/>
          <w:lang w:val="zh-TW" w:eastAsia="zh-TW"/>
        </w:rPr>
        <w:t>【讲授】（</w:t>
      </w:r>
      <w:r w:rsidRPr="00A37AD3">
        <w:rPr>
          <w:rFonts w:hint="eastAsia"/>
          <w:sz w:val="24"/>
          <w:lang w:val="zh-TW" w:eastAsia="zh-TW"/>
        </w:rPr>
        <w:t>1.5</w:t>
      </w:r>
      <w:r w:rsidRPr="00A37AD3">
        <w:rPr>
          <w:rFonts w:hint="eastAsia"/>
          <w:sz w:val="24"/>
          <w:lang w:val="zh-TW" w:eastAsia="zh-TW"/>
        </w:rPr>
        <w:t>学时）</w:t>
      </w:r>
      <w:bookmarkEnd w:id="14"/>
    </w:p>
    <w:p w14:paraId="41055F29" w14:textId="77777777" w:rsidR="00A86CAA" w:rsidRDefault="00DE1B99">
      <w:pPr>
        <w:spacing w:line="360" w:lineRule="auto"/>
        <w:rPr>
          <w:b/>
          <w:bCs/>
          <w:sz w:val="24"/>
        </w:rPr>
      </w:pPr>
      <w:r>
        <w:rPr>
          <w:b/>
          <w:bCs/>
          <w:sz w:val="24"/>
        </w:rPr>
        <w:t xml:space="preserve">1. </w:t>
      </w:r>
      <w:r>
        <w:rPr>
          <w:b/>
          <w:bCs/>
          <w:sz w:val="24"/>
        </w:rPr>
        <w:t>教学基本要求</w:t>
      </w:r>
    </w:p>
    <w:p w14:paraId="062083E9"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精神分裂症的定义、临床表现、诊断与鉴别诊断及治疗与康复；掌握妄想性障碍的定义、临床表现、诊断与鉴别诊断及治疗。</w:t>
      </w:r>
    </w:p>
    <w:p w14:paraId="28713738"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精神分类症、妄想性障碍的流行病学、病因与发病机制。</w:t>
      </w:r>
    </w:p>
    <w:p w14:paraId="1A603451"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急性而短暂的精神病性障碍的定义、临床表现、诊断及治疗。</w:t>
      </w:r>
      <w:r>
        <w:rPr>
          <w:sz w:val="24"/>
        </w:rPr>
        <w:t xml:space="preserve"> </w:t>
      </w:r>
    </w:p>
    <w:p w14:paraId="77C3BA26"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2AC942E2" w14:textId="77777777" w:rsidR="00A86CAA" w:rsidRDefault="00DE1B99">
      <w:pPr>
        <w:spacing w:line="360" w:lineRule="auto"/>
        <w:rPr>
          <w:sz w:val="24"/>
        </w:rPr>
      </w:pPr>
      <w:r>
        <w:rPr>
          <w:rFonts w:hint="eastAsia"/>
          <w:sz w:val="24"/>
        </w:rPr>
        <w:t>（</w:t>
      </w:r>
      <w:r>
        <w:rPr>
          <w:rFonts w:hint="eastAsia"/>
          <w:sz w:val="24"/>
        </w:rPr>
        <w:t>1</w:t>
      </w:r>
      <w:r>
        <w:rPr>
          <w:rFonts w:hint="eastAsia"/>
          <w:sz w:val="24"/>
        </w:rPr>
        <w:t>）精神分裂症</w:t>
      </w:r>
    </w:p>
    <w:p w14:paraId="0617B458" w14:textId="77777777" w:rsidR="00A86CAA" w:rsidRDefault="00DE1B99">
      <w:pPr>
        <w:spacing w:line="360" w:lineRule="auto"/>
        <w:rPr>
          <w:sz w:val="24"/>
        </w:rPr>
      </w:pPr>
      <w:r>
        <w:rPr>
          <w:rFonts w:hint="eastAsia"/>
          <w:sz w:val="24"/>
        </w:rPr>
        <w:t>1</w:t>
      </w:r>
      <w:r>
        <w:rPr>
          <w:rFonts w:hint="eastAsia"/>
          <w:sz w:val="24"/>
        </w:rPr>
        <w:t>）概述</w:t>
      </w:r>
    </w:p>
    <w:p w14:paraId="566E3815" w14:textId="77777777" w:rsidR="00A86CAA" w:rsidRDefault="00DE1B99">
      <w:pPr>
        <w:spacing w:line="360" w:lineRule="auto"/>
        <w:rPr>
          <w:sz w:val="24"/>
        </w:rPr>
      </w:pPr>
      <w:r>
        <w:rPr>
          <w:rFonts w:hint="eastAsia"/>
          <w:sz w:val="24"/>
        </w:rPr>
        <w:t>2</w:t>
      </w:r>
      <w:r>
        <w:rPr>
          <w:rFonts w:hint="eastAsia"/>
          <w:sz w:val="24"/>
        </w:rPr>
        <w:t>）流行病学</w:t>
      </w:r>
    </w:p>
    <w:p w14:paraId="5D6A6C99" w14:textId="77777777" w:rsidR="00A86CAA" w:rsidRDefault="00DE1B99">
      <w:pPr>
        <w:spacing w:line="360" w:lineRule="auto"/>
        <w:rPr>
          <w:sz w:val="24"/>
        </w:rPr>
      </w:pPr>
      <w:r>
        <w:rPr>
          <w:rFonts w:hint="eastAsia"/>
          <w:sz w:val="24"/>
        </w:rPr>
        <w:lastRenderedPageBreak/>
        <w:t>3</w:t>
      </w:r>
      <w:r>
        <w:rPr>
          <w:rFonts w:hint="eastAsia"/>
          <w:sz w:val="24"/>
        </w:rPr>
        <w:t>）病因与发病机制</w:t>
      </w:r>
    </w:p>
    <w:p w14:paraId="56D503CB" w14:textId="77777777" w:rsidR="00A86CAA" w:rsidRDefault="00DE1B99">
      <w:pPr>
        <w:spacing w:line="360" w:lineRule="auto"/>
        <w:rPr>
          <w:sz w:val="24"/>
        </w:rPr>
      </w:pPr>
      <w:r>
        <w:rPr>
          <w:rFonts w:hint="eastAsia"/>
          <w:sz w:val="24"/>
        </w:rPr>
        <w:t>4</w:t>
      </w:r>
      <w:r>
        <w:rPr>
          <w:rFonts w:hint="eastAsia"/>
          <w:sz w:val="24"/>
        </w:rPr>
        <w:t>）临床表现</w:t>
      </w:r>
    </w:p>
    <w:p w14:paraId="44FF7742" w14:textId="77777777" w:rsidR="00A86CAA" w:rsidRDefault="00DE1B99">
      <w:pPr>
        <w:spacing w:line="360" w:lineRule="auto"/>
        <w:rPr>
          <w:sz w:val="24"/>
        </w:rPr>
      </w:pPr>
      <w:r>
        <w:rPr>
          <w:rFonts w:hint="eastAsia"/>
          <w:sz w:val="24"/>
        </w:rPr>
        <w:t>5</w:t>
      </w:r>
      <w:r>
        <w:rPr>
          <w:rFonts w:hint="eastAsia"/>
          <w:sz w:val="24"/>
        </w:rPr>
        <w:t>）诊断与鉴别诊断</w:t>
      </w:r>
    </w:p>
    <w:p w14:paraId="178F0A20" w14:textId="77777777" w:rsidR="00A86CAA" w:rsidRDefault="00DE1B99">
      <w:pPr>
        <w:spacing w:line="360" w:lineRule="auto"/>
        <w:rPr>
          <w:sz w:val="24"/>
        </w:rPr>
      </w:pPr>
      <w:r>
        <w:rPr>
          <w:rFonts w:hint="eastAsia"/>
          <w:sz w:val="24"/>
        </w:rPr>
        <w:t>6</w:t>
      </w:r>
      <w:r>
        <w:rPr>
          <w:rFonts w:hint="eastAsia"/>
          <w:sz w:val="24"/>
        </w:rPr>
        <w:t>）病程与预后</w:t>
      </w:r>
    </w:p>
    <w:p w14:paraId="65843DB9" w14:textId="77777777" w:rsidR="00A86CAA" w:rsidRDefault="00DE1B99">
      <w:pPr>
        <w:spacing w:line="360" w:lineRule="auto"/>
        <w:rPr>
          <w:sz w:val="24"/>
        </w:rPr>
      </w:pPr>
      <w:r>
        <w:rPr>
          <w:rFonts w:hint="eastAsia"/>
          <w:sz w:val="24"/>
        </w:rPr>
        <w:t>7</w:t>
      </w:r>
      <w:r>
        <w:rPr>
          <w:rFonts w:hint="eastAsia"/>
          <w:sz w:val="24"/>
        </w:rPr>
        <w:t>）治疗与康复</w:t>
      </w:r>
    </w:p>
    <w:p w14:paraId="1D40C2B8" w14:textId="77777777" w:rsidR="00A86CAA" w:rsidRDefault="00DE1B99">
      <w:pPr>
        <w:spacing w:line="360" w:lineRule="auto"/>
        <w:rPr>
          <w:sz w:val="24"/>
        </w:rPr>
      </w:pPr>
      <w:r>
        <w:rPr>
          <w:rFonts w:hint="eastAsia"/>
          <w:sz w:val="24"/>
        </w:rPr>
        <w:t>（</w:t>
      </w:r>
      <w:r>
        <w:rPr>
          <w:rFonts w:hint="eastAsia"/>
          <w:sz w:val="24"/>
        </w:rPr>
        <w:t>2</w:t>
      </w:r>
      <w:r>
        <w:rPr>
          <w:rFonts w:hint="eastAsia"/>
          <w:sz w:val="24"/>
        </w:rPr>
        <w:t>）妄想性障碍</w:t>
      </w:r>
    </w:p>
    <w:p w14:paraId="587ABE85" w14:textId="77777777" w:rsidR="00A86CAA" w:rsidRDefault="00DE1B99">
      <w:pPr>
        <w:spacing w:line="360" w:lineRule="auto"/>
        <w:rPr>
          <w:sz w:val="24"/>
        </w:rPr>
      </w:pPr>
      <w:r>
        <w:rPr>
          <w:rFonts w:hint="eastAsia"/>
          <w:sz w:val="24"/>
        </w:rPr>
        <w:t>（</w:t>
      </w:r>
      <w:r>
        <w:rPr>
          <w:rFonts w:hint="eastAsia"/>
          <w:sz w:val="24"/>
        </w:rPr>
        <w:t>3</w:t>
      </w:r>
      <w:r>
        <w:rPr>
          <w:rFonts w:hint="eastAsia"/>
          <w:sz w:val="24"/>
        </w:rPr>
        <w:t>）</w:t>
      </w:r>
      <w:proofErr w:type="gramStart"/>
      <w:r>
        <w:rPr>
          <w:rFonts w:hint="eastAsia"/>
          <w:sz w:val="24"/>
        </w:rPr>
        <w:t>急性而</w:t>
      </w:r>
      <w:proofErr w:type="gramEnd"/>
      <w:r>
        <w:rPr>
          <w:rFonts w:hint="eastAsia"/>
          <w:sz w:val="24"/>
        </w:rPr>
        <w:t>短暂的精神病性障碍</w:t>
      </w:r>
    </w:p>
    <w:p w14:paraId="77EBDE90"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2EC629E2" w14:textId="77777777" w:rsidR="00A86CAA" w:rsidRDefault="00DE1B99">
      <w:pPr>
        <w:spacing w:line="360" w:lineRule="auto"/>
        <w:rPr>
          <w:sz w:val="24"/>
        </w:rPr>
      </w:pPr>
      <w:r>
        <w:rPr>
          <w:sz w:val="24"/>
          <w:lang w:val="zh-TW" w:eastAsia="zh-TW"/>
        </w:rPr>
        <w:t>重点</w:t>
      </w:r>
      <w:r>
        <w:rPr>
          <w:rFonts w:hint="eastAsia"/>
          <w:sz w:val="24"/>
          <w:lang w:val="zh-TW" w:eastAsia="zh-TW"/>
        </w:rPr>
        <w:t>：</w:t>
      </w:r>
      <w:r>
        <w:rPr>
          <w:rFonts w:hint="eastAsia"/>
          <w:sz w:val="24"/>
        </w:rPr>
        <w:t>精神分裂症的临床表现、诊断与鉴别诊断及治疗；妄想性障碍的临床表现、诊断与鉴别诊断及治疗。</w:t>
      </w:r>
    </w:p>
    <w:p w14:paraId="0341886A" w14:textId="77777777" w:rsidR="00A86CAA" w:rsidRDefault="00DE1B99">
      <w:pPr>
        <w:spacing w:line="360" w:lineRule="auto"/>
        <w:rPr>
          <w:sz w:val="24"/>
          <w:lang w:eastAsia="zh-TW"/>
        </w:rPr>
      </w:pPr>
      <w:r>
        <w:rPr>
          <w:sz w:val="24"/>
          <w:lang w:val="zh-TW" w:eastAsia="zh-TW"/>
        </w:rPr>
        <w:t>难点</w:t>
      </w:r>
      <w:r>
        <w:rPr>
          <w:rFonts w:hint="eastAsia"/>
          <w:sz w:val="24"/>
          <w:lang w:val="zh-TW" w:eastAsia="zh-TW"/>
        </w:rPr>
        <w:t>：</w:t>
      </w:r>
      <w:r>
        <w:rPr>
          <w:rFonts w:hint="eastAsia"/>
          <w:sz w:val="24"/>
        </w:rPr>
        <w:t>精神分裂症的诊断与鉴别诊断。</w:t>
      </w:r>
    </w:p>
    <w:p w14:paraId="041AFEA9"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AA85D0F" w14:textId="77777777" w:rsidR="00A86CAA" w:rsidRDefault="00DE1B99">
      <w:pPr>
        <w:spacing w:line="360" w:lineRule="auto"/>
        <w:rPr>
          <w:sz w:val="24"/>
          <w:lang w:val="zh-TW" w:eastAsia="zh-TW"/>
        </w:rPr>
      </w:pPr>
      <w:r>
        <w:rPr>
          <w:rFonts w:ascii="宋体" w:hAnsi="宋体" w:hint="eastAsia"/>
          <w:sz w:val="24"/>
        </w:rPr>
        <w:t>贯彻社会主义核心价值观,在对教学内容深入研究的基础上,以创造和谐、平等的社会为主题,以守护人民精神健康为着力点,发挥马克恩主义自身独特的社会理想和精神追求对价值思维的引领作用,使学生能够正确地、全面地理解、实践、维护社会主义核心价值观。</w:t>
      </w:r>
    </w:p>
    <w:p w14:paraId="4806D3BE"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05E2AF9" w14:textId="31FBC0B4" w:rsidR="00A86CAA" w:rsidRPr="00A37AD3" w:rsidRDefault="00DE1B99" w:rsidP="00A37AD3">
      <w:pPr>
        <w:spacing w:line="360" w:lineRule="auto"/>
        <w:rPr>
          <w:rFonts w:eastAsia="PMingLiU"/>
          <w:sz w:val="24"/>
          <w:lang w:val="zh-TW" w:eastAsia="zh-TW"/>
        </w:rPr>
      </w:pPr>
      <w:r>
        <w:rPr>
          <w:rFonts w:hint="eastAsia"/>
          <w:sz w:val="24"/>
          <w:lang w:val="zh-TW" w:eastAsia="zh-TW"/>
        </w:rPr>
        <w:t>第</w:t>
      </w:r>
      <w:r>
        <w:rPr>
          <w:rFonts w:hint="eastAsia"/>
          <w:sz w:val="24"/>
        </w:rPr>
        <w:t>3</w:t>
      </w:r>
      <w:r>
        <w:rPr>
          <w:rFonts w:hint="eastAsia"/>
          <w:sz w:val="24"/>
          <w:lang w:val="zh-TW" w:eastAsia="zh-TW"/>
        </w:rPr>
        <w:t>周</w:t>
      </w:r>
    </w:p>
    <w:p w14:paraId="57A362DB" w14:textId="77777777" w:rsidR="00A86CAA" w:rsidRDefault="00DE1B99">
      <w:pPr>
        <w:pStyle w:val="3"/>
        <w:spacing w:before="240" w:after="240" w:line="360" w:lineRule="auto"/>
        <w:rPr>
          <w:sz w:val="24"/>
          <w:lang w:val="zh-TW"/>
        </w:rPr>
      </w:pPr>
      <w:bookmarkStart w:id="15" w:name="_Toc172478533"/>
      <w:r>
        <w:rPr>
          <w:sz w:val="24"/>
          <w:lang w:val="zh-TW" w:eastAsia="zh-TW"/>
        </w:rPr>
        <w:t>第</w:t>
      </w:r>
      <w:r>
        <w:rPr>
          <w:rFonts w:hint="eastAsia"/>
          <w:sz w:val="24"/>
        </w:rPr>
        <w:t>九</w:t>
      </w:r>
      <w:r>
        <w:rPr>
          <w:sz w:val="24"/>
          <w:lang w:val="zh-TW" w:eastAsia="zh-TW"/>
        </w:rPr>
        <w:t>章</w:t>
      </w:r>
      <w:r>
        <w:rPr>
          <w:rFonts w:hint="eastAsia"/>
          <w:sz w:val="24"/>
          <w:lang w:val="zh-TW"/>
        </w:rPr>
        <w:t xml:space="preserve"> </w:t>
      </w:r>
      <w:r>
        <w:rPr>
          <w:rFonts w:hint="eastAsia"/>
          <w:sz w:val="24"/>
        </w:rPr>
        <w:t>心境障碍</w:t>
      </w:r>
      <w:r>
        <w:rPr>
          <w:rFonts w:hint="eastAsia"/>
          <w:sz w:val="24"/>
          <w:lang w:val="zh-TW"/>
        </w:rPr>
        <w:t>【讲授】</w:t>
      </w:r>
      <w:r>
        <w:rPr>
          <w:sz w:val="24"/>
          <w:lang w:val="zh-TW" w:eastAsia="zh-TW"/>
        </w:rPr>
        <w:t>（</w:t>
      </w:r>
      <w:r>
        <w:rPr>
          <w:rFonts w:hint="eastAsia"/>
          <w:sz w:val="24"/>
        </w:rPr>
        <w:t>1.5</w:t>
      </w:r>
      <w:r>
        <w:rPr>
          <w:sz w:val="24"/>
          <w:lang w:val="zh-TW" w:eastAsia="zh-TW"/>
        </w:rPr>
        <w:t>学时）</w:t>
      </w:r>
      <w:bookmarkEnd w:id="15"/>
    </w:p>
    <w:p w14:paraId="32144194" w14:textId="77777777" w:rsidR="00A86CAA" w:rsidRDefault="00DE1B99">
      <w:pPr>
        <w:spacing w:line="360" w:lineRule="auto"/>
        <w:rPr>
          <w:b/>
          <w:bCs/>
          <w:sz w:val="24"/>
        </w:rPr>
      </w:pPr>
      <w:r>
        <w:rPr>
          <w:b/>
          <w:bCs/>
          <w:sz w:val="24"/>
        </w:rPr>
        <w:t xml:space="preserve">1. </w:t>
      </w:r>
      <w:r>
        <w:rPr>
          <w:b/>
          <w:bCs/>
          <w:sz w:val="24"/>
        </w:rPr>
        <w:t>教学基本要求</w:t>
      </w:r>
    </w:p>
    <w:p w14:paraId="4E249252" w14:textId="77777777" w:rsidR="00A86CAA" w:rsidRDefault="00DE1B99">
      <w:pPr>
        <w:spacing w:line="360" w:lineRule="auto"/>
        <w:rPr>
          <w:rFonts w:eastAsiaTheme="minorEastAsia"/>
          <w:sz w:val="24"/>
        </w:rPr>
      </w:pPr>
      <w:r>
        <w:rPr>
          <w:sz w:val="24"/>
          <w:lang w:val="zh-TW" w:eastAsia="zh-TW"/>
        </w:rPr>
        <w:t>（</w:t>
      </w:r>
      <w:r>
        <w:rPr>
          <w:sz w:val="24"/>
          <w:lang w:val="zh-TW" w:eastAsia="zh-TW"/>
        </w:rPr>
        <w:t>1</w:t>
      </w:r>
      <w:r>
        <w:rPr>
          <w:sz w:val="24"/>
          <w:lang w:val="zh-TW" w:eastAsia="zh-TW"/>
        </w:rPr>
        <w:t>）掌握：</w:t>
      </w:r>
      <w:r>
        <w:rPr>
          <w:rFonts w:hint="eastAsia"/>
          <w:sz w:val="24"/>
        </w:rPr>
        <w:t>心境障碍的定义；抑郁发作的定义，抑郁发作的核心症状，</w:t>
      </w:r>
      <w:r>
        <w:rPr>
          <w:rFonts w:hint="eastAsia"/>
          <w:sz w:val="24"/>
        </w:rPr>
        <w:t>ICD-10</w:t>
      </w:r>
      <w:r>
        <w:rPr>
          <w:rFonts w:hint="eastAsia"/>
          <w:sz w:val="24"/>
        </w:rPr>
        <w:t>抑郁发作的诊断标准；躁狂发作的核心症状；</w:t>
      </w:r>
      <w:r>
        <w:rPr>
          <w:rFonts w:hint="eastAsia"/>
          <w:sz w:val="24"/>
        </w:rPr>
        <w:t>ICD-10</w:t>
      </w:r>
      <w:r>
        <w:rPr>
          <w:rFonts w:hint="eastAsia"/>
          <w:sz w:val="24"/>
        </w:rPr>
        <w:t>双相障碍的诊断标准；</w:t>
      </w:r>
    </w:p>
    <w:p w14:paraId="6C0E3F89"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抑郁发作的鉴别诊断，治疗原则；双相障碍的鉴别诊断，治疗原则；</w:t>
      </w:r>
    </w:p>
    <w:p w14:paraId="79A84C40" w14:textId="77777777" w:rsidR="00A86CAA" w:rsidRDefault="00DE1B99">
      <w:pPr>
        <w:spacing w:line="360" w:lineRule="auto"/>
        <w:rPr>
          <w:rFonts w:eastAsiaTheme="minorEastAsia"/>
          <w:sz w:val="24"/>
        </w:rPr>
      </w:pPr>
      <w:r>
        <w:rPr>
          <w:sz w:val="24"/>
          <w:lang w:val="zh-TW" w:eastAsia="zh-TW"/>
        </w:rPr>
        <w:t>（</w:t>
      </w:r>
      <w:r>
        <w:rPr>
          <w:sz w:val="24"/>
          <w:lang w:val="zh-TW" w:eastAsia="zh-TW"/>
        </w:rPr>
        <w:t>3</w:t>
      </w:r>
      <w:r>
        <w:rPr>
          <w:sz w:val="24"/>
          <w:lang w:val="zh-TW" w:eastAsia="zh-TW"/>
        </w:rPr>
        <w:t>）了解：</w:t>
      </w:r>
      <w:r>
        <w:rPr>
          <w:sz w:val="24"/>
        </w:rPr>
        <w:t xml:space="preserve"> </w:t>
      </w:r>
      <w:r>
        <w:rPr>
          <w:rFonts w:hint="eastAsia"/>
          <w:sz w:val="24"/>
        </w:rPr>
        <w:t>抑郁发作和双相障碍的病因学，流行病学。</w:t>
      </w:r>
    </w:p>
    <w:p w14:paraId="4882193A"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420EA827" w14:textId="77777777" w:rsidR="00A86CAA" w:rsidRDefault="00DE1B99">
      <w:pPr>
        <w:spacing w:line="360" w:lineRule="auto"/>
        <w:rPr>
          <w:sz w:val="24"/>
        </w:rPr>
      </w:pPr>
      <w:r>
        <w:rPr>
          <w:rFonts w:hint="eastAsia"/>
          <w:sz w:val="24"/>
        </w:rPr>
        <w:t>（</w:t>
      </w:r>
      <w:r>
        <w:rPr>
          <w:rFonts w:hint="eastAsia"/>
          <w:sz w:val="24"/>
        </w:rPr>
        <w:t>1</w:t>
      </w:r>
      <w:r>
        <w:rPr>
          <w:rFonts w:hint="eastAsia"/>
          <w:sz w:val="24"/>
        </w:rPr>
        <w:t>）心境障碍的定义及特点。</w:t>
      </w:r>
    </w:p>
    <w:p w14:paraId="4755B117" w14:textId="77777777" w:rsidR="00A86CAA" w:rsidRDefault="00DE1B99">
      <w:pPr>
        <w:spacing w:line="360" w:lineRule="auto"/>
        <w:rPr>
          <w:sz w:val="24"/>
        </w:rPr>
      </w:pPr>
      <w:r>
        <w:rPr>
          <w:rFonts w:hint="eastAsia"/>
          <w:sz w:val="24"/>
        </w:rPr>
        <w:t xml:space="preserve">      </w:t>
      </w:r>
      <w:r>
        <w:rPr>
          <w:rFonts w:hint="eastAsia"/>
          <w:sz w:val="24"/>
        </w:rPr>
        <w:t>心境障碍的危险因素；</w:t>
      </w:r>
    </w:p>
    <w:p w14:paraId="3D779FCA" w14:textId="77777777" w:rsidR="00A86CAA" w:rsidRDefault="00DE1B99">
      <w:pPr>
        <w:spacing w:line="360" w:lineRule="auto"/>
        <w:rPr>
          <w:sz w:val="24"/>
        </w:rPr>
      </w:pPr>
      <w:r>
        <w:rPr>
          <w:rFonts w:hint="eastAsia"/>
          <w:sz w:val="24"/>
        </w:rPr>
        <w:t xml:space="preserve">      </w:t>
      </w:r>
      <w:r>
        <w:rPr>
          <w:rFonts w:hint="eastAsia"/>
          <w:sz w:val="24"/>
        </w:rPr>
        <w:t>心境障碍的流行病学特点，病因学特点；</w:t>
      </w:r>
    </w:p>
    <w:p w14:paraId="3139D975" w14:textId="77777777" w:rsidR="00A86CAA" w:rsidRDefault="00DE1B99">
      <w:pPr>
        <w:numPr>
          <w:ilvl w:val="0"/>
          <w:numId w:val="3"/>
        </w:numPr>
        <w:spacing w:line="360" w:lineRule="auto"/>
        <w:rPr>
          <w:sz w:val="24"/>
        </w:rPr>
      </w:pPr>
      <w:r>
        <w:rPr>
          <w:rFonts w:hint="eastAsia"/>
          <w:sz w:val="24"/>
        </w:rPr>
        <w:t>抑郁发作的定义；</w:t>
      </w:r>
    </w:p>
    <w:p w14:paraId="13582583" w14:textId="77777777" w:rsidR="00A86CAA" w:rsidRDefault="00DE1B99">
      <w:pPr>
        <w:spacing w:line="360" w:lineRule="auto"/>
        <w:ind w:firstLineChars="300" w:firstLine="720"/>
        <w:rPr>
          <w:sz w:val="24"/>
        </w:rPr>
      </w:pPr>
      <w:r>
        <w:rPr>
          <w:rFonts w:hint="eastAsia"/>
          <w:sz w:val="24"/>
        </w:rPr>
        <w:t>抑郁发作的主要临床表现</w:t>
      </w:r>
    </w:p>
    <w:p w14:paraId="37A3DB6C" w14:textId="77777777" w:rsidR="00A86CAA" w:rsidRDefault="00DE1B99">
      <w:pPr>
        <w:spacing w:line="360" w:lineRule="auto"/>
        <w:rPr>
          <w:sz w:val="24"/>
        </w:rPr>
      </w:pPr>
      <w:r>
        <w:rPr>
          <w:rFonts w:hint="eastAsia"/>
          <w:sz w:val="24"/>
        </w:rPr>
        <w:lastRenderedPageBreak/>
        <w:t xml:space="preserve">     ICD-10 </w:t>
      </w:r>
      <w:r>
        <w:rPr>
          <w:rFonts w:hint="eastAsia"/>
          <w:sz w:val="24"/>
        </w:rPr>
        <w:t>抑郁发作的诊断要点，鉴别诊断；</w:t>
      </w:r>
    </w:p>
    <w:p w14:paraId="242586FE" w14:textId="77777777" w:rsidR="00A86CAA" w:rsidRDefault="00DE1B99">
      <w:pPr>
        <w:spacing w:line="360" w:lineRule="auto"/>
        <w:rPr>
          <w:sz w:val="24"/>
        </w:rPr>
      </w:pPr>
      <w:r>
        <w:rPr>
          <w:rFonts w:hint="eastAsia"/>
          <w:sz w:val="24"/>
        </w:rPr>
        <w:t xml:space="preserve">     </w:t>
      </w:r>
      <w:r>
        <w:rPr>
          <w:rFonts w:hint="eastAsia"/>
          <w:sz w:val="24"/>
        </w:rPr>
        <w:t>抑郁发作的治疗原则及方法。</w:t>
      </w:r>
    </w:p>
    <w:p w14:paraId="4EB8800F" w14:textId="77777777" w:rsidR="00A86CAA" w:rsidRDefault="00DE1B99">
      <w:pPr>
        <w:numPr>
          <w:ilvl w:val="0"/>
          <w:numId w:val="3"/>
        </w:numPr>
        <w:spacing w:line="360" w:lineRule="auto"/>
        <w:rPr>
          <w:sz w:val="24"/>
        </w:rPr>
      </w:pPr>
      <w:r>
        <w:rPr>
          <w:rFonts w:hint="eastAsia"/>
          <w:sz w:val="24"/>
        </w:rPr>
        <w:t>躁狂及轻躁狂的定义及特点；</w:t>
      </w:r>
    </w:p>
    <w:p w14:paraId="1715ABB9" w14:textId="77777777" w:rsidR="00A86CAA" w:rsidRDefault="00DE1B99">
      <w:pPr>
        <w:spacing w:line="360" w:lineRule="auto"/>
        <w:ind w:firstLineChars="300" w:firstLine="720"/>
        <w:rPr>
          <w:sz w:val="24"/>
        </w:rPr>
      </w:pPr>
      <w:r>
        <w:rPr>
          <w:rFonts w:hint="eastAsia"/>
          <w:sz w:val="24"/>
        </w:rPr>
        <w:t>躁狂发作的主要临床表现；</w:t>
      </w:r>
    </w:p>
    <w:p w14:paraId="35699DBE" w14:textId="77777777" w:rsidR="00A86CAA" w:rsidRDefault="00DE1B99">
      <w:pPr>
        <w:spacing w:line="360" w:lineRule="auto"/>
        <w:ind w:firstLineChars="300" w:firstLine="720"/>
        <w:rPr>
          <w:sz w:val="24"/>
        </w:rPr>
      </w:pPr>
      <w:r>
        <w:rPr>
          <w:rFonts w:hint="eastAsia"/>
          <w:sz w:val="24"/>
        </w:rPr>
        <w:t>ICD-10</w:t>
      </w:r>
      <w:r>
        <w:rPr>
          <w:rFonts w:hint="eastAsia"/>
          <w:sz w:val="24"/>
        </w:rPr>
        <w:t>躁狂发作的诊断要点。</w:t>
      </w:r>
    </w:p>
    <w:p w14:paraId="2FD54B14" w14:textId="77777777" w:rsidR="00A86CAA" w:rsidRDefault="00DE1B99">
      <w:pPr>
        <w:spacing w:line="360" w:lineRule="auto"/>
        <w:rPr>
          <w:rFonts w:eastAsiaTheme="minorEastAsia"/>
          <w:sz w:val="24"/>
        </w:rPr>
      </w:pPr>
      <w:r>
        <w:rPr>
          <w:rFonts w:hint="eastAsia"/>
          <w:sz w:val="24"/>
        </w:rPr>
        <w:t>（</w:t>
      </w:r>
      <w:r>
        <w:rPr>
          <w:rFonts w:hint="eastAsia"/>
          <w:sz w:val="24"/>
        </w:rPr>
        <w:t>4</w:t>
      </w:r>
      <w:r>
        <w:rPr>
          <w:rFonts w:hint="eastAsia"/>
          <w:sz w:val="24"/>
        </w:rPr>
        <w:t>）双相障碍的定义及特点，双相障碍的鉴别诊断，治疗原则及方法。</w:t>
      </w:r>
    </w:p>
    <w:p w14:paraId="24AE1BEE"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46722EE2" w14:textId="77777777" w:rsidR="00A86CAA" w:rsidRDefault="00DE1B99">
      <w:pPr>
        <w:spacing w:line="360" w:lineRule="auto"/>
        <w:rPr>
          <w:sz w:val="24"/>
        </w:rPr>
      </w:pPr>
      <w:r>
        <w:rPr>
          <w:sz w:val="24"/>
          <w:lang w:val="zh-TW" w:eastAsia="zh-TW"/>
        </w:rPr>
        <w:t>重点</w:t>
      </w:r>
      <w:r>
        <w:rPr>
          <w:rFonts w:hint="eastAsia"/>
          <w:sz w:val="24"/>
          <w:lang w:val="zh-TW" w:eastAsia="zh-TW"/>
        </w:rPr>
        <w:t>：</w:t>
      </w:r>
      <w:r>
        <w:rPr>
          <w:rFonts w:hint="eastAsia"/>
          <w:sz w:val="24"/>
        </w:rPr>
        <w:t>抑郁发作的临床表现</w:t>
      </w:r>
    </w:p>
    <w:p w14:paraId="257D8180" w14:textId="77777777" w:rsidR="00A86CAA" w:rsidRDefault="00DE1B99">
      <w:pPr>
        <w:spacing w:line="360" w:lineRule="auto"/>
        <w:rPr>
          <w:sz w:val="24"/>
        </w:rPr>
      </w:pPr>
      <w:r>
        <w:rPr>
          <w:rFonts w:hint="eastAsia"/>
          <w:sz w:val="24"/>
        </w:rPr>
        <w:t xml:space="preserve">      </w:t>
      </w:r>
      <w:r>
        <w:rPr>
          <w:rFonts w:hint="eastAsia"/>
          <w:sz w:val="24"/>
        </w:rPr>
        <w:t>躁狂发作的临床表现</w:t>
      </w:r>
    </w:p>
    <w:p w14:paraId="5ADDC678" w14:textId="77777777" w:rsidR="00A86CAA" w:rsidRDefault="00DE1B99">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双相障碍的特点，双相障碍的鉴别诊断。</w:t>
      </w:r>
    </w:p>
    <w:p w14:paraId="0913C190"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5F56E3A" w14:textId="77777777" w:rsidR="00A86CAA" w:rsidRDefault="00DE1B99">
      <w:pPr>
        <w:spacing w:line="360" w:lineRule="auto"/>
        <w:rPr>
          <w:sz w:val="24"/>
          <w:lang w:val="zh-TW" w:eastAsia="zh-TW"/>
        </w:rPr>
      </w:pPr>
      <w:r>
        <w:rPr>
          <w:rFonts w:hint="eastAsia"/>
          <w:sz w:val="24"/>
        </w:rPr>
        <w:t>目前在有关心境障碍的整体治疗方面，我国精神康复领域充分发挥了我们的社会主义制度的优越性，可以充分调动社会资源，群防群治，科学管理，极大的提高了心境障碍患者的治疗临床疗效。就此，加强学生对我国社会主义制度优越性的充分理解和认同。</w:t>
      </w:r>
    </w:p>
    <w:p w14:paraId="43929AC2"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A47EFB2" w14:textId="77777777" w:rsidR="00A86CAA" w:rsidRDefault="00DE1B99">
      <w:pPr>
        <w:spacing w:line="360" w:lineRule="auto"/>
        <w:rPr>
          <w:sz w:val="24"/>
          <w:lang w:val="zh-TW" w:eastAsia="zh-TW"/>
        </w:rPr>
      </w:pPr>
      <w:r>
        <w:rPr>
          <w:rFonts w:hint="eastAsia"/>
          <w:sz w:val="24"/>
          <w:lang w:val="zh-TW" w:eastAsia="zh-TW"/>
        </w:rPr>
        <w:t>第</w:t>
      </w:r>
      <w:r>
        <w:rPr>
          <w:rFonts w:hint="eastAsia"/>
          <w:sz w:val="24"/>
        </w:rPr>
        <w:t>3</w:t>
      </w:r>
      <w:r>
        <w:rPr>
          <w:rFonts w:hint="eastAsia"/>
          <w:sz w:val="24"/>
          <w:lang w:val="zh-TW" w:eastAsia="zh-TW"/>
        </w:rPr>
        <w:t>周</w:t>
      </w:r>
    </w:p>
    <w:p w14:paraId="64C37D18" w14:textId="77777777" w:rsidR="00A86CAA" w:rsidRDefault="00A86CAA">
      <w:pPr>
        <w:numPr>
          <w:ilvl w:val="255"/>
          <w:numId w:val="0"/>
        </w:numPr>
        <w:rPr>
          <w:sz w:val="24"/>
        </w:rPr>
      </w:pPr>
    </w:p>
    <w:p w14:paraId="3AA2DE1B" w14:textId="77777777" w:rsidR="00A86CAA" w:rsidRDefault="00DE1B99">
      <w:pPr>
        <w:keepNext/>
        <w:keepLines/>
        <w:spacing w:before="240" w:after="240" w:line="360" w:lineRule="auto"/>
        <w:outlineLvl w:val="2"/>
        <w:rPr>
          <w:b/>
          <w:bCs/>
          <w:sz w:val="24"/>
          <w:szCs w:val="32"/>
          <w:lang w:val="zh-TW" w:eastAsia="zh-TW"/>
        </w:rPr>
      </w:pPr>
      <w:bookmarkStart w:id="16" w:name="_Toc172478534"/>
      <w:r>
        <w:rPr>
          <w:rFonts w:hint="eastAsia"/>
          <w:b/>
          <w:bCs/>
          <w:sz w:val="24"/>
          <w:szCs w:val="32"/>
          <w:lang w:val="zh-TW" w:eastAsia="zh-TW"/>
        </w:rPr>
        <w:t>第</w:t>
      </w:r>
      <w:r>
        <w:rPr>
          <w:rFonts w:hint="eastAsia"/>
          <w:b/>
          <w:bCs/>
          <w:sz w:val="24"/>
          <w:szCs w:val="32"/>
        </w:rPr>
        <w:t>十</w:t>
      </w:r>
      <w:r>
        <w:rPr>
          <w:rFonts w:hint="eastAsia"/>
          <w:b/>
          <w:bCs/>
          <w:sz w:val="24"/>
          <w:szCs w:val="32"/>
          <w:lang w:val="zh-TW" w:eastAsia="zh-TW"/>
        </w:rPr>
        <w:t>章</w:t>
      </w:r>
      <w:r>
        <w:rPr>
          <w:rFonts w:hint="eastAsia"/>
          <w:b/>
          <w:bCs/>
          <w:sz w:val="24"/>
          <w:szCs w:val="32"/>
          <w:lang w:val="zh-TW" w:eastAsia="zh-TW"/>
        </w:rPr>
        <w:t xml:space="preserve">  </w:t>
      </w:r>
      <w:r>
        <w:rPr>
          <w:rFonts w:hint="eastAsia"/>
          <w:b/>
          <w:bCs/>
          <w:sz w:val="24"/>
          <w:szCs w:val="32"/>
          <w:lang w:val="zh-TW" w:eastAsia="zh-TW"/>
        </w:rPr>
        <w:t>焦虑障碍</w:t>
      </w:r>
      <w:r>
        <w:rPr>
          <w:rFonts w:hint="eastAsia"/>
          <w:b/>
          <w:bCs/>
          <w:sz w:val="24"/>
          <w:szCs w:val="32"/>
          <w:lang w:val="zh-TW"/>
        </w:rPr>
        <w:t>【讲授】</w:t>
      </w:r>
      <w:r>
        <w:rPr>
          <w:b/>
          <w:bCs/>
          <w:sz w:val="24"/>
          <w:szCs w:val="32"/>
          <w:lang w:val="zh-TW" w:eastAsia="zh-TW"/>
        </w:rPr>
        <w:t>（</w:t>
      </w:r>
      <w:r>
        <w:rPr>
          <w:rFonts w:hint="eastAsia"/>
          <w:b/>
          <w:bCs/>
          <w:sz w:val="24"/>
          <w:szCs w:val="32"/>
        </w:rPr>
        <w:t>1</w:t>
      </w:r>
      <w:r>
        <w:rPr>
          <w:b/>
          <w:bCs/>
          <w:sz w:val="24"/>
          <w:szCs w:val="32"/>
          <w:lang w:val="zh-TW" w:eastAsia="zh-TW"/>
        </w:rPr>
        <w:t>学时）</w:t>
      </w:r>
      <w:bookmarkEnd w:id="16"/>
    </w:p>
    <w:p w14:paraId="152F8A3A" w14:textId="77777777" w:rsidR="00A86CAA" w:rsidRDefault="00DE1B99">
      <w:pPr>
        <w:spacing w:line="360" w:lineRule="auto"/>
        <w:rPr>
          <w:b/>
          <w:bCs/>
          <w:sz w:val="24"/>
        </w:rPr>
      </w:pPr>
      <w:r>
        <w:rPr>
          <w:b/>
          <w:bCs/>
          <w:sz w:val="24"/>
        </w:rPr>
        <w:t xml:space="preserve">1. </w:t>
      </w:r>
      <w:r>
        <w:rPr>
          <w:b/>
          <w:bCs/>
          <w:sz w:val="24"/>
        </w:rPr>
        <w:t>教学基本要求</w:t>
      </w:r>
    </w:p>
    <w:p w14:paraId="5BD6936F"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w:t>
      </w:r>
      <w:bookmarkStart w:id="17" w:name="_Hlk170637116"/>
      <w:r>
        <w:rPr>
          <w:rFonts w:hint="eastAsia"/>
          <w:sz w:val="24"/>
          <w:lang w:val="zh-TW" w:eastAsia="zh-TW"/>
        </w:rPr>
        <w:t>焦虑障碍的分型及临床特点、诊断与鉴别诊断原则及治疗原则。</w:t>
      </w:r>
    </w:p>
    <w:bookmarkEnd w:id="17"/>
    <w:p w14:paraId="51E2E449"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）熟悉：焦虑障碍的概念。</w:t>
      </w:r>
    </w:p>
    <w:p w14:paraId="085CB1FE"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）了解：焦虑障碍的病因与发病机制。</w:t>
      </w:r>
    </w:p>
    <w:p w14:paraId="67251F35"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162B2E77" w14:textId="77777777" w:rsidR="00A86CAA" w:rsidRDefault="00DE1B99">
      <w:pPr>
        <w:spacing w:line="360" w:lineRule="auto"/>
        <w:rPr>
          <w:sz w:val="24"/>
        </w:rPr>
      </w:pPr>
      <w:r>
        <w:rPr>
          <w:rFonts w:hint="eastAsia"/>
          <w:sz w:val="24"/>
        </w:rPr>
        <w:t>（</w:t>
      </w:r>
      <w:r>
        <w:rPr>
          <w:rFonts w:hint="eastAsia"/>
          <w:sz w:val="24"/>
        </w:rPr>
        <w:t>1</w:t>
      </w:r>
      <w:r>
        <w:rPr>
          <w:rFonts w:hint="eastAsia"/>
          <w:sz w:val="24"/>
        </w:rPr>
        <w:t>）概述</w:t>
      </w:r>
    </w:p>
    <w:p w14:paraId="11A24886" w14:textId="77777777" w:rsidR="00A86CAA" w:rsidRDefault="00DE1B99">
      <w:pPr>
        <w:spacing w:line="360" w:lineRule="auto"/>
        <w:rPr>
          <w:sz w:val="24"/>
        </w:rPr>
      </w:pPr>
      <w:r>
        <w:rPr>
          <w:rFonts w:hint="eastAsia"/>
          <w:sz w:val="24"/>
        </w:rPr>
        <w:t>（</w:t>
      </w:r>
      <w:r>
        <w:rPr>
          <w:rFonts w:hint="eastAsia"/>
          <w:sz w:val="24"/>
        </w:rPr>
        <w:t>2</w:t>
      </w:r>
      <w:r>
        <w:rPr>
          <w:rFonts w:hint="eastAsia"/>
          <w:sz w:val="24"/>
        </w:rPr>
        <w:t>）分离焦虑障碍</w:t>
      </w:r>
    </w:p>
    <w:p w14:paraId="19C5067D" w14:textId="77777777" w:rsidR="00A86CAA" w:rsidRDefault="00DE1B99">
      <w:pPr>
        <w:pStyle w:val="af1"/>
        <w:numPr>
          <w:ilvl w:val="255"/>
          <w:numId w:val="0"/>
        </w:numPr>
        <w:spacing w:line="360" w:lineRule="auto"/>
        <w:rPr>
          <w:sz w:val="24"/>
        </w:rPr>
      </w:pPr>
      <w:r>
        <w:rPr>
          <w:rFonts w:hint="eastAsia"/>
          <w:sz w:val="24"/>
        </w:rPr>
        <w:t>1</w:t>
      </w:r>
      <w:r>
        <w:rPr>
          <w:rFonts w:hint="eastAsia"/>
          <w:sz w:val="24"/>
        </w:rPr>
        <w:t>）流行病学</w:t>
      </w:r>
    </w:p>
    <w:p w14:paraId="369699AA" w14:textId="77777777" w:rsidR="00A86CAA" w:rsidRDefault="00DE1B99">
      <w:pPr>
        <w:pStyle w:val="af1"/>
        <w:numPr>
          <w:ilvl w:val="255"/>
          <w:numId w:val="0"/>
        </w:numPr>
        <w:spacing w:line="360" w:lineRule="auto"/>
        <w:rPr>
          <w:sz w:val="24"/>
        </w:rPr>
      </w:pPr>
      <w:r>
        <w:rPr>
          <w:rFonts w:hint="eastAsia"/>
          <w:sz w:val="24"/>
        </w:rPr>
        <w:t>2</w:t>
      </w:r>
      <w:r>
        <w:rPr>
          <w:rFonts w:hint="eastAsia"/>
          <w:sz w:val="24"/>
        </w:rPr>
        <w:t>）病因与发病机制研究</w:t>
      </w:r>
    </w:p>
    <w:p w14:paraId="4A91E7B3" w14:textId="77777777" w:rsidR="00A86CAA" w:rsidRDefault="00DE1B99">
      <w:pPr>
        <w:pStyle w:val="af1"/>
        <w:numPr>
          <w:ilvl w:val="255"/>
          <w:numId w:val="0"/>
        </w:numPr>
        <w:spacing w:line="360" w:lineRule="auto"/>
        <w:rPr>
          <w:sz w:val="24"/>
        </w:rPr>
      </w:pPr>
      <w:r>
        <w:rPr>
          <w:rFonts w:hint="eastAsia"/>
          <w:sz w:val="24"/>
        </w:rPr>
        <w:t>3</w:t>
      </w:r>
      <w:r>
        <w:rPr>
          <w:rFonts w:hint="eastAsia"/>
          <w:sz w:val="24"/>
        </w:rPr>
        <w:t>）临床表现</w:t>
      </w:r>
    </w:p>
    <w:p w14:paraId="5A7288CE" w14:textId="77777777" w:rsidR="00A86CAA" w:rsidRDefault="00DE1B99">
      <w:pPr>
        <w:pStyle w:val="af1"/>
        <w:numPr>
          <w:ilvl w:val="255"/>
          <w:numId w:val="0"/>
        </w:numPr>
        <w:spacing w:line="360" w:lineRule="auto"/>
        <w:rPr>
          <w:sz w:val="24"/>
        </w:rPr>
      </w:pPr>
      <w:r>
        <w:rPr>
          <w:rFonts w:hint="eastAsia"/>
          <w:sz w:val="24"/>
        </w:rPr>
        <w:t>4</w:t>
      </w:r>
      <w:r>
        <w:rPr>
          <w:rFonts w:hint="eastAsia"/>
          <w:sz w:val="24"/>
        </w:rPr>
        <w:t>）诊断与鉴别诊断</w:t>
      </w:r>
    </w:p>
    <w:p w14:paraId="76F72B50" w14:textId="77777777" w:rsidR="00A86CAA" w:rsidRDefault="00DE1B99">
      <w:pPr>
        <w:spacing w:line="360" w:lineRule="auto"/>
        <w:rPr>
          <w:sz w:val="24"/>
        </w:rPr>
      </w:pPr>
      <w:r>
        <w:rPr>
          <w:rFonts w:hint="eastAsia"/>
          <w:sz w:val="24"/>
        </w:rPr>
        <w:lastRenderedPageBreak/>
        <w:t>5</w:t>
      </w:r>
      <w:r>
        <w:rPr>
          <w:rFonts w:hint="eastAsia"/>
          <w:sz w:val="24"/>
        </w:rPr>
        <w:t>）治疗</w:t>
      </w:r>
    </w:p>
    <w:p w14:paraId="03458C29" w14:textId="77777777" w:rsidR="00A86CAA" w:rsidRDefault="00DE1B99">
      <w:pPr>
        <w:spacing w:line="360" w:lineRule="auto"/>
        <w:rPr>
          <w:sz w:val="24"/>
        </w:rPr>
      </w:pPr>
      <w:r>
        <w:rPr>
          <w:rFonts w:hint="eastAsia"/>
          <w:sz w:val="24"/>
        </w:rPr>
        <w:t>6</w:t>
      </w:r>
      <w:r>
        <w:rPr>
          <w:rFonts w:hint="eastAsia"/>
          <w:sz w:val="24"/>
        </w:rPr>
        <w:t>）病程与预后</w:t>
      </w:r>
    </w:p>
    <w:p w14:paraId="1E1EAA2F" w14:textId="77777777" w:rsidR="00A86CAA" w:rsidRDefault="00DE1B99">
      <w:pPr>
        <w:spacing w:line="360" w:lineRule="auto"/>
        <w:rPr>
          <w:sz w:val="24"/>
        </w:rPr>
      </w:pPr>
      <w:r>
        <w:rPr>
          <w:rFonts w:hint="eastAsia"/>
          <w:sz w:val="24"/>
        </w:rPr>
        <w:t>（</w:t>
      </w:r>
      <w:r>
        <w:rPr>
          <w:rFonts w:hint="eastAsia"/>
          <w:sz w:val="24"/>
        </w:rPr>
        <w:t>3</w:t>
      </w:r>
      <w:r>
        <w:rPr>
          <w:rFonts w:hint="eastAsia"/>
          <w:sz w:val="24"/>
        </w:rPr>
        <w:t>）特定恐怖症</w:t>
      </w:r>
    </w:p>
    <w:p w14:paraId="197383C7" w14:textId="77777777" w:rsidR="00A86CAA" w:rsidRDefault="00DE1B99">
      <w:pPr>
        <w:spacing w:line="360" w:lineRule="auto"/>
        <w:rPr>
          <w:sz w:val="24"/>
        </w:rPr>
      </w:pPr>
      <w:r>
        <w:rPr>
          <w:rFonts w:hint="eastAsia"/>
          <w:sz w:val="24"/>
        </w:rPr>
        <w:t>1</w:t>
      </w:r>
      <w:r>
        <w:rPr>
          <w:rFonts w:hint="eastAsia"/>
          <w:sz w:val="24"/>
        </w:rPr>
        <w:t>）流行病学</w:t>
      </w:r>
    </w:p>
    <w:p w14:paraId="7F932455" w14:textId="77777777" w:rsidR="00A86CAA" w:rsidRDefault="00DE1B99">
      <w:pPr>
        <w:spacing w:line="360" w:lineRule="auto"/>
        <w:rPr>
          <w:sz w:val="24"/>
        </w:rPr>
      </w:pPr>
      <w:r>
        <w:rPr>
          <w:rFonts w:hint="eastAsia"/>
          <w:sz w:val="24"/>
        </w:rPr>
        <w:t>2</w:t>
      </w:r>
      <w:r>
        <w:rPr>
          <w:rFonts w:hint="eastAsia"/>
          <w:sz w:val="24"/>
        </w:rPr>
        <w:t>）病因与发病机制研究</w:t>
      </w:r>
    </w:p>
    <w:p w14:paraId="4AE5D62D" w14:textId="77777777" w:rsidR="00A86CAA" w:rsidRDefault="00DE1B99">
      <w:pPr>
        <w:spacing w:line="360" w:lineRule="auto"/>
        <w:rPr>
          <w:sz w:val="24"/>
        </w:rPr>
      </w:pPr>
      <w:r>
        <w:rPr>
          <w:rFonts w:hint="eastAsia"/>
          <w:sz w:val="24"/>
        </w:rPr>
        <w:t>3</w:t>
      </w:r>
      <w:r>
        <w:rPr>
          <w:rFonts w:hint="eastAsia"/>
          <w:sz w:val="24"/>
        </w:rPr>
        <w:t>）临床表现</w:t>
      </w:r>
    </w:p>
    <w:p w14:paraId="6E565B94" w14:textId="77777777" w:rsidR="00A86CAA" w:rsidRDefault="00DE1B99">
      <w:pPr>
        <w:spacing w:line="360" w:lineRule="auto"/>
        <w:rPr>
          <w:sz w:val="24"/>
        </w:rPr>
      </w:pPr>
      <w:r>
        <w:rPr>
          <w:rFonts w:hint="eastAsia"/>
          <w:sz w:val="24"/>
        </w:rPr>
        <w:t>4</w:t>
      </w:r>
      <w:r>
        <w:rPr>
          <w:rFonts w:hint="eastAsia"/>
          <w:sz w:val="24"/>
        </w:rPr>
        <w:t>）诊断与鉴别诊断</w:t>
      </w:r>
    </w:p>
    <w:p w14:paraId="020437CD" w14:textId="77777777" w:rsidR="00A86CAA" w:rsidRDefault="00DE1B99">
      <w:pPr>
        <w:spacing w:line="360" w:lineRule="auto"/>
        <w:rPr>
          <w:sz w:val="24"/>
        </w:rPr>
      </w:pPr>
      <w:r>
        <w:rPr>
          <w:rFonts w:hint="eastAsia"/>
          <w:sz w:val="24"/>
        </w:rPr>
        <w:t>5</w:t>
      </w:r>
      <w:r>
        <w:rPr>
          <w:rFonts w:hint="eastAsia"/>
          <w:sz w:val="24"/>
        </w:rPr>
        <w:t>）治疗</w:t>
      </w:r>
    </w:p>
    <w:p w14:paraId="76DD70D6" w14:textId="77777777" w:rsidR="00A86CAA" w:rsidRDefault="00DE1B99">
      <w:pPr>
        <w:spacing w:line="360" w:lineRule="auto"/>
        <w:rPr>
          <w:sz w:val="24"/>
        </w:rPr>
      </w:pPr>
      <w:r>
        <w:rPr>
          <w:rFonts w:hint="eastAsia"/>
          <w:sz w:val="24"/>
        </w:rPr>
        <w:t>6</w:t>
      </w:r>
      <w:r>
        <w:rPr>
          <w:rFonts w:hint="eastAsia"/>
          <w:sz w:val="24"/>
        </w:rPr>
        <w:t>）病程与预后</w:t>
      </w:r>
    </w:p>
    <w:p w14:paraId="283EB8E2" w14:textId="77777777" w:rsidR="00A86CAA" w:rsidRDefault="00DE1B99">
      <w:pPr>
        <w:spacing w:line="360" w:lineRule="auto"/>
        <w:rPr>
          <w:sz w:val="24"/>
        </w:rPr>
      </w:pPr>
      <w:r>
        <w:rPr>
          <w:rFonts w:hint="eastAsia"/>
          <w:sz w:val="24"/>
        </w:rPr>
        <w:t>（</w:t>
      </w:r>
      <w:r>
        <w:rPr>
          <w:rFonts w:hint="eastAsia"/>
          <w:sz w:val="24"/>
        </w:rPr>
        <w:t>4</w:t>
      </w:r>
      <w:r>
        <w:rPr>
          <w:rFonts w:hint="eastAsia"/>
          <w:sz w:val="24"/>
        </w:rPr>
        <w:t>）社交焦虑障碍</w:t>
      </w:r>
    </w:p>
    <w:p w14:paraId="09477951" w14:textId="77777777" w:rsidR="00A86CAA" w:rsidRDefault="00DE1B99">
      <w:pPr>
        <w:pStyle w:val="af1"/>
        <w:numPr>
          <w:ilvl w:val="255"/>
          <w:numId w:val="0"/>
        </w:numPr>
        <w:spacing w:line="360" w:lineRule="auto"/>
        <w:rPr>
          <w:sz w:val="24"/>
        </w:rPr>
      </w:pPr>
      <w:r>
        <w:rPr>
          <w:rFonts w:hint="eastAsia"/>
          <w:sz w:val="24"/>
        </w:rPr>
        <w:t>1</w:t>
      </w:r>
      <w:r>
        <w:rPr>
          <w:rFonts w:hint="eastAsia"/>
          <w:sz w:val="24"/>
        </w:rPr>
        <w:t>）流行病学</w:t>
      </w:r>
    </w:p>
    <w:p w14:paraId="1605C948" w14:textId="77777777" w:rsidR="00A86CAA" w:rsidRDefault="00DE1B99">
      <w:pPr>
        <w:pStyle w:val="af1"/>
        <w:numPr>
          <w:ilvl w:val="255"/>
          <w:numId w:val="0"/>
        </w:numPr>
        <w:spacing w:line="360" w:lineRule="auto"/>
        <w:rPr>
          <w:sz w:val="24"/>
        </w:rPr>
      </w:pPr>
      <w:r>
        <w:rPr>
          <w:rFonts w:hint="eastAsia"/>
          <w:sz w:val="24"/>
        </w:rPr>
        <w:t>2</w:t>
      </w:r>
      <w:r>
        <w:rPr>
          <w:rFonts w:hint="eastAsia"/>
          <w:sz w:val="24"/>
        </w:rPr>
        <w:t>）病因与发病机制</w:t>
      </w:r>
    </w:p>
    <w:p w14:paraId="7707931D" w14:textId="77777777" w:rsidR="00A86CAA" w:rsidRDefault="00DE1B99">
      <w:pPr>
        <w:spacing w:line="360" w:lineRule="auto"/>
        <w:rPr>
          <w:sz w:val="24"/>
        </w:rPr>
      </w:pPr>
      <w:r>
        <w:rPr>
          <w:rFonts w:hint="eastAsia"/>
          <w:sz w:val="24"/>
        </w:rPr>
        <w:t>3</w:t>
      </w:r>
      <w:r>
        <w:rPr>
          <w:rFonts w:hint="eastAsia"/>
          <w:sz w:val="24"/>
        </w:rPr>
        <w:t>）临床表现</w:t>
      </w:r>
    </w:p>
    <w:p w14:paraId="78A3B612" w14:textId="77777777" w:rsidR="00A86CAA" w:rsidRDefault="00DE1B99">
      <w:pPr>
        <w:spacing w:line="360" w:lineRule="auto"/>
        <w:rPr>
          <w:sz w:val="24"/>
        </w:rPr>
      </w:pPr>
      <w:r>
        <w:rPr>
          <w:rFonts w:hint="eastAsia"/>
          <w:sz w:val="24"/>
        </w:rPr>
        <w:t>4</w:t>
      </w:r>
      <w:r>
        <w:rPr>
          <w:rFonts w:hint="eastAsia"/>
          <w:sz w:val="24"/>
        </w:rPr>
        <w:t>）诊断与鉴别诊断</w:t>
      </w:r>
    </w:p>
    <w:p w14:paraId="3B8CB82A" w14:textId="77777777" w:rsidR="00A86CAA" w:rsidRDefault="00DE1B99">
      <w:pPr>
        <w:spacing w:line="360" w:lineRule="auto"/>
        <w:rPr>
          <w:sz w:val="24"/>
        </w:rPr>
      </w:pPr>
      <w:r>
        <w:rPr>
          <w:rFonts w:hint="eastAsia"/>
          <w:sz w:val="24"/>
        </w:rPr>
        <w:t>5</w:t>
      </w:r>
      <w:r>
        <w:rPr>
          <w:rFonts w:hint="eastAsia"/>
          <w:sz w:val="24"/>
        </w:rPr>
        <w:t>）治疗</w:t>
      </w:r>
    </w:p>
    <w:p w14:paraId="20820531" w14:textId="77777777" w:rsidR="00A86CAA" w:rsidRDefault="00DE1B99">
      <w:pPr>
        <w:spacing w:line="360" w:lineRule="auto"/>
        <w:rPr>
          <w:sz w:val="24"/>
        </w:rPr>
      </w:pPr>
      <w:r>
        <w:rPr>
          <w:rFonts w:hint="eastAsia"/>
          <w:sz w:val="24"/>
        </w:rPr>
        <w:t>6</w:t>
      </w:r>
      <w:r>
        <w:rPr>
          <w:rFonts w:hint="eastAsia"/>
          <w:sz w:val="24"/>
        </w:rPr>
        <w:t>）病程与预后</w:t>
      </w:r>
    </w:p>
    <w:p w14:paraId="370DEBCA" w14:textId="77777777" w:rsidR="00A86CAA" w:rsidRDefault="00DE1B99">
      <w:pPr>
        <w:spacing w:line="360" w:lineRule="auto"/>
        <w:rPr>
          <w:sz w:val="24"/>
        </w:rPr>
      </w:pPr>
      <w:r>
        <w:rPr>
          <w:rFonts w:hint="eastAsia"/>
          <w:sz w:val="24"/>
        </w:rPr>
        <w:t>（</w:t>
      </w:r>
      <w:r>
        <w:rPr>
          <w:rFonts w:hint="eastAsia"/>
          <w:sz w:val="24"/>
        </w:rPr>
        <w:t>5</w:t>
      </w:r>
      <w:r>
        <w:rPr>
          <w:rFonts w:hint="eastAsia"/>
          <w:sz w:val="24"/>
        </w:rPr>
        <w:t>）惊恐障碍</w:t>
      </w:r>
    </w:p>
    <w:p w14:paraId="2C1B66B2" w14:textId="77777777" w:rsidR="00A86CAA" w:rsidRDefault="00DE1B99">
      <w:pPr>
        <w:pStyle w:val="af1"/>
        <w:numPr>
          <w:ilvl w:val="255"/>
          <w:numId w:val="0"/>
        </w:numPr>
        <w:spacing w:line="360" w:lineRule="auto"/>
        <w:rPr>
          <w:sz w:val="24"/>
        </w:rPr>
      </w:pPr>
      <w:r>
        <w:rPr>
          <w:rFonts w:hint="eastAsia"/>
          <w:sz w:val="24"/>
        </w:rPr>
        <w:t>1</w:t>
      </w:r>
      <w:r>
        <w:rPr>
          <w:rFonts w:hint="eastAsia"/>
          <w:sz w:val="24"/>
        </w:rPr>
        <w:t>）流行病学</w:t>
      </w:r>
    </w:p>
    <w:p w14:paraId="323F8AFD" w14:textId="77777777" w:rsidR="00A86CAA" w:rsidRDefault="00DE1B99">
      <w:pPr>
        <w:pStyle w:val="af1"/>
        <w:numPr>
          <w:ilvl w:val="255"/>
          <w:numId w:val="0"/>
        </w:numPr>
        <w:spacing w:line="360" w:lineRule="auto"/>
        <w:rPr>
          <w:sz w:val="24"/>
        </w:rPr>
      </w:pPr>
      <w:r>
        <w:rPr>
          <w:rFonts w:hint="eastAsia"/>
          <w:sz w:val="24"/>
        </w:rPr>
        <w:t>2</w:t>
      </w:r>
      <w:r>
        <w:rPr>
          <w:rFonts w:hint="eastAsia"/>
          <w:sz w:val="24"/>
        </w:rPr>
        <w:t>）病因与发病机制研究</w:t>
      </w:r>
    </w:p>
    <w:p w14:paraId="4AC3DAF6" w14:textId="77777777" w:rsidR="00A86CAA" w:rsidRDefault="00DE1B99">
      <w:pPr>
        <w:spacing w:line="360" w:lineRule="auto"/>
        <w:rPr>
          <w:sz w:val="24"/>
        </w:rPr>
      </w:pPr>
      <w:r>
        <w:rPr>
          <w:rFonts w:hint="eastAsia"/>
          <w:sz w:val="24"/>
        </w:rPr>
        <w:t>3</w:t>
      </w:r>
      <w:r>
        <w:rPr>
          <w:rFonts w:hint="eastAsia"/>
          <w:sz w:val="24"/>
        </w:rPr>
        <w:t>）临床表现</w:t>
      </w:r>
    </w:p>
    <w:p w14:paraId="56B3DB0B" w14:textId="77777777" w:rsidR="00A86CAA" w:rsidRDefault="00DE1B99">
      <w:pPr>
        <w:spacing w:line="360" w:lineRule="auto"/>
        <w:rPr>
          <w:sz w:val="24"/>
        </w:rPr>
      </w:pPr>
      <w:r>
        <w:rPr>
          <w:rFonts w:hint="eastAsia"/>
          <w:sz w:val="24"/>
        </w:rPr>
        <w:t>4</w:t>
      </w:r>
      <w:r>
        <w:rPr>
          <w:rFonts w:hint="eastAsia"/>
          <w:sz w:val="24"/>
        </w:rPr>
        <w:t>）诊断与鉴别诊断</w:t>
      </w:r>
    </w:p>
    <w:p w14:paraId="4CE7205E" w14:textId="77777777" w:rsidR="00A86CAA" w:rsidRDefault="00DE1B99">
      <w:pPr>
        <w:spacing w:line="360" w:lineRule="auto"/>
        <w:rPr>
          <w:sz w:val="24"/>
        </w:rPr>
      </w:pPr>
      <w:r>
        <w:rPr>
          <w:rFonts w:hint="eastAsia"/>
          <w:sz w:val="24"/>
        </w:rPr>
        <w:t>5</w:t>
      </w:r>
      <w:r>
        <w:rPr>
          <w:rFonts w:hint="eastAsia"/>
          <w:sz w:val="24"/>
        </w:rPr>
        <w:t>）治疗</w:t>
      </w:r>
    </w:p>
    <w:p w14:paraId="59D19B27" w14:textId="77777777" w:rsidR="00A86CAA" w:rsidRDefault="00DE1B99">
      <w:pPr>
        <w:spacing w:line="360" w:lineRule="auto"/>
        <w:rPr>
          <w:sz w:val="24"/>
        </w:rPr>
      </w:pPr>
      <w:r>
        <w:rPr>
          <w:rFonts w:hint="eastAsia"/>
          <w:sz w:val="24"/>
        </w:rPr>
        <w:t>6</w:t>
      </w:r>
      <w:r>
        <w:rPr>
          <w:rFonts w:hint="eastAsia"/>
          <w:sz w:val="24"/>
        </w:rPr>
        <w:t>）病程与预后</w:t>
      </w:r>
    </w:p>
    <w:p w14:paraId="5939FB50" w14:textId="77777777" w:rsidR="00A86CAA" w:rsidRDefault="00DE1B99">
      <w:pPr>
        <w:spacing w:line="360" w:lineRule="auto"/>
        <w:rPr>
          <w:sz w:val="24"/>
        </w:rPr>
      </w:pPr>
      <w:r>
        <w:rPr>
          <w:rFonts w:hint="eastAsia"/>
          <w:sz w:val="24"/>
        </w:rPr>
        <w:t>（</w:t>
      </w:r>
      <w:r>
        <w:rPr>
          <w:rFonts w:hint="eastAsia"/>
          <w:sz w:val="24"/>
        </w:rPr>
        <w:t>6</w:t>
      </w:r>
      <w:r>
        <w:rPr>
          <w:rFonts w:hint="eastAsia"/>
          <w:sz w:val="24"/>
        </w:rPr>
        <w:t>）广场恐怖症</w:t>
      </w:r>
    </w:p>
    <w:p w14:paraId="206B053B" w14:textId="77777777" w:rsidR="00A86CAA" w:rsidRDefault="00DE1B99">
      <w:pPr>
        <w:pStyle w:val="af1"/>
        <w:numPr>
          <w:ilvl w:val="255"/>
          <w:numId w:val="0"/>
        </w:numPr>
        <w:spacing w:line="360" w:lineRule="auto"/>
        <w:rPr>
          <w:sz w:val="24"/>
        </w:rPr>
      </w:pPr>
      <w:r>
        <w:rPr>
          <w:rFonts w:hint="eastAsia"/>
          <w:sz w:val="24"/>
        </w:rPr>
        <w:t>1</w:t>
      </w:r>
      <w:r>
        <w:rPr>
          <w:rFonts w:hint="eastAsia"/>
          <w:sz w:val="24"/>
        </w:rPr>
        <w:t>）流行病学</w:t>
      </w:r>
    </w:p>
    <w:p w14:paraId="44B461C1" w14:textId="77777777" w:rsidR="00A86CAA" w:rsidRDefault="00DE1B99">
      <w:pPr>
        <w:pStyle w:val="af1"/>
        <w:numPr>
          <w:ilvl w:val="255"/>
          <w:numId w:val="0"/>
        </w:numPr>
        <w:spacing w:line="360" w:lineRule="auto"/>
        <w:rPr>
          <w:sz w:val="24"/>
        </w:rPr>
      </w:pPr>
      <w:r>
        <w:rPr>
          <w:rFonts w:hint="eastAsia"/>
          <w:sz w:val="24"/>
        </w:rPr>
        <w:t>2</w:t>
      </w:r>
      <w:r>
        <w:rPr>
          <w:rFonts w:hint="eastAsia"/>
          <w:sz w:val="24"/>
        </w:rPr>
        <w:t>）病因与发病机制研究</w:t>
      </w:r>
    </w:p>
    <w:p w14:paraId="5717013A" w14:textId="77777777" w:rsidR="00A86CAA" w:rsidRDefault="00DE1B99">
      <w:pPr>
        <w:spacing w:line="360" w:lineRule="auto"/>
        <w:rPr>
          <w:sz w:val="24"/>
        </w:rPr>
      </w:pPr>
      <w:r>
        <w:rPr>
          <w:rFonts w:hint="eastAsia"/>
          <w:sz w:val="24"/>
        </w:rPr>
        <w:t>3</w:t>
      </w:r>
      <w:r>
        <w:rPr>
          <w:rFonts w:hint="eastAsia"/>
          <w:sz w:val="24"/>
        </w:rPr>
        <w:t>）临床表现</w:t>
      </w:r>
    </w:p>
    <w:p w14:paraId="2896FF4A" w14:textId="77777777" w:rsidR="00A86CAA" w:rsidRDefault="00DE1B99">
      <w:pPr>
        <w:spacing w:line="360" w:lineRule="auto"/>
        <w:rPr>
          <w:sz w:val="24"/>
        </w:rPr>
      </w:pPr>
      <w:r>
        <w:rPr>
          <w:rFonts w:hint="eastAsia"/>
          <w:sz w:val="24"/>
        </w:rPr>
        <w:t>4</w:t>
      </w:r>
      <w:r>
        <w:rPr>
          <w:rFonts w:hint="eastAsia"/>
          <w:sz w:val="24"/>
        </w:rPr>
        <w:t>）诊断与鉴别诊断</w:t>
      </w:r>
    </w:p>
    <w:p w14:paraId="43CC7EF7" w14:textId="77777777" w:rsidR="00A86CAA" w:rsidRDefault="00DE1B99">
      <w:pPr>
        <w:spacing w:line="360" w:lineRule="auto"/>
        <w:rPr>
          <w:sz w:val="24"/>
        </w:rPr>
      </w:pPr>
      <w:r>
        <w:rPr>
          <w:rFonts w:hint="eastAsia"/>
          <w:sz w:val="24"/>
        </w:rPr>
        <w:t>5</w:t>
      </w:r>
      <w:r>
        <w:rPr>
          <w:rFonts w:hint="eastAsia"/>
          <w:sz w:val="24"/>
        </w:rPr>
        <w:t>）治疗</w:t>
      </w:r>
    </w:p>
    <w:p w14:paraId="172FB5B4" w14:textId="77777777" w:rsidR="00A86CAA" w:rsidRDefault="00DE1B99">
      <w:pPr>
        <w:spacing w:line="360" w:lineRule="auto"/>
        <w:rPr>
          <w:sz w:val="24"/>
        </w:rPr>
      </w:pPr>
      <w:r>
        <w:rPr>
          <w:rFonts w:hint="eastAsia"/>
          <w:sz w:val="24"/>
        </w:rPr>
        <w:t>6</w:t>
      </w:r>
      <w:r>
        <w:rPr>
          <w:rFonts w:hint="eastAsia"/>
          <w:sz w:val="24"/>
        </w:rPr>
        <w:t>）病程与预后</w:t>
      </w:r>
    </w:p>
    <w:p w14:paraId="1C5A8A6B" w14:textId="77777777" w:rsidR="00A86CAA" w:rsidRDefault="00DE1B99">
      <w:pPr>
        <w:spacing w:line="360" w:lineRule="auto"/>
        <w:rPr>
          <w:sz w:val="24"/>
        </w:rPr>
      </w:pPr>
      <w:r>
        <w:rPr>
          <w:rFonts w:hint="eastAsia"/>
          <w:sz w:val="24"/>
        </w:rPr>
        <w:lastRenderedPageBreak/>
        <w:t>（</w:t>
      </w:r>
      <w:r>
        <w:rPr>
          <w:rFonts w:hint="eastAsia"/>
          <w:sz w:val="24"/>
        </w:rPr>
        <w:t>7</w:t>
      </w:r>
      <w:r>
        <w:rPr>
          <w:rFonts w:hint="eastAsia"/>
          <w:sz w:val="24"/>
        </w:rPr>
        <w:t>）广泛性焦虑障碍</w:t>
      </w:r>
    </w:p>
    <w:p w14:paraId="587CDE0C" w14:textId="77777777" w:rsidR="00A86CAA" w:rsidRDefault="00DE1B99">
      <w:pPr>
        <w:pStyle w:val="af1"/>
        <w:numPr>
          <w:ilvl w:val="255"/>
          <w:numId w:val="0"/>
        </w:numPr>
        <w:spacing w:line="360" w:lineRule="auto"/>
        <w:rPr>
          <w:sz w:val="24"/>
        </w:rPr>
      </w:pPr>
      <w:r>
        <w:rPr>
          <w:rFonts w:hint="eastAsia"/>
          <w:sz w:val="24"/>
        </w:rPr>
        <w:t>1</w:t>
      </w:r>
      <w:r>
        <w:rPr>
          <w:rFonts w:hint="eastAsia"/>
          <w:sz w:val="24"/>
        </w:rPr>
        <w:t>）流行病学</w:t>
      </w:r>
    </w:p>
    <w:p w14:paraId="495F4E85" w14:textId="77777777" w:rsidR="00A86CAA" w:rsidRDefault="00DE1B99">
      <w:pPr>
        <w:pStyle w:val="af1"/>
        <w:numPr>
          <w:ilvl w:val="255"/>
          <w:numId w:val="0"/>
        </w:numPr>
        <w:spacing w:line="360" w:lineRule="auto"/>
        <w:rPr>
          <w:sz w:val="24"/>
        </w:rPr>
      </w:pPr>
      <w:r>
        <w:rPr>
          <w:rFonts w:hint="eastAsia"/>
          <w:sz w:val="24"/>
        </w:rPr>
        <w:t>2</w:t>
      </w:r>
      <w:r>
        <w:rPr>
          <w:rFonts w:hint="eastAsia"/>
          <w:sz w:val="24"/>
        </w:rPr>
        <w:t>）病因与发病机制研究</w:t>
      </w:r>
    </w:p>
    <w:p w14:paraId="68542E30" w14:textId="77777777" w:rsidR="00A86CAA" w:rsidRDefault="00DE1B99">
      <w:pPr>
        <w:spacing w:line="360" w:lineRule="auto"/>
        <w:rPr>
          <w:sz w:val="24"/>
        </w:rPr>
      </w:pPr>
      <w:r>
        <w:rPr>
          <w:rFonts w:hint="eastAsia"/>
          <w:sz w:val="24"/>
        </w:rPr>
        <w:t>3</w:t>
      </w:r>
      <w:r>
        <w:rPr>
          <w:rFonts w:hint="eastAsia"/>
          <w:sz w:val="24"/>
        </w:rPr>
        <w:t>）临床表现</w:t>
      </w:r>
    </w:p>
    <w:p w14:paraId="007CDA88" w14:textId="77777777" w:rsidR="00A86CAA" w:rsidRDefault="00DE1B99">
      <w:pPr>
        <w:spacing w:line="360" w:lineRule="auto"/>
        <w:rPr>
          <w:sz w:val="24"/>
        </w:rPr>
      </w:pPr>
      <w:r>
        <w:rPr>
          <w:rFonts w:hint="eastAsia"/>
          <w:sz w:val="24"/>
        </w:rPr>
        <w:t>4</w:t>
      </w:r>
      <w:r>
        <w:rPr>
          <w:rFonts w:hint="eastAsia"/>
          <w:sz w:val="24"/>
        </w:rPr>
        <w:t>）诊断与鉴别诊断</w:t>
      </w:r>
    </w:p>
    <w:p w14:paraId="50D846E2" w14:textId="77777777" w:rsidR="00A86CAA" w:rsidRDefault="00DE1B99">
      <w:pPr>
        <w:spacing w:line="360" w:lineRule="auto"/>
        <w:rPr>
          <w:sz w:val="24"/>
        </w:rPr>
      </w:pPr>
      <w:r>
        <w:rPr>
          <w:rFonts w:hint="eastAsia"/>
          <w:sz w:val="24"/>
        </w:rPr>
        <w:t>5</w:t>
      </w:r>
      <w:r>
        <w:rPr>
          <w:rFonts w:hint="eastAsia"/>
          <w:sz w:val="24"/>
        </w:rPr>
        <w:t>）治疗</w:t>
      </w:r>
    </w:p>
    <w:p w14:paraId="14241DC7" w14:textId="77777777" w:rsidR="00A86CAA" w:rsidRDefault="00DE1B99">
      <w:pPr>
        <w:spacing w:line="360" w:lineRule="auto"/>
        <w:rPr>
          <w:sz w:val="24"/>
        </w:rPr>
      </w:pPr>
      <w:r>
        <w:rPr>
          <w:rFonts w:hint="eastAsia"/>
          <w:sz w:val="24"/>
        </w:rPr>
        <w:t>6</w:t>
      </w:r>
      <w:r>
        <w:rPr>
          <w:rFonts w:hint="eastAsia"/>
          <w:sz w:val="24"/>
        </w:rPr>
        <w:t>）病程与预后</w:t>
      </w:r>
    </w:p>
    <w:p w14:paraId="489719C8"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67C4FA3A"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焦虑障碍的常见亚型及各自临床特点、诊断与鉴别诊断原则及治疗原则。</w:t>
      </w:r>
    </w:p>
    <w:p w14:paraId="0AC0647B" w14:textId="77777777" w:rsidR="00A86CAA" w:rsidRDefault="00DE1B99">
      <w:pPr>
        <w:spacing w:line="360" w:lineRule="auto"/>
        <w:rPr>
          <w:sz w:val="24"/>
        </w:rPr>
      </w:pPr>
      <w:r>
        <w:rPr>
          <w:sz w:val="24"/>
          <w:lang w:val="zh-TW" w:eastAsia="zh-TW"/>
        </w:rPr>
        <w:t>难点</w:t>
      </w:r>
      <w:r>
        <w:rPr>
          <w:rFonts w:hint="eastAsia"/>
          <w:sz w:val="24"/>
          <w:lang w:val="zh-TW" w:eastAsia="zh-TW"/>
        </w:rPr>
        <w:t>：</w:t>
      </w:r>
      <w:r>
        <w:rPr>
          <w:rFonts w:hint="eastAsia"/>
          <w:sz w:val="24"/>
        </w:rPr>
        <w:t>焦虑障碍的鉴别诊断。</w:t>
      </w:r>
    </w:p>
    <w:p w14:paraId="11DB7B42"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C144BC6" w14:textId="77777777" w:rsidR="00A86CAA" w:rsidRDefault="00DE1B99">
      <w:pPr>
        <w:spacing w:line="360" w:lineRule="auto"/>
        <w:rPr>
          <w:rFonts w:ascii="宋体" w:hAnsi="宋体"/>
          <w:sz w:val="24"/>
        </w:rPr>
      </w:pPr>
      <w:r>
        <w:rPr>
          <w:rFonts w:ascii="宋体" w:hAnsi="宋体" w:hint="eastAsia"/>
          <w:sz w:val="24"/>
        </w:rPr>
        <w:t>结合国家心理健康服务体系建设的国家政策对青年学生大力弘扬爱国主义精神，加强爱国主义教育。介绍焦虑症状的全球性激增，说明心理健康服务对普通民众的焦虑情绪的缓解，以及和谐社会的巨大作用，体验了我国的健康幸福中国的方针政策以人为本。</w:t>
      </w:r>
    </w:p>
    <w:p w14:paraId="21ABB8A2"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3D6E030" w14:textId="77777777" w:rsidR="00A86CAA" w:rsidRDefault="00DE1B99">
      <w:pPr>
        <w:spacing w:line="360" w:lineRule="auto"/>
        <w:rPr>
          <w:sz w:val="24"/>
          <w:lang w:val="zh-TW"/>
        </w:rPr>
      </w:pPr>
      <w:r>
        <w:rPr>
          <w:rFonts w:hint="eastAsia"/>
          <w:sz w:val="24"/>
          <w:lang w:val="zh-TW" w:eastAsia="zh-TW"/>
        </w:rPr>
        <w:t>第</w:t>
      </w:r>
      <w:r>
        <w:rPr>
          <w:rFonts w:hint="eastAsia"/>
          <w:sz w:val="24"/>
        </w:rPr>
        <w:t>4</w:t>
      </w:r>
      <w:r>
        <w:rPr>
          <w:rFonts w:hint="eastAsia"/>
          <w:sz w:val="24"/>
          <w:lang w:val="zh-TW" w:eastAsia="zh-TW"/>
        </w:rPr>
        <w:t>周</w:t>
      </w:r>
    </w:p>
    <w:p w14:paraId="75637A42" w14:textId="77777777" w:rsidR="00A86CAA" w:rsidRDefault="00A86CAA">
      <w:pPr>
        <w:rPr>
          <w:sz w:val="24"/>
        </w:rPr>
      </w:pPr>
    </w:p>
    <w:p w14:paraId="04563A9B" w14:textId="77777777" w:rsidR="00A86CAA" w:rsidRDefault="00DE1B99">
      <w:pPr>
        <w:keepNext/>
        <w:keepLines/>
        <w:spacing w:before="240" w:after="240" w:line="360" w:lineRule="auto"/>
        <w:outlineLvl w:val="2"/>
        <w:rPr>
          <w:b/>
          <w:bCs/>
          <w:sz w:val="24"/>
          <w:szCs w:val="32"/>
          <w:lang w:val="zh-TW" w:eastAsia="zh-TW"/>
        </w:rPr>
      </w:pPr>
      <w:bookmarkStart w:id="18" w:name="_Toc172478535"/>
      <w:r>
        <w:rPr>
          <w:rFonts w:hint="eastAsia"/>
          <w:b/>
          <w:bCs/>
          <w:sz w:val="24"/>
          <w:szCs w:val="32"/>
          <w:lang w:val="zh-TW" w:eastAsia="zh-TW"/>
        </w:rPr>
        <w:t>第</w:t>
      </w:r>
      <w:r>
        <w:rPr>
          <w:rFonts w:hint="eastAsia"/>
          <w:b/>
          <w:bCs/>
          <w:sz w:val="24"/>
          <w:szCs w:val="32"/>
        </w:rPr>
        <w:t>十一</w:t>
      </w:r>
      <w:r>
        <w:rPr>
          <w:rFonts w:hint="eastAsia"/>
          <w:b/>
          <w:bCs/>
          <w:sz w:val="24"/>
          <w:szCs w:val="32"/>
          <w:lang w:val="zh-TW" w:eastAsia="zh-TW"/>
        </w:rPr>
        <w:t>章</w:t>
      </w:r>
      <w:r>
        <w:rPr>
          <w:rFonts w:hint="eastAsia"/>
          <w:b/>
          <w:bCs/>
          <w:sz w:val="24"/>
          <w:szCs w:val="32"/>
        </w:rPr>
        <w:t xml:space="preserve"> </w:t>
      </w:r>
      <w:r>
        <w:rPr>
          <w:rFonts w:hint="eastAsia"/>
          <w:b/>
          <w:bCs/>
          <w:sz w:val="24"/>
          <w:szCs w:val="32"/>
          <w:lang w:val="zh-TW" w:eastAsia="zh-TW"/>
        </w:rPr>
        <w:t>强迫及相关障碍</w:t>
      </w:r>
      <w:r>
        <w:rPr>
          <w:rFonts w:hint="eastAsia"/>
          <w:b/>
          <w:bCs/>
          <w:sz w:val="24"/>
          <w:szCs w:val="32"/>
          <w:lang w:val="zh-TW"/>
        </w:rPr>
        <w:t>【讲授】</w:t>
      </w:r>
      <w:r>
        <w:rPr>
          <w:b/>
          <w:bCs/>
          <w:sz w:val="24"/>
          <w:szCs w:val="32"/>
          <w:lang w:val="zh-TW" w:eastAsia="zh-TW"/>
        </w:rPr>
        <w:t>（</w:t>
      </w:r>
      <w:r>
        <w:rPr>
          <w:rFonts w:hint="eastAsia"/>
          <w:b/>
          <w:bCs/>
          <w:sz w:val="24"/>
          <w:szCs w:val="32"/>
        </w:rPr>
        <w:t>0.5</w:t>
      </w:r>
      <w:r>
        <w:rPr>
          <w:b/>
          <w:bCs/>
          <w:sz w:val="24"/>
          <w:szCs w:val="32"/>
          <w:lang w:val="zh-TW" w:eastAsia="zh-TW"/>
        </w:rPr>
        <w:t>学时）</w:t>
      </w:r>
      <w:bookmarkEnd w:id="18"/>
    </w:p>
    <w:p w14:paraId="7B12ECE6" w14:textId="77777777" w:rsidR="00A86CAA" w:rsidRDefault="00DE1B99">
      <w:pPr>
        <w:spacing w:line="360" w:lineRule="auto"/>
        <w:rPr>
          <w:b/>
          <w:bCs/>
          <w:sz w:val="24"/>
        </w:rPr>
      </w:pPr>
      <w:r>
        <w:rPr>
          <w:b/>
          <w:bCs/>
          <w:sz w:val="24"/>
        </w:rPr>
        <w:t xml:space="preserve">1. </w:t>
      </w:r>
      <w:r>
        <w:rPr>
          <w:b/>
          <w:bCs/>
          <w:sz w:val="24"/>
        </w:rPr>
        <w:t>教学基本要求</w:t>
      </w:r>
    </w:p>
    <w:p w14:paraId="20173449"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）掌握：强迫障碍临床特点、诊断与鉴别诊断原则及治疗原则。</w:t>
      </w:r>
    </w:p>
    <w:p w14:paraId="353D8A65"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）熟悉：强迫障碍的概念。</w:t>
      </w:r>
    </w:p>
    <w:p w14:paraId="14F30F2C"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）了解：强迫障碍的病因与发病机制，囤积障碍，抓痕</w:t>
      </w:r>
      <w:r>
        <w:rPr>
          <w:rFonts w:hint="eastAsia"/>
          <w:sz w:val="24"/>
          <w:lang w:val="zh-TW" w:eastAsia="zh-TW"/>
        </w:rPr>
        <w:t>(</w:t>
      </w:r>
      <w:r>
        <w:rPr>
          <w:rFonts w:hint="eastAsia"/>
          <w:sz w:val="24"/>
          <w:lang w:val="zh-TW" w:eastAsia="zh-TW"/>
        </w:rPr>
        <w:t>皮肤搔抓</w:t>
      </w:r>
      <w:r>
        <w:rPr>
          <w:rFonts w:hint="eastAsia"/>
          <w:sz w:val="24"/>
          <w:lang w:val="zh-TW" w:eastAsia="zh-TW"/>
        </w:rPr>
        <w:t>)</w:t>
      </w:r>
      <w:r>
        <w:rPr>
          <w:rFonts w:hint="eastAsia"/>
          <w:sz w:val="24"/>
          <w:lang w:val="zh-TW" w:eastAsia="zh-TW"/>
        </w:rPr>
        <w:t>障碍，拔毛癖。</w:t>
      </w:r>
    </w:p>
    <w:p w14:paraId="4B99D397"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67572211" w14:textId="77777777" w:rsidR="00A86CAA" w:rsidRDefault="00DE1B99">
      <w:pPr>
        <w:spacing w:line="360" w:lineRule="auto"/>
        <w:rPr>
          <w:sz w:val="24"/>
        </w:rPr>
      </w:pPr>
      <w:r>
        <w:rPr>
          <w:rFonts w:hint="eastAsia"/>
          <w:sz w:val="24"/>
        </w:rPr>
        <w:t>（</w:t>
      </w:r>
      <w:r>
        <w:rPr>
          <w:rFonts w:hint="eastAsia"/>
          <w:sz w:val="24"/>
        </w:rPr>
        <w:t>1</w:t>
      </w:r>
      <w:r>
        <w:rPr>
          <w:rFonts w:hint="eastAsia"/>
          <w:sz w:val="24"/>
        </w:rPr>
        <w:t>）强迫障碍</w:t>
      </w:r>
    </w:p>
    <w:p w14:paraId="14C2DAB1" w14:textId="77777777" w:rsidR="00A86CAA" w:rsidRDefault="00DE1B99">
      <w:pPr>
        <w:pStyle w:val="af1"/>
        <w:numPr>
          <w:ilvl w:val="255"/>
          <w:numId w:val="0"/>
        </w:numPr>
        <w:spacing w:line="360" w:lineRule="auto"/>
        <w:rPr>
          <w:sz w:val="24"/>
        </w:rPr>
      </w:pPr>
      <w:r>
        <w:rPr>
          <w:rFonts w:hint="eastAsia"/>
          <w:sz w:val="24"/>
        </w:rPr>
        <w:t>1</w:t>
      </w:r>
      <w:r>
        <w:rPr>
          <w:rFonts w:hint="eastAsia"/>
          <w:sz w:val="24"/>
        </w:rPr>
        <w:t>）概述</w:t>
      </w:r>
      <w:r>
        <w:rPr>
          <w:rFonts w:hint="eastAsia"/>
          <w:sz w:val="24"/>
        </w:rPr>
        <w:t xml:space="preserve"> </w:t>
      </w:r>
      <w:r>
        <w:rPr>
          <w:rFonts w:hint="eastAsia"/>
          <w:sz w:val="24"/>
        </w:rPr>
        <w:t>流行病学</w:t>
      </w:r>
    </w:p>
    <w:p w14:paraId="124C7D17" w14:textId="77777777" w:rsidR="00A86CAA" w:rsidRDefault="00DE1B99">
      <w:pPr>
        <w:pStyle w:val="af1"/>
        <w:numPr>
          <w:ilvl w:val="255"/>
          <w:numId w:val="0"/>
        </w:numPr>
        <w:spacing w:line="360" w:lineRule="auto"/>
        <w:rPr>
          <w:sz w:val="24"/>
        </w:rPr>
      </w:pPr>
      <w:r>
        <w:rPr>
          <w:rFonts w:hint="eastAsia"/>
          <w:sz w:val="24"/>
        </w:rPr>
        <w:t>2</w:t>
      </w:r>
      <w:r>
        <w:rPr>
          <w:rFonts w:hint="eastAsia"/>
          <w:sz w:val="24"/>
        </w:rPr>
        <w:t>）病因及发病机制</w:t>
      </w:r>
      <w:r>
        <w:rPr>
          <w:rFonts w:hint="eastAsia"/>
          <w:sz w:val="24"/>
        </w:rPr>
        <w:t xml:space="preserve"> </w:t>
      </w:r>
      <w:r>
        <w:rPr>
          <w:rFonts w:hint="eastAsia"/>
          <w:sz w:val="24"/>
        </w:rPr>
        <w:t>心理社会因素、生物学因素</w:t>
      </w:r>
    </w:p>
    <w:p w14:paraId="1B678518" w14:textId="77777777" w:rsidR="00A86CAA" w:rsidRDefault="00DE1B99">
      <w:pPr>
        <w:pStyle w:val="af1"/>
        <w:spacing w:line="360" w:lineRule="auto"/>
        <w:ind w:firstLineChars="0" w:firstLine="0"/>
        <w:rPr>
          <w:sz w:val="24"/>
        </w:rPr>
      </w:pPr>
      <w:r>
        <w:rPr>
          <w:rFonts w:hint="eastAsia"/>
          <w:sz w:val="24"/>
        </w:rPr>
        <w:t>3</w:t>
      </w:r>
      <w:r>
        <w:rPr>
          <w:rFonts w:hint="eastAsia"/>
          <w:sz w:val="24"/>
        </w:rPr>
        <w:t>）临床表现</w:t>
      </w:r>
      <w:r>
        <w:rPr>
          <w:rFonts w:hint="eastAsia"/>
          <w:sz w:val="24"/>
        </w:rPr>
        <w:t xml:space="preserve"> </w:t>
      </w:r>
      <w:r>
        <w:rPr>
          <w:rFonts w:hint="eastAsia"/>
          <w:sz w:val="24"/>
        </w:rPr>
        <w:t>强迫思维、强迫动作或仪式行为、继发症状</w:t>
      </w:r>
    </w:p>
    <w:p w14:paraId="6D69A3DC" w14:textId="77777777" w:rsidR="00A86CAA" w:rsidRDefault="00DE1B99">
      <w:pPr>
        <w:spacing w:line="360" w:lineRule="auto"/>
        <w:rPr>
          <w:sz w:val="24"/>
        </w:rPr>
      </w:pPr>
      <w:r>
        <w:rPr>
          <w:rFonts w:hint="eastAsia"/>
          <w:sz w:val="24"/>
        </w:rPr>
        <w:t>4</w:t>
      </w:r>
      <w:r>
        <w:rPr>
          <w:rFonts w:hint="eastAsia"/>
          <w:sz w:val="24"/>
        </w:rPr>
        <w:t>）诊断与鉴别诊断</w:t>
      </w:r>
    </w:p>
    <w:p w14:paraId="08C02D54" w14:textId="77777777" w:rsidR="00A86CAA" w:rsidRDefault="00DE1B99">
      <w:pPr>
        <w:spacing w:line="360" w:lineRule="auto"/>
        <w:rPr>
          <w:sz w:val="24"/>
        </w:rPr>
      </w:pPr>
      <w:r>
        <w:rPr>
          <w:rFonts w:hint="eastAsia"/>
          <w:sz w:val="24"/>
        </w:rPr>
        <w:t>5</w:t>
      </w:r>
      <w:r>
        <w:rPr>
          <w:rFonts w:hint="eastAsia"/>
          <w:sz w:val="24"/>
        </w:rPr>
        <w:t>）治疗</w:t>
      </w:r>
      <w:r>
        <w:rPr>
          <w:rFonts w:hint="eastAsia"/>
          <w:sz w:val="24"/>
        </w:rPr>
        <w:t xml:space="preserve"> </w:t>
      </w:r>
      <w:r>
        <w:rPr>
          <w:rFonts w:hint="eastAsia"/>
          <w:sz w:val="24"/>
        </w:rPr>
        <w:t>心理治疗、药物治疗、精神外科治疗</w:t>
      </w:r>
    </w:p>
    <w:p w14:paraId="4F97B37A" w14:textId="77777777" w:rsidR="00A86CAA" w:rsidRDefault="00DE1B99">
      <w:pPr>
        <w:spacing w:line="360" w:lineRule="auto"/>
        <w:rPr>
          <w:sz w:val="24"/>
        </w:rPr>
      </w:pPr>
      <w:r>
        <w:rPr>
          <w:rFonts w:hint="eastAsia"/>
          <w:sz w:val="24"/>
        </w:rPr>
        <w:lastRenderedPageBreak/>
        <w:t>6</w:t>
      </w:r>
      <w:r>
        <w:rPr>
          <w:rFonts w:hint="eastAsia"/>
          <w:sz w:val="24"/>
        </w:rPr>
        <w:t>）病程与预后</w:t>
      </w:r>
    </w:p>
    <w:p w14:paraId="09CD1F7F" w14:textId="77777777" w:rsidR="00A86CAA" w:rsidRDefault="00DE1B99">
      <w:pPr>
        <w:spacing w:line="360" w:lineRule="auto"/>
        <w:rPr>
          <w:sz w:val="24"/>
        </w:rPr>
      </w:pPr>
      <w:bookmarkStart w:id="19" w:name="_Hlk170637994"/>
      <w:r>
        <w:rPr>
          <w:rFonts w:hint="eastAsia"/>
          <w:sz w:val="24"/>
        </w:rPr>
        <w:t>（</w:t>
      </w:r>
      <w:r>
        <w:rPr>
          <w:rFonts w:hint="eastAsia"/>
          <w:sz w:val="24"/>
        </w:rPr>
        <w:t>2</w:t>
      </w:r>
      <w:r>
        <w:rPr>
          <w:rFonts w:hint="eastAsia"/>
          <w:sz w:val="24"/>
        </w:rPr>
        <w:t>）囤积障碍</w:t>
      </w:r>
      <w:r>
        <w:rPr>
          <w:rFonts w:hint="eastAsia"/>
          <w:sz w:val="24"/>
        </w:rPr>
        <w:t xml:space="preserve"> </w:t>
      </w:r>
      <w:r>
        <w:rPr>
          <w:rFonts w:hint="eastAsia"/>
          <w:sz w:val="24"/>
        </w:rPr>
        <w:t>概述、临床表现、诊断与治疗</w:t>
      </w:r>
    </w:p>
    <w:p w14:paraId="1D3E0C40" w14:textId="77777777" w:rsidR="00A86CAA" w:rsidRDefault="00DE1B99">
      <w:pPr>
        <w:spacing w:line="360" w:lineRule="auto"/>
        <w:rPr>
          <w:sz w:val="24"/>
        </w:rPr>
      </w:pPr>
      <w:r>
        <w:rPr>
          <w:rFonts w:hint="eastAsia"/>
          <w:sz w:val="24"/>
        </w:rPr>
        <w:t>（</w:t>
      </w:r>
      <w:r>
        <w:rPr>
          <w:rFonts w:hint="eastAsia"/>
          <w:sz w:val="24"/>
        </w:rPr>
        <w:t>3</w:t>
      </w:r>
      <w:r>
        <w:rPr>
          <w:rFonts w:hint="eastAsia"/>
          <w:sz w:val="24"/>
        </w:rPr>
        <w:t>）其他强迫障碍</w:t>
      </w:r>
      <w:r>
        <w:rPr>
          <w:rFonts w:hint="eastAsia"/>
          <w:sz w:val="24"/>
        </w:rPr>
        <w:t>(</w:t>
      </w:r>
      <w:r>
        <w:rPr>
          <w:rFonts w:hint="eastAsia"/>
          <w:sz w:val="24"/>
        </w:rPr>
        <w:t>拔毛癖及皮肤搔抓障碍</w:t>
      </w:r>
      <w:r>
        <w:rPr>
          <w:rFonts w:hint="eastAsia"/>
          <w:sz w:val="24"/>
        </w:rPr>
        <w:t>)</w:t>
      </w:r>
    </w:p>
    <w:p w14:paraId="7068C72B" w14:textId="77777777" w:rsidR="00A86CAA" w:rsidRDefault="00DE1B99">
      <w:pPr>
        <w:spacing w:line="360" w:lineRule="auto"/>
        <w:rPr>
          <w:sz w:val="24"/>
        </w:rPr>
      </w:pPr>
      <w:r>
        <w:rPr>
          <w:rFonts w:hint="eastAsia"/>
          <w:sz w:val="24"/>
        </w:rPr>
        <w:t>1</w:t>
      </w:r>
      <w:r>
        <w:rPr>
          <w:rFonts w:hint="eastAsia"/>
          <w:sz w:val="24"/>
        </w:rPr>
        <w:t>）抓痕</w:t>
      </w:r>
      <w:r>
        <w:rPr>
          <w:rFonts w:hint="eastAsia"/>
          <w:sz w:val="24"/>
        </w:rPr>
        <w:t>(</w:t>
      </w:r>
      <w:r>
        <w:rPr>
          <w:rFonts w:hint="eastAsia"/>
          <w:sz w:val="24"/>
        </w:rPr>
        <w:t>皮肤搔抓</w:t>
      </w:r>
      <w:r>
        <w:rPr>
          <w:rFonts w:hint="eastAsia"/>
          <w:sz w:val="24"/>
        </w:rPr>
        <w:t>)</w:t>
      </w:r>
      <w:r>
        <w:rPr>
          <w:rFonts w:hint="eastAsia"/>
          <w:sz w:val="24"/>
        </w:rPr>
        <w:t>障碍</w:t>
      </w:r>
    </w:p>
    <w:p w14:paraId="7EADA73E" w14:textId="77777777" w:rsidR="00A86CAA" w:rsidRDefault="00DE1B99">
      <w:pPr>
        <w:spacing w:line="360" w:lineRule="auto"/>
        <w:rPr>
          <w:sz w:val="24"/>
        </w:rPr>
      </w:pPr>
      <w:r>
        <w:rPr>
          <w:rFonts w:hint="eastAsia"/>
          <w:sz w:val="24"/>
        </w:rPr>
        <w:t>2</w:t>
      </w:r>
      <w:r>
        <w:rPr>
          <w:rFonts w:hint="eastAsia"/>
          <w:sz w:val="24"/>
        </w:rPr>
        <w:t>）拔毛</w:t>
      </w:r>
      <w:proofErr w:type="gramStart"/>
      <w:r>
        <w:rPr>
          <w:rFonts w:hint="eastAsia"/>
          <w:sz w:val="24"/>
        </w:rPr>
        <w:t>癖</w:t>
      </w:r>
      <w:proofErr w:type="gramEnd"/>
    </w:p>
    <w:bookmarkEnd w:id="19"/>
    <w:p w14:paraId="66F5E1A5"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01DE54FB"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：强迫</w:t>
      </w:r>
      <w:r>
        <w:rPr>
          <w:rFonts w:hint="eastAsia"/>
          <w:sz w:val="24"/>
        </w:rPr>
        <w:t>的临床特点、诊断与鉴别诊断原则及治疗原则。</w:t>
      </w:r>
    </w:p>
    <w:p w14:paraId="496ED316" w14:textId="77777777" w:rsidR="00A86CAA" w:rsidRDefault="00DE1B99">
      <w:pPr>
        <w:spacing w:line="360" w:lineRule="auto"/>
        <w:rPr>
          <w:sz w:val="24"/>
        </w:rPr>
      </w:pPr>
      <w:r>
        <w:rPr>
          <w:sz w:val="24"/>
          <w:lang w:val="zh-TW" w:eastAsia="zh-TW"/>
        </w:rPr>
        <w:t>难点</w:t>
      </w:r>
      <w:r>
        <w:rPr>
          <w:rFonts w:hint="eastAsia"/>
          <w:sz w:val="24"/>
          <w:lang w:val="zh-TW" w:eastAsia="zh-TW"/>
        </w:rPr>
        <w:t>：强迫障碍的临床表现</w:t>
      </w:r>
      <w:r>
        <w:rPr>
          <w:rFonts w:hint="eastAsia"/>
          <w:sz w:val="24"/>
          <w:lang w:val="zh-TW"/>
        </w:rPr>
        <w:t>、囤积障碍、皮肤搔抓障碍</w:t>
      </w:r>
      <w:r>
        <w:rPr>
          <w:rFonts w:hint="eastAsia"/>
          <w:sz w:val="24"/>
        </w:rPr>
        <w:t>。</w:t>
      </w:r>
    </w:p>
    <w:p w14:paraId="3BA4CBC9"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C2AB1DD" w14:textId="77777777" w:rsidR="00A86CAA" w:rsidRDefault="00DE1B99">
      <w:pPr>
        <w:spacing w:line="360" w:lineRule="auto"/>
        <w:rPr>
          <w:rFonts w:ascii="宋体" w:hAnsi="宋体"/>
          <w:sz w:val="24"/>
        </w:rPr>
      </w:pPr>
      <w:r>
        <w:rPr>
          <w:rFonts w:ascii="宋体" w:hAnsi="宋体" w:hint="eastAsia"/>
          <w:sz w:val="24"/>
        </w:rPr>
        <w:t>将“不歧视”融入到强迫障碍的授课，弘扬和谐社会精神。讲授强迫谱系障碍时，举例囤积症导致邻居受扰，居委和</w:t>
      </w:r>
      <w:proofErr w:type="gramStart"/>
      <w:r>
        <w:rPr>
          <w:rFonts w:ascii="宋体" w:hAnsi="宋体" w:hint="eastAsia"/>
          <w:sz w:val="24"/>
        </w:rPr>
        <w:t>义工</w:t>
      </w:r>
      <w:proofErr w:type="gramEnd"/>
      <w:r>
        <w:rPr>
          <w:rFonts w:ascii="宋体" w:hAnsi="宋体" w:hint="eastAsia"/>
          <w:sz w:val="24"/>
        </w:rPr>
        <w:t>出动两辆大卡车清理垃圾的新闻报道。此处需向学生强调囤积症的管理、护理和规律治疗。将“不歧视”的和谐社会精神融入到“课程思政”授课中。精神病患者是生活中有病患的弱势群体，而社会歧视是一道冰冷的高墙，我们应该多了解一些精神病学知识，从内心消除对精神病人的恐惧和偏见，从而更好地了解他们的内心，帮助他们回归现实、认识疾病、配合治疗。</w:t>
      </w:r>
    </w:p>
    <w:p w14:paraId="4CF64EF0"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03F3D5B" w14:textId="77777777" w:rsidR="00A86CAA" w:rsidRDefault="00DE1B99">
      <w:pPr>
        <w:spacing w:line="360" w:lineRule="auto"/>
        <w:rPr>
          <w:sz w:val="24"/>
          <w:lang w:val="zh-TW" w:eastAsia="zh-TW"/>
        </w:rPr>
      </w:pPr>
      <w:r>
        <w:rPr>
          <w:rFonts w:hint="eastAsia"/>
          <w:sz w:val="24"/>
          <w:lang w:val="zh-TW" w:eastAsia="zh-TW"/>
        </w:rPr>
        <w:t>第</w:t>
      </w:r>
      <w:r>
        <w:rPr>
          <w:rFonts w:hint="eastAsia"/>
          <w:sz w:val="24"/>
        </w:rPr>
        <w:t>4</w:t>
      </w:r>
      <w:r>
        <w:rPr>
          <w:rFonts w:hint="eastAsia"/>
          <w:sz w:val="24"/>
          <w:lang w:val="zh-TW" w:eastAsia="zh-TW"/>
        </w:rPr>
        <w:t>周</w:t>
      </w:r>
    </w:p>
    <w:p w14:paraId="3521A2AD" w14:textId="77777777" w:rsidR="00A86CAA" w:rsidRDefault="00A86CAA">
      <w:pPr>
        <w:rPr>
          <w:sz w:val="24"/>
        </w:rPr>
      </w:pPr>
    </w:p>
    <w:p w14:paraId="666A9FC9" w14:textId="77777777" w:rsidR="00A86CAA" w:rsidRDefault="00DE1B99">
      <w:pPr>
        <w:pStyle w:val="3"/>
        <w:spacing w:before="240" w:after="240" w:line="360" w:lineRule="auto"/>
        <w:rPr>
          <w:sz w:val="24"/>
          <w:lang w:val="zh-TW"/>
        </w:rPr>
      </w:pPr>
      <w:bookmarkStart w:id="20" w:name="_Toc169790204"/>
      <w:bookmarkStart w:id="21" w:name="_Toc172478536"/>
      <w:r>
        <w:rPr>
          <w:sz w:val="24"/>
          <w:lang w:val="zh-TW" w:eastAsia="zh-TW"/>
        </w:rPr>
        <w:t>第</w:t>
      </w:r>
      <w:r>
        <w:rPr>
          <w:rFonts w:hint="eastAsia"/>
          <w:sz w:val="24"/>
        </w:rPr>
        <w:t>十二</w:t>
      </w:r>
      <w:r>
        <w:rPr>
          <w:sz w:val="24"/>
          <w:lang w:val="zh-TW" w:eastAsia="zh-TW"/>
        </w:rPr>
        <w:t>章</w:t>
      </w:r>
      <w:r>
        <w:rPr>
          <w:rFonts w:hint="eastAsia"/>
          <w:sz w:val="24"/>
          <w:lang w:val="zh-TW"/>
        </w:rPr>
        <w:t xml:space="preserve"> </w:t>
      </w:r>
      <w:r>
        <w:rPr>
          <w:rFonts w:hint="eastAsia"/>
          <w:sz w:val="24"/>
        </w:rPr>
        <w:t>创伤与应激相关障碍</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20"/>
      <w:bookmarkEnd w:id="21"/>
    </w:p>
    <w:p w14:paraId="2380D32A" w14:textId="77777777" w:rsidR="00A86CAA" w:rsidRDefault="00DE1B99">
      <w:pPr>
        <w:spacing w:line="360" w:lineRule="auto"/>
        <w:rPr>
          <w:b/>
          <w:bCs/>
          <w:sz w:val="24"/>
        </w:rPr>
      </w:pPr>
      <w:r>
        <w:rPr>
          <w:b/>
          <w:bCs/>
          <w:sz w:val="24"/>
        </w:rPr>
        <w:t xml:space="preserve">1. </w:t>
      </w:r>
      <w:r>
        <w:rPr>
          <w:b/>
          <w:bCs/>
          <w:sz w:val="24"/>
        </w:rPr>
        <w:t>教学基本要求</w:t>
      </w:r>
    </w:p>
    <w:p w14:paraId="2031B060" w14:textId="77777777" w:rsidR="00A86CAA" w:rsidRDefault="00DE1B99">
      <w:pPr>
        <w:spacing w:line="360" w:lineRule="auto"/>
        <w:rPr>
          <w:rFonts w:eastAsiaTheme="minorEastAsia"/>
          <w:sz w:val="24"/>
        </w:rPr>
      </w:pPr>
      <w:r>
        <w:rPr>
          <w:sz w:val="24"/>
          <w:lang w:val="zh-TW" w:eastAsia="zh-TW"/>
        </w:rPr>
        <w:t>（</w:t>
      </w:r>
      <w:r>
        <w:rPr>
          <w:sz w:val="24"/>
          <w:lang w:val="zh-TW" w:eastAsia="zh-TW"/>
        </w:rPr>
        <w:t>1</w:t>
      </w:r>
      <w:r>
        <w:rPr>
          <w:sz w:val="24"/>
          <w:lang w:val="zh-TW" w:eastAsia="zh-TW"/>
        </w:rPr>
        <w:t>）掌握：</w:t>
      </w:r>
      <w:r>
        <w:rPr>
          <w:rFonts w:hint="eastAsia"/>
          <w:sz w:val="24"/>
        </w:rPr>
        <w:t>应激相关障碍的概念；急性应激障碍、创伤后应激障碍和适应障碍的概念、临床表现、诊断和鉴别诊断、治疗原则。</w:t>
      </w:r>
    </w:p>
    <w:p w14:paraId="2D481C9B"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与文化相关障碍的概念、临床表现、诊断和鉴别诊断、治疗原则。</w:t>
      </w:r>
    </w:p>
    <w:p w14:paraId="427E35F5" w14:textId="77777777" w:rsidR="00A86CAA" w:rsidRDefault="00DE1B99">
      <w:pPr>
        <w:spacing w:line="360" w:lineRule="auto"/>
        <w:rPr>
          <w:rFonts w:eastAsiaTheme="minorEastAsia"/>
          <w:sz w:val="24"/>
        </w:rPr>
      </w:pPr>
      <w:r>
        <w:rPr>
          <w:sz w:val="24"/>
          <w:lang w:val="zh-TW" w:eastAsia="zh-TW"/>
        </w:rPr>
        <w:t>（</w:t>
      </w:r>
      <w:r>
        <w:rPr>
          <w:sz w:val="24"/>
          <w:lang w:val="zh-TW" w:eastAsia="zh-TW"/>
        </w:rPr>
        <w:t>3</w:t>
      </w:r>
      <w:r>
        <w:rPr>
          <w:sz w:val="24"/>
          <w:lang w:val="zh-TW" w:eastAsia="zh-TW"/>
        </w:rPr>
        <w:t>）了解：</w:t>
      </w:r>
      <w:r>
        <w:rPr>
          <w:sz w:val="24"/>
        </w:rPr>
        <w:t xml:space="preserve"> </w:t>
      </w:r>
      <w:r>
        <w:rPr>
          <w:rFonts w:hint="eastAsia"/>
          <w:sz w:val="24"/>
        </w:rPr>
        <w:t>应激相关障碍。</w:t>
      </w:r>
    </w:p>
    <w:p w14:paraId="7EE8D510"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4542B794" w14:textId="77777777" w:rsidR="00A86CAA" w:rsidRDefault="00DE1B99">
      <w:pPr>
        <w:spacing w:line="360" w:lineRule="auto"/>
        <w:rPr>
          <w:rFonts w:eastAsiaTheme="minorEastAsia"/>
          <w:sz w:val="24"/>
        </w:rPr>
      </w:pPr>
      <w:r>
        <w:rPr>
          <w:rFonts w:hint="eastAsia"/>
          <w:sz w:val="24"/>
        </w:rPr>
        <w:t>（</w:t>
      </w:r>
      <w:r>
        <w:rPr>
          <w:rFonts w:hint="eastAsia"/>
          <w:sz w:val="24"/>
        </w:rPr>
        <w:t>1</w:t>
      </w:r>
      <w:r>
        <w:rPr>
          <w:rFonts w:hint="eastAsia"/>
          <w:sz w:val="24"/>
        </w:rPr>
        <w:t>）应激相关概念</w:t>
      </w:r>
    </w:p>
    <w:p w14:paraId="2B8990D8" w14:textId="77777777" w:rsidR="00A86CAA" w:rsidRDefault="00DE1B99">
      <w:pPr>
        <w:spacing w:line="360" w:lineRule="auto"/>
        <w:rPr>
          <w:rFonts w:eastAsiaTheme="minorEastAsia"/>
          <w:sz w:val="24"/>
        </w:rPr>
      </w:pPr>
      <w:r>
        <w:rPr>
          <w:rFonts w:hint="eastAsia"/>
          <w:sz w:val="24"/>
        </w:rPr>
        <w:t>（</w:t>
      </w:r>
      <w:r>
        <w:rPr>
          <w:rFonts w:hint="eastAsia"/>
          <w:sz w:val="24"/>
        </w:rPr>
        <w:t>2</w:t>
      </w:r>
      <w:r>
        <w:rPr>
          <w:rFonts w:hint="eastAsia"/>
          <w:sz w:val="24"/>
        </w:rPr>
        <w:t>）应激相关障碍的概念和分型</w:t>
      </w:r>
    </w:p>
    <w:p w14:paraId="57866D68" w14:textId="77777777" w:rsidR="00A86CAA" w:rsidRDefault="00DE1B99">
      <w:pPr>
        <w:spacing w:line="360" w:lineRule="auto"/>
        <w:rPr>
          <w:rFonts w:eastAsiaTheme="minorEastAsia"/>
          <w:sz w:val="24"/>
        </w:rPr>
      </w:pPr>
      <w:r>
        <w:rPr>
          <w:rFonts w:hint="eastAsia"/>
          <w:sz w:val="24"/>
        </w:rPr>
        <w:t>（</w:t>
      </w:r>
      <w:r>
        <w:rPr>
          <w:rFonts w:hint="eastAsia"/>
          <w:sz w:val="24"/>
        </w:rPr>
        <w:t>3</w:t>
      </w:r>
      <w:r>
        <w:rPr>
          <w:rFonts w:hint="eastAsia"/>
          <w:sz w:val="24"/>
        </w:rPr>
        <w:t>）急性应激障碍的概念、临床表现、诊断、鉴别诊断和治疗</w:t>
      </w:r>
    </w:p>
    <w:p w14:paraId="5B201ECC" w14:textId="77777777" w:rsidR="00A86CAA" w:rsidRDefault="00DE1B99">
      <w:pPr>
        <w:spacing w:line="360" w:lineRule="auto"/>
        <w:rPr>
          <w:sz w:val="24"/>
        </w:rPr>
      </w:pPr>
      <w:r>
        <w:rPr>
          <w:rFonts w:hint="eastAsia"/>
          <w:sz w:val="24"/>
        </w:rPr>
        <w:t>（</w:t>
      </w:r>
      <w:r>
        <w:rPr>
          <w:rFonts w:hint="eastAsia"/>
          <w:sz w:val="24"/>
        </w:rPr>
        <w:t>4</w:t>
      </w:r>
      <w:r>
        <w:rPr>
          <w:rFonts w:hint="eastAsia"/>
          <w:sz w:val="24"/>
        </w:rPr>
        <w:t>）创收后应激障碍的概念、临床表现、诊断、鉴别诊断和治疗</w:t>
      </w:r>
    </w:p>
    <w:p w14:paraId="7A4A6726" w14:textId="77777777" w:rsidR="00A86CAA" w:rsidRDefault="00DE1B99">
      <w:pPr>
        <w:spacing w:line="360" w:lineRule="auto"/>
        <w:rPr>
          <w:sz w:val="24"/>
        </w:rPr>
      </w:pPr>
      <w:r>
        <w:rPr>
          <w:rFonts w:hint="eastAsia"/>
          <w:sz w:val="24"/>
        </w:rPr>
        <w:lastRenderedPageBreak/>
        <w:t>（</w:t>
      </w:r>
      <w:r>
        <w:rPr>
          <w:rFonts w:hint="eastAsia"/>
          <w:sz w:val="24"/>
        </w:rPr>
        <w:t>5</w:t>
      </w:r>
      <w:r>
        <w:rPr>
          <w:rFonts w:hint="eastAsia"/>
          <w:sz w:val="24"/>
        </w:rPr>
        <w:t>）适应障碍的概念、临床表现、诊断、鉴别诊断和治疗</w:t>
      </w:r>
    </w:p>
    <w:p w14:paraId="1364245A" w14:textId="77777777" w:rsidR="00A86CAA" w:rsidRDefault="00DE1B99">
      <w:pPr>
        <w:spacing w:line="360" w:lineRule="auto"/>
        <w:rPr>
          <w:sz w:val="24"/>
        </w:rPr>
      </w:pPr>
      <w:r>
        <w:rPr>
          <w:rFonts w:hint="eastAsia"/>
          <w:sz w:val="24"/>
        </w:rPr>
        <w:t>（</w:t>
      </w:r>
      <w:r>
        <w:rPr>
          <w:rFonts w:hint="eastAsia"/>
          <w:sz w:val="24"/>
        </w:rPr>
        <w:t>6</w:t>
      </w:r>
      <w:r>
        <w:rPr>
          <w:rFonts w:hint="eastAsia"/>
          <w:sz w:val="24"/>
        </w:rPr>
        <w:t>）与文化相关障碍的概念、临床表现、诊断、鉴别诊断和治疗</w:t>
      </w:r>
    </w:p>
    <w:p w14:paraId="03D35ACE"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5E4F3699"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急性应激障碍、创伤后应激障碍和适应障碍的概念、临床表现、诊断和鉴别诊断、治疗原则。</w:t>
      </w:r>
    </w:p>
    <w:p w14:paraId="1FEE7A67" w14:textId="77777777" w:rsidR="00A86CAA" w:rsidRDefault="00DE1B99">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创伤后应激障碍的鉴别诊断和治疗。</w:t>
      </w:r>
    </w:p>
    <w:p w14:paraId="1ADA8DB3"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D7ABC0E" w14:textId="77777777" w:rsidR="00A86CAA" w:rsidRDefault="00DE1B99">
      <w:pPr>
        <w:spacing w:line="360" w:lineRule="auto"/>
        <w:rPr>
          <w:rFonts w:eastAsiaTheme="minorEastAsia"/>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我国每次在人民遭遇自然灾害或重大险情时都给予及时的物质支持和心理关怀，这是减少应激相关障碍，尤其是创伤后应激障碍的发生的重要因素。比如</w:t>
      </w:r>
      <w:proofErr w:type="gramStart"/>
      <w:r>
        <w:rPr>
          <w:rFonts w:hint="eastAsia"/>
          <w:sz w:val="24"/>
        </w:rPr>
        <w:t>汶</w:t>
      </w:r>
      <w:proofErr w:type="gramEnd"/>
      <w:r>
        <w:rPr>
          <w:rFonts w:hint="eastAsia"/>
          <w:sz w:val="24"/>
        </w:rPr>
        <w:t>川地震。</w:t>
      </w:r>
    </w:p>
    <w:p w14:paraId="788D4F7B" w14:textId="77777777" w:rsidR="00A86CAA" w:rsidRDefault="00DE1B99">
      <w:pPr>
        <w:spacing w:line="360" w:lineRule="auto"/>
        <w:rPr>
          <w:rFonts w:eastAsiaTheme="minorEastAsia"/>
          <w:sz w:val="24"/>
        </w:rPr>
      </w:pPr>
      <w:r>
        <w:rPr>
          <w:rFonts w:hint="eastAsia"/>
          <w:sz w:val="24"/>
          <w:lang w:val="zh-TW" w:eastAsia="zh-TW"/>
        </w:rPr>
        <w:t>（</w:t>
      </w:r>
      <w:r>
        <w:rPr>
          <w:rFonts w:hint="eastAsia"/>
          <w:sz w:val="24"/>
          <w:lang w:val="zh-TW" w:eastAsia="zh-TW"/>
        </w:rPr>
        <w:t>2</w:t>
      </w:r>
      <w:r>
        <w:rPr>
          <w:rFonts w:hint="eastAsia"/>
          <w:sz w:val="24"/>
          <w:lang w:val="zh-TW" w:eastAsia="zh-TW"/>
        </w:rPr>
        <w:t>）</w:t>
      </w:r>
      <w:r>
        <w:rPr>
          <w:rFonts w:hint="eastAsia"/>
          <w:sz w:val="24"/>
        </w:rPr>
        <w:t>国家越来越重视儿童青少年健康人格的培育，这是应激相关障碍的一级预防措施。</w:t>
      </w:r>
    </w:p>
    <w:p w14:paraId="602F1F30"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0ACC57DF" w14:textId="77777777" w:rsidR="00A86CAA" w:rsidRDefault="00DE1B99">
      <w:pPr>
        <w:spacing w:line="360" w:lineRule="auto"/>
        <w:rPr>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5C53BAE9" w14:textId="77777777" w:rsidR="00A86CAA" w:rsidRDefault="00A86CAA">
      <w:pPr>
        <w:spacing w:line="360" w:lineRule="auto"/>
        <w:rPr>
          <w:sz w:val="24"/>
          <w:lang w:val="zh-TW" w:eastAsia="zh-TW"/>
        </w:rPr>
      </w:pPr>
    </w:p>
    <w:p w14:paraId="13365FA1" w14:textId="77777777" w:rsidR="00A86CAA" w:rsidRDefault="00DE1B99">
      <w:pPr>
        <w:pStyle w:val="3"/>
        <w:spacing w:before="240" w:after="240" w:line="360" w:lineRule="auto"/>
        <w:rPr>
          <w:sz w:val="24"/>
          <w:lang w:val="zh-TW"/>
        </w:rPr>
      </w:pPr>
      <w:bookmarkStart w:id="22" w:name="_Toc172478537"/>
      <w:r>
        <w:rPr>
          <w:sz w:val="24"/>
          <w:lang w:val="zh-TW" w:eastAsia="zh-TW"/>
        </w:rPr>
        <w:t>第</w:t>
      </w:r>
      <w:r>
        <w:rPr>
          <w:rFonts w:hint="eastAsia"/>
          <w:sz w:val="24"/>
        </w:rPr>
        <w:t>十三</w:t>
      </w:r>
      <w:r>
        <w:rPr>
          <w:sz w:val="24"/>
          <w:lang w:val="zh-TW" w:eastAsia="zh-TW"/>
        </w:rPr>
        <w:t>章</w:t>
      </w:r>
      <w:r>
        <w:rPr>
          <w:rFonts w:hint="eastAsia"/>
          <w:sz w:val="24"/>
          <w:lang w:val="zh-TW"/>
        </w:rPr>
        <w:t xml:space="preserve"> </w:t>
      </w:r>
      <w:r>
        <w:rPr>
          <w:rFonts w:hint="eastAsia"/>
          <w:sz w:val="24"/>
        </w:rPr>
        <w:t>分离（转换）性障碍</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22"/>
    </w:p>
    <w:p w14:paraId="27FF54F1" w14:textId="77777777" w:rsidR="00A86CAA" w:rsidRDefault="00DE1B99">
      <w:pPr>
        <w:spacing w:line="360" w:lineRule="auto"/>
        <w:rPr>
          <w:b/>
          <w:bCs/>
          <w:sz w:val="24"/>
        </w:rPr>
      </w:pPr>
      <w:r>
        <w:rPr>
          <w:b/>
          <w:bCs/>
          <w:sz w:val="24"/>
        </w:rPr>
        <w:t xml:space="preserve">1. </w:t>
      </w:r>
      <w:r>
        <w:rPr>
          <w:b/>
          <w:bCs/>
          <w:sz w:val="24"/>
        </w:rPr>
        <w:t>教学基本要求</w:t>
      </w:r>
    </w:p>
    <w:p w14:paraId="096A76E6" w14:textId="77777777" w:rsidR="00A86CAA" w:rsidRDefault="00DE1B99">
      <w:pPr>
        <w:spacing w:line="360" w:lineRule="auto"/>
        <w:rPr>
          <w:rFonts w:eastAsiaTheme="minorEastAsia"/>
          <w:sz w:val="24"/>
        </w:rPr>
      </w:pPr>
      <w:r>
        <w:rPr>
          <w:sz w:val="24"/>
          <w:lang w:val="zh-TW" w:eastAsia="zh-TW"/>
        </w:rPr>
        <w:t>（</w:t>
      </w:r>
      <w:r>
        <w:rPr>
          <w:sz w:val="24"/>
          <w:lang w:val="zh-TW" w:eastAsia="zh-TW"/>
        </w:rPr>
        <w:t>1</w:t>
      </w:r>
      <w:r>
        <w:rPr>
          <w:sz w:val="24"/>
          <w:lang w:val="zh-TW" w:eastAsia="zh-TW"/>
        </w:rPr>
        <w:t>）掌握：</w:t>
      </w:r>
      <w:r>
        <w:rPr>
          <w:rFonts w:hint="eastAsia"/>
          <w:sz w:val="24"/>
        </w:rPr>
        <w:t>分离（转换）性障碍的概念、常见临床表现和主要特征、处理原则</w:t>
      </w:r>
      <w:r>
        <w:rPr>
          <w:rFonts w:eastAsiaTheme="minorEastAsia" w:hint="eastAsia"/>
          <w:sz w:val="24"/>
        </w:rPr>
        <w:t>。</w:t>
      </w:r>
    </w:p>
    <w:p w14:paraId="546004C2"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分离（转换）性障碍的病程和预后、诊断和鉴别诊断。</w:t>
      </w:r>
    </w:p>
    <w:p w14:paraId="02A370F4" w14:textId="77777777" w:rsidR="00A86CAA" w:rsidRDefault="00DE1B99">
      <w:pPr>
        <w:spacing w:line="360" w:lineRule="auto"/>
        <w:rPr>
          <w:rFonts w:eastAsiaTheme="minorEastAsia"/>
          <w:sz w:val="24"/>
        </w:rPr>
      </w:pPr>
      <w:r>
        <w:rPr>
          <w:sz w:val="24"/>
          <w:lang w:val="zh-TW" w:eastAsia="zh-TW"/>
        </w:rPr>
        <w:t>（</w:t>
      </w:r>
      <w:r>
        <w:rPr>
          <w:sz w:val="24"/>
          <w:lang w:val="zh-TW" w:eastAsia="zh-TW"/>
        </w:rPr>
        <w:t>3</w:t>
      </w:r>
      <w:r>
        <w:rPr>
          <w:sz w:val="24"/>
          <w:lang w:val="zh-TW" w:eastAsia="zh-TW"/>
        </w:rPr>
        <w:t>）了解：</w:t>
      </w:r>
      <w:r>
        <w:rPr>
          <w:sz w:val="24"/>
        </w:rPr>
        <w:t xml:space="preserve"> </w:t>
      </w:r>
      <w:r>
        <w:rPr>
          <w:rFonts w:hint="eastAsia"/>
          <w:sz w:val="24"/>
        </w:rPr>
        <w:t>分离（转换）性障碍的流行病学、病因与发病机制。</w:t>
      </w:r>
    </w:p>
    <w:p w14:paraId="5330F863"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18B5CD34" w14:textId="77777777" w:rsidR="00A86CAA" w:rsidRDefault="00DE1B99">
      <w:pPr>
        <w:spacing w:line="360" w:lineRule="auto"/>
        <w:rPr>
          <w:sz w:val="24"/>
        </w:rPr>
      </w:pPr>
      <w:r>
        <w:rPr>
          <w:rFonts w:hint="eastAsia"/>
          <w:sz w:val="24"/>
        </w:rPr>
        <w:t>（</w:t>
      </w:r>
      <w:r>
        <w:rPr>
          <w:rFonts w:hint="eastAsia"/>
          <w:sz w:val="24"/>
        </w:rPr>
        <w:t>1</w:t>
      </w:r>
      <w:r>
        <w:rPr>
          <w:rFonts w:hint="eastAsia"/>
          <w:sz w:val="24"/>
        </w:rPr>
        <w:t>）分离（转换）性障碍的概念</w:t>
      </w:r>
    </w:p>
    <w:p w14:paraId="118E0934" w14:textId="77777777" w:rsidR="00A86CAA" w:rsidRDefault="00DE1B99">
      <w:pPr>
        <w:spacing w:line="360" w:lineRule="auto"/>
        <w:rPr>
          <w:sz w:val="24"/>
        </w:rPr>
      </w:pPr>
      <w:r>
        <w:rPr>
          <w:rFonts w:hint="eastAsia"/>
          <w:sz w:val="24"/>
        </w:rPr>
        <w:t>（</w:t>
      </w:r>
      <w:r>
        <w:rPr>
          <w:rFonts w:hint="eastAsia"/>
          <w:sz w:val="24"/>
        </w:rPr>
        <w:t>2</w:t>
      </w:r>
      <w:r>
        <w:rPr>
          <w:rFonts w:hint="eastAsia"/>
          <w:sz w:val="24"/>
        </w:rPr>
        <w:t>）分离（转换）性障碍的流行病学</w:t>
      </w:r>
    </w:p>
    <w:p w14:paraId="1103C40B" w14:textId="77777777" w:rsidR="00A86CAA" w:rsidRDefault="00DE1B99">
      <w:pPr>
        <w:spacing w:line="360" w:lineRule="auto"/>
        <w:rPr>
          <w:sz w:val="24"/>
        </w:rPr>
      </w:pPr>
      <w:r>
        <w:rPr>
          <w:rFonts w:hint="eastAsia"/>
          <w:sz w:val="24"/>
        </w:rPr>
        <w:t>（</w:t>
      </w:r>
      <w:r>
        <w:rPr>
          <w:rFonts w:hint="eastAsia"/>
          <w:sz w:val="24"/>
        </w:rPr>
        <w:t>3</w:t>
      </w:r>
      <w:r>
        <w:rPr>
          <w:rFonts w:hint="eastAsia"/>
          <w:sz w:val="24"/>
        </w:rPr>
        <w:t>）分离（转换）性障碍的病因与发病机制</w:t>
      </w:r>
    </w:p>
    <w:p w14:paraId="58849DA8" w14:textId="77777777" w:rsidR="00A86CAA" w:rsidRDefault="00DE1B99">
      <w:pPr>
        <w:spacing w:line="360" w:lineRule="auto"/>
        <w:rPr>
          <w:rFonts w:eastAsiaTheme="minorEastAsia"/>
          <w:sz w:val="24"/>
        </w:rPr>
      </w:pPr>
      <w:r>
        <w:rPr>
          <w:rFonts w:hint="eastAsia"/>
          <w:sz w:val="24"/>
        </w:rPr>
        <w:t>（</w:t>
      </w:r>
      <w:r>
        <w:rPr>
          <w:rFonts w:hint="eastAsia"/>
          <w:sz w:val="24"/>
        </w:rPr>
        <w:t>4</w:t>
      </w:r>
      <w:r>
        <w:rPr>
          <w:rFonts w:hint="eastAsia"/>
          <w:sz w:val="24"/>
        </w:rPr>
        <w:t>）分离（转换）性障碍的常见临床表现形式（精神障碍：分离性遗忘、分离性漫游、分离性身份识别障碍、分离性恍惚状态与分离性附体状态、分离性木僵状态、分离性情感爆发、分离性假性痴呆；躯体障碍：分离性运动障碍、分离性感觉障碍；特殊的临床表现形式：分离性障碍集体发作、赔偿性神经症、职业性神经症、分离性精神病）</w:t>
      </w:r>
    </w:p>
    <w:p w14:paraId="72A110B1" w14:textId="77777777" w:rsidR="00A86CAA" w:rsidRDefault="00DE1B99">
      <w:pPr>
        <w:spacing w:line="360" w:lineRule="auto"/>
        <w:rPr>
          <w:sz w:val="24"/>
        </w:rPr>
      </w:pPr>
      <w:r>
        <w:rPr>
          <w:rFonts w:hint="eastAsia"/>
          <w:sz w:val="24"/>
        </w:rPr>
        <w:t>（</w:t>
      </w:r>
      <w:r>
        <w:rPr>
          <w:rFonts w:hint="eastAsia"/>
          <w:sz w:val="24"/>
        </w:rPr>
        <w:t>5</w:t>
      </w:r>
      <w:r>
        <w:rPr>
          <w:rFonts w:hint="eastAsia"/>
          <w:sz w:val="24"/>
        </w:rPr>
        <w:t>）分离（转换）性障碍的病程和预后</w:t>
      </w:r>
    </w:p>
    <w:p w14:paraId="280A4E43" w14:textId="77777777" w:rsidR="00A86CAA" w:rsidRDefault="00DE1B99">
      <w:pPr>
        <w:spacing w:line="360" w:lineRule="auto"/>
        <w:rPr>
          <w:sz w:val="24"/>
        </w:rPr>
      </w:pPr>
      <w:r>
        <w:rPr>
          <w:rFonts w:hint="eastAsia"/>
          <w:sz w:val="24"/>
        </w:rPr>
        <w:t>（</w:t>
      </w:r>
      <w:r>
        <w:rPr>
          <w:rFonts w:hint="eastAsia"/>
          <w:sz w:val="24"/>
        </w:rPr>
        <w:t>6</w:t>
      </w:r>
      <w:r>
        <w:rPr>
          <w:rFonts w:hint="eastAsia"/>
          <w:sz w:val="24"/>
        </w:rPr>
        <w:t>）分离（转换）性障碍的诊断和鉴别诊断</w:t>
      </w:r>
    </w:p>
    <w:p w14:paraId="2E6932D6" w14:textId="77777777" w:rsidR="00A86CAA" w:rsidRDefault="00DE1B99">
      <w:pPr>
        <w:spacing w:line="360" w:lineRule="auto"/>
        <w:rPr>
          <w:sz w:val="24"/>
        </w:rPr>
      </w:pPr>
      <w:r>
        <w:rPr>
          <w:rFonts w:hint="eastAsia"/>
          <w:sz w:val="24"/>
        </w:rPr>
        <w:t>（</w:t>
      </w:r>
      <w:r>
        <w:rPr>
          <w:rFonts w:hint="eastAsia"/>
          <w:sz w:val="24"/>
        </w:rPr>
        <w:t>7</w:t>
      </w:r>
      <w:r>
        <w:rPr>
          <w:rFonts w:hint="eastAsia"/>
          <w:sz w:val="24"/>
        </w:rPr>
        <w:t>）分离（转换）性障碍的处理原则应激相关概念</w:t>
      </w:r>
    </w:p>
    <w:p w14:paraId="14D0150F" w14:textId="77777777" w:rsidR="00A86CAA" w:rsidRDefault="00DE1B99">
      <w:pPr>
        <w:spacing w:line="360" w:lineRule="auto"/>
        <w:rPr>
          <w:b/>
          <w:bCs/>
          <w:sz w:val="24"/>
          <w:lang w:val="zh-TW" w:eastAsia="zh-TW"/>
        </w:rPr>
      </w:pPr>
      <w:r>
        <w:rPr>
          <w:b/>
          <w:bCs/>
          <w:sz w:val="24"/>
        </w:rPr>
        <w:lastRenderedPageBreak/>
        <w:t xml:space="preserve">3. </w:t>
      </w:r>
      <w:r>
        <w:rPr>
          <w:b/>
          <w:bCs/>
          <w:sz w:val="24"/>
        </w:rPr>
        <w:t>重点与难点</w:t>
      </w:r>
    </w:p>
    <w:p w14:paraId="0DC4A7B6"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急性应激障碍、创伤后应激障碍和适应障碍的概念、临床表现、诊断和鉴别诊断、治疗原则。</w:t>
      </w:r>
    </w:p>
    <w:p w14:paraId="4C629AA1" w14:textId="77777777" w:rsidR="00A86CAA" w:rsidRDefault="00DE1B99">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创伤后应激障碍的鉴别诊断和治疗。</w:t>
      </w:r>
    </w:p>
    <w:p w14:paraId="7DD2DE16"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D9EFCC3" w14:textId="77777777" w:rsidR="00A86CAA" w:rsidRDefault="00DE1B99">
      <w:pPr>
        <w:spacing w:line="360" w:lineRule="auto"/>
        <w:rPr>
          <w:rFonts w:eastAsiaTheme="minorEastAsia"/>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分离性障碍的发病与应激事件有关，我国每次在人民自然灾害或重大险情时都给予及时救援、物质支持和心理关怀，这能有效减少分离性障碍的发生。比如洪水灾害、地震、泥石流等。</w:t>
      </w:r>
    </w:p>
    <w:p w14:paraId="77538799" w14:textId="77777777" w:rsidR="00A86CAA" w:rsidRDefault="00DE1B99">
      <w:pPr>
        <w:spacing w:line="360" w:lineRule="auto"/>
        <w:rPr>
          <w:rFonts w:eastAsiaTheme="minorEastAsia"/>
          <w:sz w:val="24"/>
        </w:rPr>
      </w:pPr>
      <w:r>
        <w:rPr>
          <w:rFonts w:hint="eastAsia"/>
          <w:sz w:val="24"/>
          <w:lang w:val="zh-TW" w:eastAsia="zh-TW"/>
        </w:rPr>
        <w:t>（</w:t>
      </w:r>
      <w:r>
        <w:rPr>
          <w:rFonts w:hint="eastAsia"/>
          <w:sz w:val="24"/>
          <w:lang w:val="zh-TW" w:eastAsia="zh-TW"/>
        </w:rPr>
        <w:t>2</w:t>
      </w:r>
      <w:r>
        <w:rPr>
          <w:rFonts w:hint="eastAsia"/>
          <w:sz w:val="24"/>
          <w:lang w:val="zh-TW" w:eastAsia="zh-TW"/>
        </w:rPr>
        <w:t>）</w:t>
      </w:r>
      <w:r>
        <w:rPr>
          <w:rFonts w:hint="eastAsia"/>
          <w:sz w:val="24"/>
        </w:rPr>
        <w:t>分离性障碍有一定的人格特征，党的</w:t>
      </w:r>
      <w:r>
        <w:rPr>
          <w:rFonts w:hint="eastAsia"/>
          <w:sz w:val="24"/>
        </w:rPr>
        <w:t>18</w:t>
      </w:r>
      <w:r>
        <w:rPr>
          <w:rFonts w:hint="eastAsia"/>
          <w:sz w:val="24"/>
        </w:rPr>
        <w:t>大以来，国家越来越重视儿童青少年健康人格的培育，先后发布了一系列保护并促进儿童青少年身心健康成长的，这是预防分离性障碍的一级措施。</w:t>
      </w:r>
    </w:p>
    <w:p w14:paraId="5A85F2B7"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FBD3351" w14:textId="77777777" w:rsidR="00A86CAA" w:rsidRDefault="00DE1B99">
      <w:pPr>
        <w:spacing w:line="360" w:lineRule="auto"/>
        <w:rPr>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78668649" w14:textId="77777777" w:rsidR="00A86CAA" w:rsidRDefault="00A86CAA">
      <w:pPr>
        <w:spacing w:line="360" w:lineRule="auto"/>
        <w:rPr>
          <w:sz w:val="24"/>
          <w:lang w:val="zh-TW" w:eastAsia="zh-TW"/>
        </w:rPr>
      </w:pPr>
    </w:p>
    <w:p w14:paraId="103A92E3" w14:textId="77777777" w:rsidR="00A86CAA" w:rsidRDefault="00DE1B99">
      <w:pPr>
        <w:keepNext/>
        <w:keepLines/>
        <w:spacing w:before="240" w:after="240" w:line="360" w:lineRule="auto"/>
        <w:outlineLvl w:val="2"/>
        <w:rPr>
          <w:b/>
          <w:bCs/>
          <w:sz w:val="24"/>
          <w:szCs w:val="32"/>
          <w:lang w:val="zh-TW" w:eastAsia="zh-TW"/>
        </w:rPr>
      </w:pPr>
      <w:bookmarkStart w:id="23" w:name="_Toc172478538"/>
      <w:r>
        <w:rPr>
          <w:rFonts w:hint="eastAsia"/>
          <w:b/>
          <w:bCs/>
          <w:sz w:val="24"/>
          <w:szCs w:val="32"/>
          <w:lang w:val="zh-TW" w:eastAsia="zh-TW"/>
        </w:rPr>
        <w:t>第</w:t>
      </w:r>
      <w:r>
        <w:rPr>
          <w:rFonts w:hint="eastAsia"/>
          <w:b/>
          <w:bCs/>
          <w:sz w:val="24"/>
          <w:szCs w:val="32"/>
        </w:rPr>
        <w:t>十四</w:t>
      </w:r>
      <w:r>
        <w:rPr>
          <w:rFonts w:hint="eastAsia"/>
          <w:b/>
          <w:bCs/>
          <w:sz w:val="24"/>
          <w:szCs w:val="32"/>
          <w:lang w:val="zh-TW" w:eastAsia="zh-TW"/>
        </w:rPr>
        <w:t>章</w:t>
      </w:r>
      <w:r>
        <w:rPr>
          <w:rFonts w:hint="eastAsia"/>
          <w:b/>
          <w:bCs/>
          <w:sz w:val="24"/>
          <w:szCs w:val="32"/>
        </w:rPr>
        <w:t xml:space="preserve"> </w:t>
      </w:r>
      <w:r>
        <w:rPr>
          <w:rFonts w:hint="eastAsia"/>
          <w:b/>
          <w:bCs/>
          <w:sz w:val="24"/>
          <w:szCs w:val="32"/>
          <w:lang w:val="zh-TW" w:eastAsia="zh-TW"/>
        </w:rPr>
        <w:t>躯体形式障碍</w:t>
      </w:r>
      <w:r>
        <w:rPr>
          <w:rFonts w:hint="eastAsia"/>
          <w:b/>
          <w:bCs/>
          <w:sz w:val="24"/>
          <w:szCs w:val="32"/>
          <w:lang w:val="zh-TW"/>
        </w:rPr>
        <w:t>【讲授】</w:t>
      </w:r>
      <w:r>
        <w:rPr>
          <w:b/>
          <w:bCs/>
          <w:sz w:val="24"/>
          <w:szCs w:val="32"/>
          <w:lang w:val="zh-TW" w:eastAsia="zh-TW"/>
        </w:rPr>
        <w:t>（</w:t>
      </w:r>
      <w:r>
        <w:rPr>
          <w:rFonts w:hint="eastAsia"/>
          <w:b/>
          <w:bCs/>
          <w:sz w:val="24"/>
          <w:szCs w:val="32"/>
        </w:rPr>
        <w:t>0.5</w:t>
      </w:r>
      <w:r>
        <w:rPr>
          <w:b/>
          <w:bCs/>
          <w:sz w:val="24"/>
          <w:szCs w:val="32"/>
          <w:lang w:val="zh-TW" w:eastAsia="zh-TW"/>
        </w:rPr>
        <w:t>学时）</w:t>
      </w:r>
      <w:bookmarkEnd w:id="23"/>
    </w:p>
    <w:p w14:paraId="3221C563" w14:textId="77777777" w:rsidR="00A86CAA" w:rsidRDefault="00DE1B99">
      <w:pPr>
        <w:spacing w:line="360" w:lineRule="auto"/>
        <w:rPr>
          <w:b/>
          <w:bCs/>
          <w:sz w:val="24"/>
        </w:rPr>
      </w:pPr>
      <w:r>
        <w:rPr>
          <w:b/>
          <w:bCs/>
          <w:sz w:val="24"/>
        </w:rPr>
        <w:t xml:space="preserve">1. </w:t>
      </w:r>
      <w:r>
        <w:rPr>
          <w:b/>
          <w:bCs/>
          <w:sz w:val="24"/>
        </w:rPr>
        <w:t>教学基本要求</w:t>
      </w:r>
    </w:p>
    <w:p w14:paraId="549E4646"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w:t>
      </w:r>
      <w:r>
        <w:rPr>
          <w:rFonts w:hint="eastAsia"/>
          <w:b/>
          <w:bCs/>
          <w:sz w:val="24"/>
          <w:szCs w:val="32"/>
          <w:lang w:val="zh-TW" w:eastAsia="zh-TW"/>
        </w:rPr>
        <w:t>躯体形式</w:t>
      </w:r>
      <w:r>
        <w:rPr>
          <w:rFonts w:hint="eastAsia"/>
          <w:sz w:val="24"/>
          <w:lang w:val="zh-TW" w:eastAsia="zh-TW"/>
        </w:rPr>
        <w:t>障碍临床特点、诊断与鉴别诊断原则及治疗原则。</w:t>
      </w:r>
    </w:p>
    <w:p w14:paraId="56FAC711"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w:t>
      </w:r>
      <w:r>
        <w:rPr>
          <w:rFonts w:hint="eastAsia"/>
          <w:b/>
          <w:bCs/>
          <w:sz w:val="24"/>
          <w:szCs w:val="32"/>
          <w:lang w:val="zh-TW" w:eastAsia="zh-TW"/>
        </w:rPr>
        <w:t>躯体形式</w:t>
      </w:r>
      <w:r>
        <w:rPr>
          <w:rFonts w:hint="eastAsia"/>
          <w:sz w:val="24"/>
          <w:lang w:val="zh-TW" w:eastAsia="zh-TW"/>
        </w:rPr>
        <w:t>障碍的概念。</w:t>
      </w:r>
    </w:p>
    <w:p w14:paraId="6DB3B6A2"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w:t>
      </w:r>
      <w:r>
        <w:rPr>
          <w:rFonts w:hint="eastAsia"/>
          <w:b/>
          <w:bCs/>
          <w:sz w:val="24"/>
          <w:szCs w:val="32"/>
          <w:lang w:val="zh-TW" w:eastAsia="zh-TW"/>
        </w:rPr>
        <w:t>躯体形式</w:t>
      </w:r>
      <w:r>
        <w:rPr>
          <w:rFonts w:hint="eastAsia"/>
          <w:sz w:val="24"/>
          <w:lang w:val="zh-TW" w:eastAsia="zh-TW"/>
        </w:rPr>
        <w:t>障碍的病因与发病机制。</w:t>
      </w:r>
    </w:p>
    <w:p w14:paraId="22724E6D"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163782E4" w14:textId="77777777" w:rsidR="00A86CAA" w:rsidRDefault="00DE1B99">
      <w:pPr>
        <w:pStyle w:val="af1"/>
        <w:numPr>
          <w:ilvl w:val="255"/>
          <w:numId w:val="0"/>
        </w:numPr>
        <w:spacing w:line="360" w:lineRule="auto"/>
        <w:rPr>
          <w:sz w:val="24"/>
        </w:rPr>
      </w:pPr>
      <w:r>
        <w:rPr>
          <w:rFonts w:hint="eastAsia"/>
          <w:sz w:val="24"/>
        </w:rPr>
        <w:t>（</w:t>
      </w:r>
      <w:r>
        <w:rPr>
          <w:rFonts w:hint="eastAsia"/>
          <w:sz w:val="24"/>
        </w:rPr>
        <w:t>1</w:t>
      </w:r>
      <w:r>
        <w:rPr>
          <w:rFonts w:hint="eastAsia"/>
          <w:sz w:val="24"/>
        </w:rPr>
        <w:t>）概述</w:t>
      </w:r>
      <w:r>
        <w:rPr>
          <w:rFonts w:hint="eastAsia"/>
          <w:sz w:val="24"/>
        </w:rPr>
        <w:t xml:space="preserve"> </w:t>
      </w:r>
      <w:r>
        <w:rPr>
          <w:rFonts w:hint="eastAsia"/>
          <w:sz w:val="24"/>
        </w:rPr>
        <w:t>定义、流行病学</w:t>
      </w:r>
    </w:p>
    <w:p w14:paraId="6AA52FC1" w14:textId="77777777" w:rsidR="00A86CAA" w:rsidRDefault="00DE1B99">
      <w:pPr>
        <w:pStyle w:val="af1"/>
        <w:spacing w:line="360" w:lineRule="auto"/>
        <w:ind w:firstLineChars="0" w:firstLine="0"/>
        <w:rPr>
          <w:sz w:val="24"/>
        </w:rPr>
      </w:pPr>
      <w:r>
        <w:rPr>
          <w:rFonts w:hint="eastAsia"/>
          <w:sz w:val="24"/>
        </w:rPr>
        <w:t>（</w:t>
      </w:r>
      <w:r>
        <w:rPr>
          <w:rFonts w:hint="eastAsia"/>
          <w:sz w:val="24"/>
        </w:rPr>
        <w:t>2</w:t>
      </w:r>
      <w:r>
        <w:rPr>
          <w:rFonts w:hint="eastAsia"/>
          <w:sz w:val="24"/>
        </w:rPr>
        <w:t>）病因与发病机制研究</w:t>
      </w:r>
      <w:r>
        <w:rPr>
          <w:rFonts w:hint="eastAsia"/>
          <w:sz w:val="24"/>
        </w:rPr>
        <w:t xml:space="preserve"> </w:t>
      </w:r>
      <w:r>
        <w:rPr>
          <w:rFonts w:hint="eastAsia"/>
          <w:sz w:val="24"/>
        </w:rPr>
        <w:t>遗传因素、心理、社会文化因素</w:t>
      </w:r>
    </w:p>
    <w:p w14:paraId="5E25F187" w14:textId="77777777" w:rsidR="00A86CAA" w:rsidRDefault="00DE1B99">
      <w:pPr>
        <w:spacing w:line="360" w:lineRule="auto"/>
        <w:rPr>
          <w:sz w:val="24"/>
        </w:rPr>
      </w:pPr>
      <w:r>
        <w:rPr>
          <w:rFonts w:hint="eastAsia"/>
          <w:sz w:val="24"/>
        </w:rPr>
        <w:t>（</w:t>
      </w:r>
      <w:r>
        <w:rPr>
          <w:rFonts w:hint="eastAsia"/>
          <w:sz w:val="24"/>
        </w:rPr>
        <w:t>3</w:t>
      </w:r>
      <w:r>
        <w:rPr>
          <w:rFonts w:hint="eastAsia"/>
          <w:sz w:val="24"/>
        </w:rPr>
        <w:t>）临床表现</w:t>
      </w:r>
    </w:p>
    <w:p w14:paraId="70AFAFE4" w14:textId="77777777" w:rsidR="00A86CAA" w:rsidRDefault="00DE1B99">
      <w:pPr>
        <w:spacing w:line="360" w:lineRule="auto"/>
        <w:rPr>
          <w:sz w:val="24"/>
        </w:rPr>
      </w:pPr>
      <w:r>
        <w:rPr>
          <w:rFonts w:hint="eastAsia"/>
          <w:sz w:val="24"/>
        </w:rPr>
        <w:t>1</w:t>
      </w:r>
      <w:r>
        <w:rPr>
          <w:rFonts w:hint="eastAsia"/>
          <w:sz w:val="24"/>
        </w:rPr>
        <w:t>）躯体化障碍</w:t>
      </w:r>
    </w:p>
    <w:p w14:paraId="1EFBB498" w14:textId="77777777" w:rsidR="00A86CAA" w:rsidRDefault="00DE1B99">
      <w:pPr>
        <w:spacing w:line="360" w:lineRule="auto"/>
        <w:rPr>
          <w:sz w:val="24"/>
        </w:rPr>
      </w:pPr>
      <w:r>
        <w:rPr>
          <w:rFonts w:hint="eastAsia"/>
          <w:sz w:val="24"/>
        </w:rPr>
        <w:t>2</w:t>
      </w:r>
      <w:r>
        <w:rPr>
          <w:rFonts w:hint="eastAsia"/>
          <w:sz w:val="24"/>
        </w:rPr>
        <w:t>）未分化型躯体形式障碍</w:t>
      </w:r>
    </w:p>
    <w:p w14:paraId="394BDAF3" w14:textId="77777777" w:rsidR="00A86CAA" w:rsidRDefault="00DE1B99">
      <w:pPr>
        <w:spacing w:line="360" w:lineRule="auto"/>
        <w:rPr>
          <w:sz w:val="24"/>
        </w:rPr>
      </w:pPr>
      <w:r>
        <w:rPr>
          <w:rFonts w:hint="eastAsia"/>
          <w:sz w:val="24"/>
        </w:rPr>
        <w:t>3</w:t>
      </w:r>
      <w:r>
        <w:rPr>
          <w:rFonts w:hint="eastAsia"/>
          <w:sz w:val="24"/>
        </w:rPr>
        <w:t>）疑病障碍</w:t>
      </w:r>
    </w:p>
    <w:p w14:paraId="2E1B6ACE" w14:textId="77777777" w:rsidR="00A86CAA" w:rsidRDefault="00DE1B99">
      <w:pPr>
        <w:spacing w:line="360" w:lineRule="auto"/>
        <w:rPr>
          <w:sz w:val="24"/>
        </w:rPr>
      </w:pPr>
      <w:r>
        <w:rPr>
          <w:rFonts w:hint="eastAsia"/>
          <w:sz w:val="24"/>
        </w:rPr>
        <w:t>4</w:t>
      </w:r>
      <w:r>
        <w:rPr>
          <w:rFonts w:hint="eastAsia"/>
          <w:sz w:val="24"/>
        </w:rPr>
        <w:t>）躯体形式自主神经紊乱</w:t>
      </w:r>
    </w:p>
    <w:p w14:paraId="6CDD2219" w14:textId="77777777" w:rsidR="00A86CAA" w:rsidRDefault="00DE1B99">
      <w:pPr>
        <w:spacing w:line="360" w:lineRule="auto"/>
        <w:rPr>
          <w:sz w:val="24"/>
        </w:rPr>
      </w:pPr>
      <w:r>
        <w:rPr>
          <w:rFonts w:hint="eastAsia"/>
          <w:sz w:val="24"/>
        </w:rPr>
        <w:t>5</w:t>
      </w:r>
      <w:r>
        <w:rPr>
          <w:rFonts w:hint="eastAsia"/>
          <w:sz w:val="24"/>
        </w:rPr>
        <w:t>）持续的躯体形式疼痛障碍</w:t>
      </w:r>
    </w:p>
    <w:p w14:paraId="7A71FAEF" w14:textId="77777777" w:rsidR="00A86CAA" w:rsidRDefault="00DE1B99">
      <w:pPr>
        <w:spacing w:line="360" w:lineRule="auto"/>
        <w:rPr>
          <w:sz w:val="24"/>
        </w:rPr>
      </w:pPr>
      <w:r>
        <w:rPr>
          <w:rFonts w:hint="eastAsia"/>
          <w:sz w:val="24"/>
        </w:rPr>
        <w:t>（</w:t>
      </w:r>
      <w:r>
        <w:rPr>
          <w:rFonts w:hint="eastAsia"/>
          <w:sz w:val="24"/>
        </w:rPr>
        <w:t>4</w:t>
      </w:r>
      <w:r>
        <w:rPr>
          <w:rFonts w:hint="eastAsia"/>
          <w:sz w:val="24"/>
        </w:rPr>
        <w:t>）诊断与鉴别诊断</w:t>
      </w:r>
    </w:p>
    <w:p w14:paraId="01B4ABB9" w14:textId="77777777" w:rsidR="00A86CAA" w:rsidRDefault="00DE1B99">
      <w:pPr>
        <w:spacing w:line="360" w:lineRule="auto"/>
        <w:rPr>
          <w:sz w:val="24"/>
        </w:rPr>
      </w:pPr>
      <w:r>
        <w:rPr>
          <w:rFonts w:hint="eastAsia"/>
          <w:sz w:val="24"/>
        </w:rPr>
        <w:lastRenderedPageBreak/>
        <w:t>（</w:t>
      </w:r>
      <w:r>
        <w:rPr>
          <w:rFonts w:hint="eastAsia"/>
          <w:sz w:val="24"/>
        </w:rPr>
        <w:t>5</w:t>
      </w:r>
      <w:r>
        <w:rPr>
          <w:rFonts w:hint="eastAsia"/>
          <w:sz w:val="24"/>
        </w:rPr>
        <w:t>）治疗</w:t>
      </w:r>
      <w:r>
        <w:rPr>
          <w:rFonts w:hint="eastAsia"/>
          <w:sz w:val="24"/>
        </w:rPr>
        <w:t xml:space="preserve"> </w:t>
      </w:r>
      <w:r>
        <w:rPr>
          <w:rFonts w:hint="eastAsia"/>
          <w:sz w:val="24"/>
        </w:rPr>
        <w:t>心理治疗、药物治疗</w:t>
      </w:r>
    </w:p>
    <w:p w14:paraId="0B2C864B" w14:textId="77777777" w:rsidR="00A86CAA" w:rsidRDefault="00DE1B99">
      <w:pPr>
        <w:spacing w:line="360" w:lineRule="auto"/>
        <w:rPr>
          <w:sz w:val="24"/>
        </w:rPr>
      </w:pPr>
      <w:r>
        <w:rPr>
          <w:rFonts w:hint="eastAsia"/>
          <w:sz w:val="24"/>
        </w:rPr>
        <w:t>（</w:t>
      </w:r>
      <w:r>
        <w:rPr>
          <w:rFonts w:hint="eastAsia"/>
          <w:sz w:val="24"/>
        </w:rPr>
        <w:t>6</w:t>
      </w:r>
      <w:r>
        <w:rPr>
          <w:rFonts w:hint="eastAsia"/>
          <w:sz w:val="24"/>
        </w:rPr>
        <w:t>）病程与预后</w:t>
      </w:r>
    </w:p>
    <w:p w14:paraId="4628938F"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1DB1BB25"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：躯体形式障碍</w:t>
      </w:r>
      <w:r>
        <w:rPr>
          <w:rFonts w:hint="eastAsia"/>
          <w:sz w:val="24"/>
        </w:rPr>
        <w:t>的临床特点、诊断与鉴别诊断原则及治疗原则。</w:t>
      </w:r>
    </w:p>
    <w:p w14:paraId="46653BB4" w14:textId="77777777" w:rsidR="00A86CAA" w:rsidRDefault="00DE1B99">
      <w:pPr>
        <w:spacing w:line="360" w:lineRule="auto"/>
        <w:rPr>
          <w:sz w:val="24"/>
        </w:rPr>
      </w:pPr>
      <w:r>
        <w:rPr>
          <w:sz w:val="24"/>
          <w:lang w:val="zh-TW" w:eastAsia="zh-TW"/>
        </w:rPr>
        <w:t>难点</w:t>
      </w:r>
      <w:r>
        <w:rPr>
          <w:rFonts w:hint="eastAsia"/>
          <w:sz w:val="24"/>
          <w:lang w:val="zh-TW" w:eastAsia="zh-TW"/>
        </w:rPr>
        <w:t>：躯体形式障碍的临床表现和分型</w:t>
      </w:r>
      <w:r>
        <w:rPr>
          <w:rFonts w:hint="eastAsia"/>
          <w:sz w:val="24"/>
        </w:rPr>
        <w:t>。</w:t>
      </w:r>
    </w:p>
    <w:p w14:paraId="34B04A3F"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A1D3544" w14:textId="77777777" w:rsidR="00A86CAA" w:rsidRDefault="00DE1B99">
      <w:pPr>
        <w:spacing w:line="360" w:lineRule="auto"/>
        <w:rPr>
          <w:rFonts w:ascii="宋体" w:hAnsi="宋体"/>
          <w:sz w:val="24"/>
        </w:rPr>
      </w:pPr>
      <w:r>
        <w:rPr>
          <w:rFonts w:ascii="宋体" w:hAnsi="宋体" w:hint="eastAsia"/>
          <w:sz w:val="24"/>
        </w:rPr>
        <w:t>树立大健康观(生物</w:t>
      </w:r>
      <w:proofErr w:type="gramStart"/>
      <w:r>
        <w:rPr>
          <w:rFonts w:ascii="宋体" w:hAnsi="宋体" w:hint="eastAsia"/>
          <w:sz w:val="24"/>
        </w:rPr>
        <w:t>一</w:t>
      </w:r>
      <w:proofErr w:type="gramEnd"/>
      <w:r>
        <w:rPr>
          <w:rFonts w:ascii="宋体" w:hAnsi="宋体" w:hint="eastAsia"/>
          <w:sz w:val="24"/>
        </w:rPr>
        <w:t>心理-社会)和系统化的诊疗思维(治病与治人的关系)，关注社会文化因素对精神健康的影响。以躯体形式障碍的社会文化致病因素为例，站在精神医学的视角，我们国家的医学发展除了技术之外，更需要从民族文化和社会主义精神文明的层面进行系统化建设的内容，尤其是发挥精神疾病预防、社区康复和构建和谐家庭等方面，降低精神疾病的发病率、提高康复率，这是科学理解精神卫生工作的基础。</w:t>
      </w:r>
    </w:p>
    <w:p w14:paraId="7D915E7F"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CE32473" w14:textId="77777777" w:rsidR="00A86CAA" w:rsidRDefault="00DE1B99">
      <w:pPr>
        <w:spacing w:line="360" w:lineRule="auto"/>
        <w:rPr>
          <w:sz w:val="24"/>
          <w:lang w:val="zh-TW" w:eastAsia="zh-TW"/>
        </w:rPr>
      </w:pPr>
      <w:r>
        <w:rPr>
          <w:rFonts w:hint="eastAsia"/>
          <w:sz w:val="24"/>
          <w:lang w:val="zh-TW" w:eastAsia="zh-TW"/>
        </w:rPr>
        <w:t>第</w:t>
      </w:r>
      <w:r>
        <w:rPr>
          <w:rFonts w:hint="eastAsia"/>
          <w:sz w:val="24"/>
        </w:rPr>
        <w:t>4</w:t>
      </w:r>
      <w:r>
        <w:rPr>
          <w:rFonts w:hint="eastAsia"/>
          <w:sz w:val="24"/>
          <w:lang w:val="zh-TW" w:eastAsia="zh-TW"/>
        </w:rPr>
        <w:t>周</w:t>
      </w:r>
    </w:p>
    <w:p w14:paraId="40FA226C" w14:textId="77777777" w:rsidR="00A86CAA" w:rsidRDefault="00A86CAA">
      <w:pPr>
        <w:spacing w:line="360" w:lineRule="auto"/>
        <w:rPr>
          <w:sz w:val="24"/>
          <w:lang w:val="zh-TW" w:eastAsia="zh-TW"/>
        </w:rPr>
      </w:pPr>
    </w:p>
    <w:p w14:paraId="5707707C" w14:textId="77777777" w:rsidR="00A86CAA" w:rsidRDefault="00DE1B99">
      <w:pPr>
        <w:pStyle w:val="3"/>
        <w:spacing w:before="240" w:after="240" w:line="360" w:lineRule="auto"/>
        <w:rPr>
          <w:sz w:val="24"/>
          <w:lang w:val="zh-TW"/>
        </w:rPr>
      </w:pPr>
      <w:bookmarkStart w:id="24" w:name="_Toc172478539"/>
      <w:r>
        <w:rPr>
          <w:sz w:val="24"/>
          <w:lang w:val="zh-TW" w:eastAsia="zh-TW"/>
        </w:rPr>
        <w:t>第</w:t>
      </w:r>
      <w:r>
        <w:rPr>
          <w:rFonts w:hint="eastAsia"/>
          <w:sz w:val="24"/>
        </w:rPr>
        <w:t>十五</w:t>
      </w:r>
      <w:r>
        <w:rPr>
          <w:sz w:val="24"/>
          <w:lang w:val="zh-TW" w:eastAsia="zh-TW"/>
        </w:rPr>
        <w:t>章</w:t>
      </w:r>
      <w:r>
        <w:rPr>
          <w:rFonts w:hint="eastAsia"/>
          <w:sz w:val="24"/>
          <w:lang w:val="zh-TW"/>
        </w:rPr>
        <w:t xml:space="preserve"> </w:t>
      </w:r>
      <w:r>
        <w:rPr>
          <w:rFonts w:hint="eastAsia"/>
          <w:sz w:val="24"/>
        </w:rPr>
        <w:t>心理因素相关生理障碍</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24"/>
    </w:p>
    <w:p w14:paraId="53732A6D" w14:textId="77777777" w:rsidR="00A86CAA" w:rsidRDefault="00DE1B99">
      <w:pPr>
        <w:spacing w:line="360" w:lineRule="auto"/>
        <w:rPr>
          <w:b/>
          <w:bCs/>
          <w:sz w:val="24"/>
        </w:rPr>
      </w:pPr>
      <w:r>
        <w:rPr>
          <w:rFonts w:hint="eastAsia"/>
          <w:b/>
          <w:bCs/>
          <w:sz w:val="24"/>
        </w:rPr>
        <w:t xml:space="preserve">1. </w:t>
      </w:r>
      <w:r>
        <w:rPr>
          <w:rFonts w:hint="eastAsia"/>
          <w:b/>
          <w:bCs/>
          <w:sz w:val="24"/>
        </w:rPr>
        <w:t>教学基本要求</w:t>
      </w:r>
    </w:p>
    <w:p w14:paraId="042F6839" w14:textId="77777777" w:rsidR="00A86CAA" w:rsidRDefault="00DE1B99">
      <w:pPr>
        <w:spacing w:line="360" w:lineRule="auto"/>
        <w:rPr>
          <w:sz w:val="24"/>
        </w:rPr>
      </w:pPr>
      <w:r>
        <w:rPr>
          <w:rFonts w:hint="eastAsia"/>
          <w:sz w:val="24"/>
        </w:rPr>
        <w:t>（</w:t>
      </w:r>
      <w:r>
        <w:rPr>
          <w:rFonts w:hint="eastAsia"/>
          <w:sz w:val="24"/>
        </w:rPr>
        <w:t>1</w:t>
      </w:r>
      <w:r>
        <w:rPr>
          <w:rFonts w:hint="eastAsia"/>
          <w:sz w:val="24"/>
        </w:rPr>
        <w:t>）掌握：进食障碍的概念、类型、临床特征，非器质性失眠症的概念、临床表现及治疗措施。</w:t>
      </w:r>
    </w:p>
    <w:p w14:paraId="29BE1745" w14:textId="77777777" w:rsidR="00A86CAA" w:rsidRDefault="00DE1B99">
      <w:pPr>
        <w:spacing w:line="360" w:lineRule="auto"/>
        <w:rPr>
          <w:sz w:val="24"/>
        </w:rPr>
      </w:pPr>
      <w:r>
        <w:rPr>
          <w:rFonts w:hint="eastAsia"/>
          <w:sz w:val="24"/>
        </w:rPr>
        <w:t>（</w:t>
      </w:r>
      <w:r>
        <w:rPr>
          <w:rFonts w:hint="eastAsia"/>
          <w:sz w:val="24"/>
        </w:rPr>
        <w:t>2</w:t>
      </w:r>
      <w:r>
        <w:rPr>
          <w:rFonts w:hint="eastAsia"/>
          <w:sz w:val="24"/>
        </w:rPr>
        <w:t>）熟悉：心理因素相关生理障碍的流行病学特点、病因与发病机制。非器质性嗜睡症、睡眠</w:t>
      </w:r>
      <w:r>
        <w:rPr>
          <w:rFonts w:hint="eastAsia"/>
          <w:sz w:val="24"/>
        </w:rPr>
        <w:t>-</w:t>
      </w:r>
      <w:r>
        <w:rPr>
          <w:rFonts w:hint="eastAsia"/>
          <w:sz w:val="24"/>
        </w:rPr>
        <w:t>觉醒节律障碍、睡行症、睡惊症、梦魔的基本概念。</w:t>
      </w:r>
    </w:p>
    <w:p w14:paraId="7C8F6D42" w14:textId="77777777" w:rsidR="00A86CAA" w:rsidRDefault="00DE1B99">
      <w:pPr>
        <w:spacing w:line="360" w:lineRule="auto"/>
        <w:rPr>
          <w:sz w:val="24"/>
        </w:rPr>
      </w:pPr>
      <w:r>
        <w:rPr>
          <w:rFonts w:hint="eastAsia"/>
          <w:sz w:val="24"/>
        </w:rPr>
        <w:t>（</w:t>
      </w:r>
      <w:r>
        <w:rPr>
          <w:rFonts w:hint="eastAsia"/>
          <w:sz w:val="24"/>
        </w:rPr>
        <w:t>3</w:t>
      </w:r>
      <w:r>
        <w:rPr>
          <w:rFonts w:hint="eastAsia"/>
          <w:sz w:val="24"/>
        </w:rPr>
        <w:t>）了解：非器质性嗜睡症、睡眠</w:t>
      </w:r>
      <w:r>
        <w:rPr>
          <w:rFonts w:hint="eastAsia"/>
          <w:sz w:val="24"/>
        </w:rPr>
        <w:t>-</w:t>
      </w:r>
      <w:r>
        <w:rPr>
          <w:rFonts w:hint="eastAsia"/>
          <w:sz w:val="24"/>
        </w:rPr>
        <w:t>觉醒节律障碍、睡行症、睡惊症、梦魔的诊断与治疗方法。</w:t>
      </w:r>
    </w:p>
    <w:p w14:paraId="255F69D9" w14:textId="77777777" w:rsidR="00A86CAA" w:rsidRDefault="00DE1B99">
      <w:pPr>
        <w:spacing w:line="360" w:lineRule="auto"/>
        <w:rPr>
          <w:b/>
          <w:bCs/>
          <w:sz w:val="24"/>
        </w:rPr>
      </w:pPr>
      <w:r>
        <w:rPr>
          <w:rFonts w:hint="eastAsia"/>
          <w:b/>
          <w:bCs/>
          <w:sz w:val="24"/>
        </w:rPr>
        <w:t xml:space="preserve">2. </w:t>
      </w:r>
      <w:r>
        <w:rPr>
          <w:rFonts w:hint="eastAsia"/>
          <w:b/>
          <w:bCs/>
          <w:sz w:val="24"/>
        </w:rPr>
        <w:t>教学内容</w:t>
      </w:r>
    </w:p>
    <w:p w14:paraId="586C80D3" w14:textId="77777777" w:rsidR="00A86CAA" w:rsidRDefault="00DE1B99">
      <w:pPr>
        <w:spacing w:line="360" w:lineRule="auto"/>
        <w:rPr>
          <w:sz w:val="24"/>
        </w:rPr>
      </w:pPr>
      <w:r>
        <w:rPr>
          <w:rFonts w:hint="eastAsia"/>
          <w:sz w:val="24"/>
        </w:rPr>
        <w:t>（</w:t>
      </w:r>
      <w:r>
        <w:rPr>
          <w:rFonts w:hint="eastAsia"/>
          <w:sz w:val="24"/>
        </w:rPr>
        <w:t>1</w:t>
      </w:r>
      <w:r>
        <w:rPr>
          <w:rFonts w:hint="eastAsia"/>
          <w:sz w:val="24"/>
        </w:rPr>
        <w:t>）进食障碍的定义、病因与发病机制、分类及临床表现。</w:t>
      </w:r>
    </w:p>
    <w:p w14:paraId="5596F412" w14:textId="77777777" w:rsidR="00A86CAA" w:rsidRDefault="00DE1B99">
      <w:pPr>
        <w:spacing w:line="360" w:lineRule="auto"/>
        <w:rPr>
          <w:sz w:val="24"/>
        </w:rPr>
      </w:pPr>
      <w:r>
        <w:rPr>
          <w:rFonts w:hint="eastAsia"/>
          <w:sz w:val="24"/>
        </w:rPr>
        <w:t>（</w:t>
      </w:r>
      <w:r>
        <w:rPr>
          <w:rFonts w:hint="eastAsia"/>
          <w:sz w:val="24"/>
        </w:rPr>
        <w:t>2</w:t>
      </w:r>
      <w:r>
        <w:rPr>
          <w:rFonts w:hint="eastAsia"/>
          <w:sz w:val="24"/>
        </w:rPr>
        <w:t>）非器质性失眠症的概念、病因与发病机制、临床表现、诊断及治疗方法。</w:t>
      </w:r>
    </w:p>
    <w:p w14:paraId="1B1E3314" w14:textId="77777777" w:rsidR="00A86CAA" w:rsidRDefault="00DE1B99">
      <w:pPr>
        <w:spacing w:line="360" w:lineRule="auto"/>
        <w:rPr>
          <w:sz w:val="24"/>
        </w:rPr>
      </w:pPr>
      <w:r>
        <w:rPr>
          <w:rFonts w:hint="eastAsia"/>
          <w:sz w:val="24"/>
        </w:rPr>
        <w:t>（</w:t>
      </w:r>
      <w:r>
        <w:rPr>
          <w:rFonts w:hint="eastAsia"/>
          <w:sz w:val="24"/>
        </w:rPr>
        <w:t>3</w:t>
      </w:r>
      <w:r>
        <w:rPr>
          <w:rFonts w:hint="eastAsia"/>
          <w:sz w:val="24"/>
        </w:rPr>
        <w:t>）非器质性嗜睡症、睡眠</w:t>
      </w:r>
      <w:r>
        <w:rPr>
          <w:rFonts w:hint="eastAsia"/>
          <w:sz w:val="24"/>
        </w:rPr>
        <w:t>-</w:t>
      </w:r>
      <w:r>
        <w:rPr>
          <w:rFonts w:hint="eastAsia"/>
          <w:sz w:val="24"/>
        </w:rPr>
        <w:t>觉醒节律障碍、睡行症、睡惊症、梦魔的概念、诊断与治疗方法。</w:t>
      </w:r>
    </w:p>
    <w:p w14:paraId="709A4640" w14:textId="77777777" w:rsidR="00A86CAA" w:rsidRDefault="00DE1B99">
      <w:pPr>
        <w:spacing w:line="360" w:lineRule="auto"/>
        <w:rPr>
          <w:b/>
          <w:bCs/>
          <w:sz w:val="24"/>
        </w:rPr>
      </w:pPr>
      <w:r>
        <w:rPr>
          <w:rFonts w:hint="eastAsia"/>
          <w:b/>
          <w:bCs/>
          <w:sz w:val="24"/>
        </w:rPr>
        <w:t xml:space="preserve">3. </w:t>
      </w:r>
      <w:r>
        <w:rPr>
          <w:rFonts w:hint="eastAsia"/>
          <w:b/>
          <w:bCs/>
          <w:sz w:val="24"/>
        </w:rPr>
        <w:t>重点与难点</w:t>
      </w:r>
    </w:p>
    <w:p w14:paraId="69860A18" w14:textId="77777777" w:rsidR="00A86CAA" w:rsidRDefault="00DE1B99">
      <w:pPr>
        <w:spacing w:line="360" w:lineRule="auto"/>
        <w:rPr>
          <w:sz w:val="24"/>
        </w:rPr>
      </w:pPr>
      <w:r>
        <w:rPr>
          <w:rFonts w:hint="eastAsia"/>
          <w:sz w:val="24"/>
        </w:rPr>
        <w:t>重点：进食障碍的类型，非器质性失眠症的综合治疗策略。</w:t>
      </w:r>
    </w:p>
    <w:p w14:paraId="563E3CDE" w14:textId="77777777" w:rsidR="00A86CAA" w:rsidRDefault="00DE1B99">
      <w:pPr>
        <w:spacing w:line="360" w:lineRule="auto"/>
        <w:rPr>
          <w:sz w:val="24"/>
        </w:rPr>
      </w:pPr>
      <w:r>
        <w:rPr>
          <w:rFonts w:hint="eastAsia"/>
          <w:sz w:val="24"/>
        </w:rPr>
        <w:lastRenderedPageBreak/>
        <w:t>难点：理解进食障碍与非器质性失眠症的心理社会因素。</w:t>
      </w:r>
    </w:p>
    <w:p w14:paraId="2CB1FE0C" w14:textId="77777777" w:rsidR="00A86CAA" w:rsidRDefault="00DE1B99">
      <w:pPr>
        <w:spacing w:line="360" w:lineRule="auto"/>
        <w:rPr>
          <w:b/>
          <w:bCs/>
          <w:sz w:val="24"/>
        </w:rPr>
      </w:pPr>
      <w:r>
        <w:rPr>
          <w:b/>
          <w:bCs/>
          <w:sz w:val="24"/>
        </w:rPr>
        <w:t>4.</w:t>
      </w:r>
      <w:r>
        <w:rPr>
          <w:rFonts w:hint="eastAsia"/>
          <w:b/>
          <w:bCs/>
          <w:sz w:val="24"/>
        </w:rPr>
        <w:t>育人元素</w:t>
      </w:r>
    </w:p>
    <w:p w14:paraId="436BCD54" w14:textId="77777777" w:rsidR="00A86CAA" w:rsidRDefault="00DE1B99">
      <w:pPr>
        <w:spacing w:line="360" w:lineRule="auto"/>
        <w:rPr>
          <w:sz w:val="24"/>
        </w:rPr>
      </w:pPr>
      <w:r>
        <w:rPr>
          <w:rFonts w:hint="eastAsia"/>
          <w:sz w:val="24"/>
        </w:rPr>
        <w:t>把立德树人作为教育的中心环节，在进食障碍的讲解中，引导学生树立对美的正确认识，养成科学的饮食习惯，增强对健康的全面理解，把健康中国理念融入到课堂中。</w:t>
      </w:r>
    </w:p>
    <w:p w14:paraId="19B0E77C"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32AD3CF7" w14:textId="77777777" w:rsidR="00A86CAA" w:rsidRDefault="00DE1B99">
      <w:pPr>
        <w:spacing w:line="360" w:lineRule="auto"/>
        <w:rPr>
          <w:sz w:val="24"/>
          <w:lang w:val="zh-TW" w:eastAsia="zh-TW"/>
        </w:rPr>
      </w:pPr>
      <w:r>
        <w:rPr>
          <w:rFonts w:hint="eastAsia"/>
          <w:sz w:val="24"/>
          <w:lang w:val="zh-TW" w:eastAsia="zh-TW"/>
        </w:rPr>
        <w:t>第</w:t>
      </w:r>
      <w:r>
        <w:rPr>
          <w:rFonts w:hint="eastAsia"/>
          <w:sz w:val="24"/>
        </w:rPr>
        <w:t>4</w:t>
      </w:r>
      <w:r>
        <w:rPr>
          <w:rFonts w:hint="eastAsia"/>
          <w:sz w:val="24"/>
          <w:lang w:val="zh-TW" w:eastAsia="zh-TW"/>
        </w:rPr>
        <w:t>周</w:t>
      </w:r>
    </w:p>
    <w:p w14:paraId="02D166C5" w14:textId="11AE276B" w:rsidR="00A86CAA" w:rsidRDefault="00DE1B99">
      <w:pPr>
        <w:pStyle w:val="3"/>
        <w:spacing w:before="240" w:after="240" w:line="360" w:lineRule="auto"/>
        <w:rPr>
          <w:sz w:val="24"/>
        </w:rPr>
      </w:pPr>
      <w:bookmarkStart w:id="25" w:name="_Toc172478540"/>
      <w:r>
        <w:rPr>
          <w:rFonts w:hint="eastAsia"/>
          <w:sz w:val="24"/>
        </w:rPr>
        <w:t>第十六章</w:t>
      </w:r>
      <w:r>
        <w:rPr>
          <w:rFonts w:hint="eastAsia"/>
          <w:sz w:val="24"/>
        </w:rPr>
        <w:t xml:space="preserve"> </w:t>
      </w:r>
      <w:r>
        <w:rPr>
          <w:rFonts w:hint="eastAsia"/>
          <w:sz w:val="24"/>
        </w:rPr>
        <w:t>人格障碍与性心理障碍【自学】</w:t>
      </w:r>
      <w:bookmarkEnd w:id="25"/>
    </w:p>
    <w:p w14:paraId="36604997" w14:textId="77777777" w:rsidR="00A86CAA" w:rsidRDefault="00DE1B99" w:rsidP="00A30A10">
      <w:pPr>
        <w:rPr>
          <w:sz w:val="24"/>
        </w:rPr>
      </w:pPr>
      <w:r>
        <w:rPr>
          <w:rFonts w:hint="eastAsia"/>
          <w:b/>
          <w:bCs/>
          <w:sz w:val="24"/>
        </w:rPr>
        <w:t xml:space="preserve">1. </w:t>
      </w:r>
      <w:r>
        <w:rPr>
          <w:rFonts w:hint="eastAsia"/>
          <w:b/>
          <w:bCs/>
          <w:sz w:val="24"/>
        </w:rPr>
        <w:t>教学基本要求</w:t>
      </w:r>
    </w:p>
    <w:p w14:paraId="26F3FE46"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无。</w:t>
      </w:r>
    </w:p>
    <w:p w14:paraId="796E9ACB"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人格障碍、性心理障碍的常见临床分型与表现、诊断与鉴别诊断。</w:t>
      </w:r>
    </w:p>
    <w:p w14:paraId="23355602"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人格障碍、性心理障碍的病因与发病机制、治疗与预后。</w:t>
      </w:r>
      <w:r>
        <w:rPr>
          <w:sz w:val="24"/>
        </w:rPr>
        <w:t xml:space="preserve"> </w:t>
      </w:r>
    </w:p>
    <w:p w14:paraId="503152BB"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0F3FBF21" w14:textId="77777777" w:rsidR="00A86CAA" w:rsidRDefault="00DE1B99">
      <w:pPr>
        <w:spacing w:line="360" w:lineRule="auto"/>
        <w:rPr>
          <w:sz w:val="24"/>
        </w:rPr>
      </w:pPr>
      <w:r>
        <w:rPr>
          <w:rFonts w:hint="eastAsia"/>
          <w:sz w:val="24"/>
        </w:rPr>
        <w:t>（</w:t>
      </w:r>
      <w:r>
        <w:rPr>
          <w:rFonts w:hint="eastAsia"/>
          <w:sz w:val="24"/>
        </w:rPr>
        <w:t>1</w:t>
      </w:r>
      <w:r>
        <w:rPr>
          <w:rFonts w:hint="eastAsia"/>
          <w:sz w:val="24"/>
        </w:rPr>
        <w:t>）人格障碍</w:t>
      </w:r>
    </w:p>
    <w:p w14:paraId="1B941DBF" w14:textId="77777777" w:rsidR="00A86CAA" w:rsidRDefault="00DE1B99">
      <w:pPr>
        <w:spacing w:line="360" w:lineRule="auto"/>
        <w:rPr>
          <w:sz w:val="24"/>
        </w:rPr>
      </w:pPr>
      <w:r>
        <w:rPr>
          <w:rFonts w:hint="eastAsia"/>
          <w:sz w:val="24"/>
        </w:rPr>
        <w:t>1</w:t>
      </w:r>
      <w:r>
        <w:rPr>
          <w:rFonts w:hint="eastAsia"/>
          <w:sz w:val="24"/>
        </w:rPr>
        <w:t>）概述</w:t>
      </w:r>
      <w:r>
        <w:rPr>
          <w:rFonts w:hint="eastAsia"/>
          <w:sz w:val="24"/>
        </w:rPr>
        <w:t xml:space="preserve"> </w:t>
      </w:r>
      <w:r>
        <w:rPr>
          <w:rFonts w:hint="eastAsia"/>
          <w:sz w:val="24"/>
        </w:rPr>
        <w:t>定义、流行病学</w:t>
      </w:r>
    </w:p>
    <w:p w14:paraId="1C45EA2D" w14:textId="77777777" w:rsidR="00A86CAA" w:rsidRDefault="00DE1B99">
      <w:pPr>
        <w:spacing w:line="360" w:lineRule="auto"/>
        <w:rPr>
          <w:sz w:val="24"/>
        </w:rPr>
      </w:pPr>
      <w:r>
        <w:rPr>
          <w:rFonts w:hint="eastAsia"/>
          <w:sz w:val="24"/>
        </w:rPr>
        <w:t>2</w:t>
      </w:r>
      <w:r>
        <w:rPr>
          <w:rFonts w:hint="eastAsia"/>
          <w:sz w:val="24"/>
        </w:rPr>
        <w:t>）病因与发病机制</w:t>
      </w:r>
      <w:r>
        <w:rPr>
          <w:rFonts w:hint="eastAsia"/>
          <w:sz w:val="24"/>
        </w:rPr>
        <w:t xml:space="preserve"> </w:t>
      </w:r>
      <w:r>
        <w:rPr>
          <w:rFonts w:hint="eastAsia"/>
          <w:sz w:val="24"/>
        </w:rPr>
        <w:t>生物学因素、心理社会因素</w:t>
      </w:r>
    </w:p>
    <w:p w14:paraId="41358642" w14:textId="77777777" w:rsidR="00A86CAA" w:rsidRDefault="00DE1B99">
      <w:pPr>
        <w:spacing w:line="360" w:lineRule="auto"/>
        <w:rPr>
          <w:sz w:val="24"/>
        </w:rPr>
      </w:pPr>
      <w:r>
        <w:rPr>
          <w:rFonts w:hint="eastAsia"/>
          <w:sz w:val="24"/>
        </w:rPr>
        <w:t>3</w:t>
      </w:r>
      <w:r>
        <w:rPr>
          <w:rFonts w:hint="eastAsia"/>
          <w:sz w:val="24"/>
        </w:rPr>
        <w:t>）常见临床分型与表现</w:t>
      </w:r>
    </w:p>
    <w:p w14:paraId="3D6C5783" w14:textId="77777777" w:rsidR="00A86CAA" w:rsidRDefault="00DE1B99">
      <w:pPr>
        <w:spacing w:line="360" w:lineRule="auto"/>
        <w:rPr>
          <w:sz w:val="24"/>
        </w:rPr>
      </w:pPr>
      <w:r>
        <w:rPr>
          <w:rFonts w:hint="eastAsia"/>
          <w:sz w:val="24"/>
        </w:rPr>
        <w:t xml:space="preserve">  </w:t>
      </w:r>
      <w:r>
        <w:rPr>
          <w:rFonts w:hint="eastAsia"/>
          <w:sz w:val="24"/>
        </w:rPr>
        <w:t>偏执型人格障碍</w:t>
      </w:r>
    </w:p>
    <w:p w14:paraId="006605A6" w14:textId="77777777" w:rsidR="00A86CAA" w:rsidRDefault="00DE1B99">
      <w:pPr>
        <w:spacing w:line="360" w:lineRule="auto"/>
        <w:rPr>
          <w:sz w:val="24"/>
        </w:rPr>
      </w:pPr>
      <w:r>
        <w:rPr>
          <w:rFonts w:hint="eastAsia"/>
          <w:sz w:val="24"/>
        </w:rPr>
        <w:t xml:space="preserve">  </w:t>
      </w:r>
      <w:r>
        <w:rPr>
          <w:rFonts w:hint="eastAsia"/>
          <w:sz w:val="24"/>
        </w:rPr>
        <w:t>分裂样人格障碍</w:t>
      </w:r>
    </w:p>
    <w:p w14:paraId="64F3689A" w14:textId="77777777" w:rsidR="00A86CAA" w:rsidRDefault="00DE1B99">
      <w:pPr>
        <w:spacing w:line="360" w:lineRule="auto"/>
        <w:rPr>
          <w:sz w:val="24"/>
        </w:rPr>
      </w:pPr>
      <w:r>
        <w:rPr>
          <w:rFonts w:hint="eastAsia"/>
          <w:sz w:val="24"/>
        </w:rPr>
        <w:t xml:space="preserve">  </w:t>
      </w:r>
      <w:r>
        <w:rPr>
          <w:rFonts w:hint="eastAsia"/>
          <w:sz w:val="24"/>
        </w:rPr>
        <w:t>社交紊乱型人格障碍</w:t>
      </w:r>
    </w:p>
    <w:p w14:paraId="6900B7BB" w14:textId="77777777" w:rsidR="00A86CAA" w:rsidRDefault="00DE1B99">
      <w:pPr>
        <w:spacing w:line="360" w:lineRule="auto"/>
        <w:rPr>
          <w:sz w:val="24"/>
        </w:rPr>
      </w:pPr>
      <w:r>
        <w:rPr>
          <w:rFonts w:hint="eastAsia"/>
          <w:sz w:val="24"/>
        </w:rPr>
        <w:t xml:space="preserve">  </w:t>
      </w:r>
      <w:r>
        <w:rPr>
          <w:rFonts w:hint="eastAsia"/>
          <w:sz w:val="24"/>
        </w:rPr>
        <w:t>情绪不稳型人格障碍</w:t>
      </w:r>
    </w:p>
    <w:p w14:paraId="5B957CB7" w14:textId="77777777" w:rsidR="00A86CAA" w:rsidRDefault="00DE1B99">
      <w:pPr>
        <w:spacing w:line="360" w:lineRule="auto"/>
        <w:rPr>
          <w:sz w:val="24"/>
        </w:rPr>
      </w:pPr>
      <w:r>
        <w:rPr>
          <w:rFonts w:hint="eastAsia"/>
          <w:sz w:val="24"/>
        </w:rPr>
        <w:t xml:space="preserve">  </w:t>
      </w:r>
      <w:r>
        <w:rPr>
          <w:rFonts w:hint="eastAsia"/>
          <w:sz w:val="24"/>
        </w:rPr>
        <w:t>表演型人格障碍</w:t>
      </w:r>
    </w:p>
    <w:p w14:paraId="10DE5505" w14:textId="77777777" w:rsidR="00A86CAA" w:rsidRDefault="00DE1B99">
      <w:pPr>
        <w:spacing w:line="360" w:lineRule="auto"/>
        <w:rPr>
          <w:sz w:val="24"/>
        </w:rPr>
      </w:pPr>
      <w:r>
        <w:rPr>
          <w:rFonts w:hint="eastAsia"/>
          <w:sz w:val="24"/>
        </w:rPr>
        <w:t xml:space="preserve">  </w:t>
      </w:r>
      <w:r>
        <w:rPr>
          <w:rFonts w:hint="eastAsia"/>
          <w:sz w:val="24"/>
        </w:rPr>
        <w:t>强迫型人格障碍</w:t>
      </w:r>
    </w:p>
    <w:p w14:paraId="3C7060CE" w14:textId="77777777" w:rsidR="00A86CAA" w:rsidRDefault="00DE1B99">
      <w:pPr>
        <w:spacing w:line="360" w:lineRule="auto"/>
        <w:rPr>
          <w:sz w:val="24"/>
        </w:rPr>
      </w:pPr>
      <w:r>
        <w:rPr>
          <w:rFonts w:hint="eastAsia"/>
          <w:sz w:val="24"/>
        </w:rPr>
        <w:t xml:space="preserve">  </w:t>
      </w:r>
      <w:r>
        <w:rPr>
          <w:rFonts w:hint="eastAsia"/>
          <w:sz w:val="24"/>
        </w:rPr>
        <w:t>焦虑型人格障碍</w:t>
      </w:r>
    </w:p>
    <w:p w14:paraId="3E3E9D52" w14:textId="77777777" w:rsidR="00A86CAA" w:rsidRDefault="00DE1B99">
      <w:pPr>
        <w:spacing w:line="360" w:lineRule="auto"/>
        <w:rPr>
          <w:sz w:val="24"/>
        </w:rPr>
      </w:pPr>
      <w:r>
        <w:rPr>
          <w:rFonts w:hint="eastAsia"/>
          <w:sz w:val="24"/>
        </w:rPr>
        <w:t xml:space="preserve">  </w:t>
      </w:r>
      <w:r>
        <w:rPr>
          <w:rFonts w:hint="eastAsia"/>
          <w:sz w:val="24"/>
        </w:rPr>
        <w:t>依赖型人格障碍</w:t>
      </w:r>
    </w:p>
    <w:p w14:paraId="03262E81" w14:textId="77777777" w:rsidR="00A86CAA" w:rsidRDefault="00DE1B99">
      <w:pPr>
        <w:spacing w:line="360" w:lineRule="auto"/>
        <w:rPr>
          <w:sz w:val="24"/>
        </w:rPr>
      </w:pPr>
      <w:r>
        <w:rPr>
          <w:rFonts w:hint="eastAsia"/>
          <w:sz w:val="24"/>
        </w:rPr>
        <w:t xml:space="preserve">  </w:t>
      </w:r>
      <w:r>
        <w:rPr>
          <w:rFonts w:hint="eastAsia"/>
          <w:sz w:val="24"/>
        </w:rPr>
        <w:t>其他特异性人格障碍：自恋型人格障碍、被动攻击型人格障碍</w:t>
      </w:r>
    </w:p>
    <w:p w14:paraId="6AD2CAED" w14:textId="77777777" w:rsidR="00A86CAA" w:rsidRDefault="00DE1B99">
      <w:pPr>
        <w:spacing w:line="360" w:lineRule="auto"/>
        <w:rPr>
          <w:sz w:val="24"/>
        </w:rPr>
      </w:pPr>
      <w:r>
        <w:rPr>
          <w:rFonts w:hint="eastAsia"/>
          <w:sz w:val="24"/>
        </w:rPr>
        <w:t>4</w:t>
      </w:r>
      <w:r>
        <w:rPr>
          <w:rFonts w:hint="eastAsia"/>
          <w:sz w:val="24"/>
        </w:rPr>
        <w:t>）诊断与鉴别诊断</w:t>
      </w:r>
    </w:p>
    <w:p w14:paraId="33BFCB8E" w14:textId="77777777" w:rsidR="00A86CAA" w:rsidRDefault="00DE1B99">
      <w:pPr>
        <w:spacing w:line="360" w:lineRule="auto"/>
        <w:rPr>
          <w:sz w:val="24"/>
        </w:rPr>
      </w:pPr>
      <w:r>
        <w:rPr>
          <w:sz w:val="24"/>
        </w:rPr>
        <w:t>5</w:t>
      </w:r>
      <w:r>
        <w:rPr>
          <w:sz w:val="24"/>
        </w:rPr>
        <w:t>）</w:t>
      </w:r>
      <w:r>
        <w:rPr>
          <w:rFonts w:hint="eastAsia"/>
          <w:sz w:val="24"/>
        </w:rPr>
        <w:t>治疗与预后</w:t>
      </w:r>
      <w:r>
        <w:rPr>
          <w:rFonts w:hint="eastAsia"/>
          <w:sz w:val="24"/>
        </w:rPr>
        <w:t xml:space="preserve"> </w:t>
      </w:r>
      <w:r>
        <w:rPr>
          <w:rFonts w:hint="eastAsia"/>
          <w:sz w:val="24"/>
        </w:rPr>
        <w:t>心理治疗、药物治疗</w:t>
      </w:r>
    </w:p>
    <w:p w14:paraId="5FF0CEE4" w14:textId="77777777" w:rsidR="00A86CAA" w:rsidRDefault="00DE1B99">
      <w:pPr>
        <w:spacing w:line="360" w:lineRule="auto"/>
        <w:rPr>
          <w:sz w:val="24"/>
        </w:rPr>
      </w:pPr>
      <w:r>
        <w:rPr>
          <w:rFonts w:hint="eastAsia"/>
          <w:sz w:val="24"/>
        </w:rPr>
        <w:t>（</w:t>
      </w:r>
      <w:r>
        <w:rPr>
          <w:rFonts w:hint="eastAsia"/>
          <w:sz w:val="24"/>
        </w:rPr>
        <w:t>2</w:t>
      </w:r>
      <w:r>
        <w:rPr>
          <w:rFonts w:hint="eastAsia"/>
          <w:sz w:val="24"/>
        </w:rPr>
        <w:t>）性心理障碍</w:t>
      </w:r>
    </w:p>
    <w:p w14:paraId="343DE588" w14:textId="77777777" w:rsidR="00A86CAA" w:rsidRDefault="00DE1B99">
      <w:pPr>
        <w:spacing w:line="360" w:lineRule="auto"/>
        <w:rPr>
          <w:sz w:val="24"/>
        </w:rPr>
      </w:pPr>
      <w:r>
        <w:rPr>
          <w:rFonts w:hint="eastAsia"/>
          <w:sz w:val="24"/>
        </w:rPr>
        <w:t>1</w:t>
      </w:r>
      <w:r>
        <w:rPr>
          <w:rFonts w:hint="eastAsia"/>
          <w:sz w:val="24"/>
        </w:rPr>
        <w:t>）概述</w:t>
      </w:r>
      <w:r>
        <w:rPr>
          <w:rFonts w:hint="eastAsia"/>
          <w:sz w:val="24"/>
        </w:rPr>
        <w:t xml:space="preserve"> </w:t>
      </w:r>
      <w:r>
        <w:rPr>
          <w:rFonts w:hint="eastAsia"/>
          <w:sz w:val="24"/>
        </w:rPr>
        <w:t>定义、流行病学</w:t>
      </w:r>
    </w:p>
    <w:p w14:paraId="459B710A" w14:textId="77777777" w:rsidR="00A86CAA" w:rsidRDefault="00DE1B99">
      <w:pPr>
        <w:spacing w:line="360" w:lineRule="auto"/>
        <w:rPr>
          <w:sz w:val="24"/>
        </w:rPr>
      </w:pPr>
      <w:r>
        <w:rPr>
          <w:rFonts w:hint="eastAsia"/>
          <w:sz w:val="24"/>
        </w:rPr>
        <w:lastRenderedPageBreak/>
        <w:t>2</w:t>
      </w:r>
      <w:r>
        <w:rPr>
          <w:rFonts w:hint="eastAsia"/>
          <w:sz w:val="24"/>
        </w:rPr>
        <w:t>）病因与发病机制</w:t>
      </w:r>
      <w:r>
        <w:rPr>
          <w:rFonts w:hint="eastAsia"/>
          <w:sz w:val="24"/>
        </w:rPr>
        <w:t xml:space="preserve"> </w:t>
      </w:r>
      <w:r>
        <w:rPr>
          <w:rFonts w:hint="eastAsia"/>
          <w:sz w:val="24"/>
        </w:rPr>
        <w:t>生物学因素、社会因素、心理因素</w:t>
      </w:r>
    </w:p>
    <w:p w14:paraId="774C7647" w14:textId="77777777" w:rsidR="00A86CAA" w:rsidRDefault="00DE1B99">
      <w:pPr>
        <w:spacing w:line="360" w:lineRule="auto"/>
        <w:rPr>
          <w:sz w:val="24"/>
        </w:rPr>
      </w:pPr>
      <w:r>
        <w:rPr>
          <w:rFonts w:hint="eastAsia"/>
          <w:sz w:val="24"/>
        </w:rPr>
        <w:t>3</w:t>
      </w:r>
      <w:r>
        <w:rPr>
          <w:rFonts w:hint="eastAsia"/>
          <w:sz w:val="24"/>
        </w:rPr>
        <w:t>）常见临床分型与表现</w:t>
      </w:r>
    </w:p>
    <w:p w14:paraId="4B628657" w14:textId="77777777" w:rsidR="00A86CAA" w:rsidRDefault="00DE1B99">
      <w:pPr>
        <w:spacing w:line="360" w:lineRule="auto"/>
        <w:rPr>
          <w:sz w:val="24"/>
        </w:rPr>
      </w:pPr>
      <w:r>
        <w:rPr>
          <w:rFonts w:hint="eastAsia"/>
          <w:sz w:val="24"/>
        </w:rPr>
        <w:t xml:space="preserve">  </w:t>
      </w:r>
      <w:r>
        <w:rPr>
          <w:rFonts w:hint="eastAsia"/>
          <w:sz w:val="24"/>
        </w:rPr>
        <w:t>性身份障碍</w:t>
      </w:r>
    </w:p>
    <w:p w14:paraId="1DC89DE3" w14:textId="77777777" w:rsidR="00A86CAA" w:rsidRDefault="00DE1B99">
      <w:pPr>
        <w:spacing w:line="360" w:lineRule="auto"/>
        <w:rPr>
          <w:sz w:val="24"/>
        </w:rPr>
      </w:pPr>
      <w:r>
        <w:rPr>
          <w:rFonts w:hint="eastAsia"/>
          <w:sz w:val="24"/>
        </w:rPr>
        <w:t xml:space="preserve">  </w:t>
      </w:r>
      <w:r>
        <w:rPr>
          <w:rFonts w:hint="eastAsia"/>
          <w:sz w:val="24"/>
        </w:rPr>
        <w:t>性偏好障碍</w:t>
      </w:r>
    </w:p>
    <w:p w14:paraId="345DBE9E" w14:textId="77777777" w:rsidR="00A86CAA" w:rsidRDefault="00DE1B99">
      <w:pPr>
        <w:spacing w:line="360" w:lineRule="auto"/>
        <w:rPr>
          <w:sz w:val="24"/>
        </w:rPr>
      </w:pPr>
      <w:r>
        <w:rPr>
          <w:rFonts w:hint="eastAsia"/>
          <w:sz w:val="24"/>
        </w:rPr>
        <w:t>4</w:t>
      </w:r>
      <w:r>
        <w:rPr>
          <w:rFonts w:hint="eastAsia"/>
          <w:sz w:val="24"/>
        </w:rPr>
        <w:t>）诊断与鉴别诊断</w:t>
      </w:r>
    </w:p>
    <w:p w14:paraId="0B66933C" w14:textId="77777777" w:rsidR="00A86CAA" w:rsidRDefault="00DE1B99">
      <w:pPr>
        <w:spacing w:line="360" w:lineRule="auto"/>
        <w:rPr>
          <w:sz w:val="24"/>
        </w:rPr>
      </w:pPr>
      <w:r>
        <w:rPr>
          <w:rFonts w:hint="eastAsia"/>
          <w:sz w:val="24"/>
        </w:rPr>
        <w:t>5</w:t>
      </w:r>
      <w:r>
        <w:rPr>
          <w:sz w:val="24"/>
        </w:rPr>
        <w:t>）</w:t>
      </w:r>
      <w:r>
        <w:rPr>
          <w:rFonts w:hint="eastAsia"/>
          <w:sz w:val="24"/>
        </w:rPr>
        <w:t>治疗与预后</w:t>
      </w:r>
      <w:r>
        <w:rPr>
          <w:rFonts w:hint="eastAsia"/>
        </w:rPr>
        <w:t xml:space="preserve"> </w:t>
      </w:r>
      <w:r>
        <w:rPr>
          <w:rFonts w:hint="eastAsia"/>
        </w:rPr>
        <w:t>心理治疗、行为治疗、药物或手术治疗</w:t>
      </w:r>
    </w:p>
    <w:p w14:paraId="792B247C"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07239206"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人格障碍、性心理障碍的常见临床类型与表现。</w:t>
      </w:r>
    </w:p>
    <w:p w14:paraId="7AA5B616" w14:textId="77777777" w:rsidR="00A86CAA" w:rsidRDefault="00DE1B99">
      <w:pPr>
        <w:spacing w:line="360" w:lineRule="auto"/>
        <w:rPr>
          <w:sz w:val="24"/>
          <w:lang w:val="zh-TW" w:eastAsia="zh-TW"/>
        </w:rPr>
      </w:pPr>
      <w:r>
        <w:rPr>
          <w:sz w:val="24"/>
          <w:lang w:val="zh-TW" w:eastAsia="zh-TW"/>
        </w:rPr>
        <w:t>难点</w:t>
      </w:r>
      <w:r>
        <w:rPr>
          <w:rFonts w:hint="eastAsia"/>
          <w:sz w:val="24"/>
          <w:lang w:val="zh-TW" w:eastAsia="zh-TW"/>
        </w:rPr>
        <w:t>：</w:t>
      </w:r>
      <w:r>
        <w:rPr>
          <w:rFonts w:hint="eastAsia"/>
          <w:sz w:val="24"/>
        </w:rPr>
        <w:t>人格障碍、性心理障碍诊断与鉴别诊断。</w:t>
      </w:r>
    </w:p>
    <w:p w14:paraId="424755E4"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5B6D4E2" w14:textId="77777777" w:rsidR="00A86CAA" w:rsidRDefault="00DE1B99">
      <w:pPr>
        <w:spacing w:line="360" w:lineRule="auto"/>
        <w:rPr>
          <w:sz w:val="24"/>
        </w:rPr>
      </w:pPr>
      <w:r>
        <w:rPr>
          <w:rFonts w:hint="eastAsia"/>
          <w:sz w:val="24"/>
        </w:rPr>
        <w:t>从发展的角度看待人格形成，建立正确的“三观”；学习相关章节内容，消除对性心理障碍患者的歧视。</w:t>
      </w:r>
    </w:p>
    <w:p w14:paraId="673129A5" w14:textId="7DE5B4A1" w:rsidR="00A86CAA" w:rsidRDefault="00DE1B99">
      <w:pPr>
        <w:pStyle w:val="3"/>
        <w:spacing w:before="240" w:after="240" w:line="360" w:lineRule="auto"/>
        <w:rPr>
          <w:sz w:val="24"/>
          <w:lang w:val="zh-TW"/>
        </w:rPr>
      </w:pPr>
      <w:bookmarkStart w:id="26" w:name="_Toc172478541"/>
      <w:r>
        <w:rPr>
          <w:sz w:val="24"/>
          <w:lang w:val="zh-TW" w:eastAsia="zh-TW"/>
        </w:rPr>
        <w:t>第</w:t>
      </w:r>
      <w:r>
        <w:rPr>
          <w:rFonts w:hint="eastAsia"/>
          <w:sz w:val="24"/>
          <w:lang w:val="zh-TW"/>
        </w:rPr>
        <w:t>十七</w:t>
      </w:r>
      <w:r>
        <w:rPr>
          <w:sz w:val="24"/>
          <w:lang w:val="zh-TW" w:eastAsia="zh-TW"/>
        </w:rPr>
        <w:t>章</w:t>
      </w:r>
      <w:r>
        <w:rPr>
          <w:rFonts w:hint="eastAsia"/>
          <w:sz w:val="24"/>
          <w:lang w:val="zh-TW"/>
        </w:rPr>
        <w:t xml:space="preserve"> </w:t>
      </w:r>
      <w:r>
        <w:rPr>
          <w:rFonts w:hint="eastAsia"/>
          <w:sz w:val="24"/>
        </w:rPr>
        <w:t>精神发育迟滞与广泛性发育障碍</w:t>
      </w:r>
      <w:r>
        <w:rPr>
          <w:rFonts w:hint="eastAsia"/>
          <w:sz w:val="24"/>
          <w:lang w:val="zh-TW"/>
        </w:rPr>
        <w:t>【讲授】</w:t>
      </w:r>
      <w:r>
        <w:rPr>
          <w:sz w:val="24"/>
          <w:lang w:val="zh-TW" w:eastAsia="zh-TW"/>
        </w:rPr>
        <w:t>（</w:t>
      </w:r>
      <w:r w:rsidR="004661E8">
        <w:rPr>
          <w:sz w:val="24"/>
        </w:rPr>
        <w:t>1</w:t>
      </w:r>
      <w:r>
        <w:rPr>
          <w:sz w:val="24"/>
          <w:lang w:val="zh-TW" w:eastAsia="zh-TW"/>
        </w:rPr>
        <w:t>学时）</w:t>
      </w:r>
      <w:bookmarkEnd w:id="26"/>
    </w:p>
    <w:p w14:paraId="64179D45" w14:textId="77777777" w:rsidR="00A86CAA" w:rsidRDefault="00DE1B99">
      <w:pPr>
        <w:spacing w:line="360" w:lineRule="auto"/>
        <w:rPr>
          <w:b/>
          <w:bCs/>
          <w:sz w:val="24"/>
        </w:rPr>
      </w:pPr>
      <w:r>
        <w:rPr>
          <w:b/>
          <w:bCs/>
          <w:sz w:val="24"/>
        </w:rPr>
        <w:t xml:space="preserve">1. </w:t>
      </w:r>
      <w:r>
        <w:rPr>
          <w:b/>
          <w:bCs/>
          <w:sz w:val="24"/>
        </w:rPr>
        <w:t>教学基本要求</w:t>
      </w:r>
    </w:p>
    <w:p w14:paraId="78F94358" w14:textId="77777777" w:rsidR="00A86CAA" w:rsidRDefault="00DE1B99">
      <w:pPr>
        <w:spacing w:line="360" w:lineRule="auto"/>
        <w:rPr>
          <w:sz w:val="24"/>
        </w:rPr>
      </w:pPr>
      <w:r>
        <w:rPr>
          <w:rFonts w:hint="eastAsia"/>
          <w:sz w:val="24"/>
          <w:lang w:eastAsia="zh-TW"/>
        </w:rPr>
        <w:t>（</w:t>
      </w:r>
      <w:r>
        <w:rPr>
          <w:rFonts w:hint="eastAsia"/>
          <w:sz w:val="24"/>
          <w:lang w:eastAsia="zh-TW"/>
        </w:rPr>
        <w:t>1</w:t>
      </w:r>
      <w:r>
        <w:rPr>
          <w:rFonts w:hint="eastAsia"/>
          <w:sz w:val="24"/>
          <w:lang w:eastAsia="zh-TW"/>
        </w:rPr>
        <w:t>）掌握：</w:t>
      </w:r>
      <w:r>
        <w:rPr>
          <w:rFonts w:hint="eastAsia"/>
          <w:sz w:val="24"/>
        </w:rPr>
        <w:t>精神发育迟滞的定义、临床特征、根据</w:t>
      </w:r>
      <w:r>
        <w:rPr>
          <w:rFonts w:hint="eastAsia"/>
          <w:sz w:val="24"/>
        </w:rPr>
        <w:t>IQ</w:t>
      </w:r>
      <w:r>
        <w:rPr>
          <w:rFonts w:hint="eastAsia"/>
          <w:sz w:val="24"/>
        </w:rPr>
        <w:t>的程度分级、诊断和鉴别诊断；儿童孤独症的定义、核心临床表现、诊断和鉴别诊断。</w:t>
      </w:r>
    </w:p>
    <w:p w14:paraId="0D997AA9" w14:textId="77777777" w:rsidR="00A86CAA" w:rsidRDefault="00DE1B99">
      <w:pPr>
        <w:spacing w:line="360" w:lineRule="auto"/>
        <w:rPr>
          <w:sz w:val="24"/>
        </w:rPr>
      </w:pPr>
      <w:r>
        <w:rPr>
          <w:rFonts w:hint="eastAsia"/>
          <w:sz w:val="24"/>
          <w:lang w:eastAsia="zh-TW"/>
        </w:rPr>
        <w:t>（</w:t>
      </w:r>
      <w:r>
        <w:rPr>
          <w:rFonts w:hint="eastAsia"/>
          <w:sz w:val="24"/>
          <w:lang w:eastAsia="zh-TW"/>
        </w:rPr>
        <w:t>2</w:t>
      </w:r>
      <w:r>
        <w:rPr>
          <w:rFonts w:hint="eastAsia"/>
          <w:sz w:val="24"/>
          <w:lang w:eastAsia="zh-TW"/>
        </w:rPr>
        <w:t>）熟悉：</w:t>
      </w:r>
      <w:r>
        <w:rPr>
          <w:rFonts w:hint="eastAsia"/>
          <w:sz w:val="24"/>
        </w:rPr>
        <w:t>精神发育迟滞的治疗和预防；儿童孤独症的评估方法和干预策略。</w:t>
      </w:r>
    </w:p>
    <w:p w14:paraId="54036A41" w14:textId="77777777" w:rsidR="00A86CAA" w:rsidRDefault="00DE1B99">
      <w:pPr>
        <w:spacing w:line="360" w:lineRule="auto"/>
        <w:rPr>
          <w:sz w:val="24"/>
        </w:rPr>
      </w:pPr>
      <w:r>
        <w:rPr>
          <w:rFonts w:hint="eastAsia"/>
          <w:sz w:val="24"/>
          <w:lang w:eastAsia="zh-TW"/>
        </w:rPr>
        <w:t>（</w:t>
      </w:r>
      <w:r>
        <w:rPr>
          <w:rFonts w:hint="eastAsia"/>
          <w:sz w:val="24"/>
          <w:lang w:eastAsia="zh-TW"/>
        </w:rPr>
        <w:t>3</w:t>
      </w:r>
      <w:r>
        <w:rPr>
          <w:rFonts w:hint="eastAsia"/>
          <w:sz w:val="24"/>
          <w:lang w:eastAsia="zh-TW"/>
        </w:rPr>
        <w:t>）了解：</w:t>
      </w:r>
      <w:r>
        <w:rPr>
          <w:rFonts w:hint="eastAsia"/>
          <w:sz w:val="24"/>
        </w:rPr>
        <w:t xml:space="preserve"> </w:t>
      </w:r>
      <w:r>
        <w:rPr>
          <w:rFonts w:hint="eastAsia"/>
          <w:sz w:val="24"/>
        </w:rPr>
        <w:t>精神发育迟滞和儿童孤独症的病因和发生机制。</w:t>
      </w:r>
    </w:p>
    <w:p w14:paraId="221016AF"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5E42ED99" w14:textId="77777777" w:rsidR="00A86CAA" w:rsidRDefault="00DE1B99">
      <w:pPr>
        <w:spacing w:line="360" w:lineRule="auto"/>
        <w:rPr>
          <w:rFonts w:eastAsiaTheme="minorEastAsia"/>
          <w:sz w:val="24"/>
        </w:rPr>
      </w:pPr>
      <w:r>
        <w:rPr>
          <w:rFonts w:hint="eastAsia"/>
          <w:sz w:val="24"/>
        </w:rPr>
        <w:t>（</w:t>
      </w:r>
      <w:r>
        <w:rPr>
          <w:rFonts w:hint="eastAsia"/>
          <w:sz w:val="24"/>
        </w:rPr>
        <w:t>1</w:t>
      </w:r>
      <w:r>
        <w:rPr>
          <w:rFonts w:hint="eastAsia"/>
          <w:sz w:val="24"/>
        </w:rPr>
        <w:t>）精神发育迟滞和儿童孤独症的概述（病因、历史沿革），病因与发生机制。</w:t>
      </w:r>
    </w:p>
    <w:p w14:paraId="48A1DEFF" w14:textId="77777777" w:rsidR="00A86CAA" w:rsidRDefault="00DE1B99">
      <w:pPr>
        <w:spacing w:line="360" w:lineRule="auto"/>
        <w:rPr>
          <w:sz w:val="24"/>
        </w:rPr>
      </w:pPr>
      <w:r>
        <w:rPr>
          <w:rFonts w:hint="eastAsia"/>
          <w:sz w:val="24"/>
        </w:rPr>
        <w:t>（</w:t>
      </w:r>
      <w:r>
        <w:rPr>
          <w:rFonts w:hint="eastAsia"/>
          <w:sz w:val="24"/>
        </w:rPr>
        <w:t>2</w:t>
      </w:r>
      <w:r>
        <w:rPr>
          <w:rFonts w:hint="eastAsia"/>
          <w:sz w:val="24"/>
        </w:rPr>
        <w:t>）精神发育迟滞和儿童孤独症的定义和各自主要临床特征，精神发育迟滞的</w:t>
      </w:r>
      <w:r>
        <w:rPr>
          <w:rFonts w:hint="eastAsia"/>
          <w:sz w:val="24"/>
        </w:rPr>
        <w:t>IQ</w:t>
      </w:r>
      <w:r>
        <w:rPr>
          <w:rFonts w:hint="eastAsia"/>
          <w:sz w:val="24"/>
        </w:rPr>
        <w:t>程度分级及其对应的临床表现。</w:t>
      </w:r>
    </w:p>
    <w:p w14:paraId="04F4C35E" w14:textId="77777777" w:rsidR="00A86CAA" w:rsidRDefault="00DE1B99">
      <w:pPr>
        <w:spacing w:line="360" w:lineRule="auto"/>
        <w:rPr>
          <w:sz w:val="24"/>
        </w:rPr>
      </w:pPr>
      <w:r>
        <w:rPr>
          <w:rFonts w:hint="eastAsia"/>
          <w:sz w:val="24"/>
        </w:rPr>
        <w:t>（</w:t>
      </w:r>
      <w:r>
        <w:rPr>
          <w:rFonts w:hint="eastAsia"/>
          <w:sz w:val="24"/>
        </w:rPr>
        <w:t>3</w:t>
      </w:r>
      <w:r>
        <w:rPr>
          <w:rFonts w:hint="eastAsia"/>
          <w:sz w:val="24"/>
        </w:rPr>
        <w:t>）精神发育迟滞和儿童孤独症的诊断与鉴别诊断，以及各自的综合干预（教育训练、心理行为干预、药物治疗）；精神发育迟滞的</w:t>
      </w:r>
      <w:r>
        <w:rPr>
          <w:rFonts w:hint="eastAsia"/>
          <w:sz w:val="24"/>
        </w:rPr>
        <w:t>IQ</w:t>
      </w:r>
      <w:r>
        <w:rPr>
          <w:rFonts w:hint="eastAsia"/>
          <w:sz w:val="24"/>
        </w:rPr>
        <w:t>量表以及儿童孤独症的筛查预警量表。</w:t>
      </w:r>
    </w:p>
    <w:p w14:paraId="3CF7A1C0" w14:textId="77777777" w:rsidR="00A86CAA" w:rsidRDefault="00DE1B99">
      <w:pPr>
        <w:spacing w:line="360" w:lineRule="auto"/>
        <w:rPr>
          <w:rFonts w:eastAsiaTheme="minorEastAsia"/>
          <w:sz w:val="24"/>
        </w:rPr>
      </w:pPr>
      <w:r>
        <w:rPr>
          <w:rFonts w:hint="eastAsia"/>
          <w:sz w:val="24"/>
        </w:rPr>
        <w:t>（</w:t>
      </w:r>
      <w:r>
        <w:rPr>
          <w:rFonts w:hint="eastAsia"/>
          <w:sz w:val="24"/>
        </w:rPr>
        <w:t>4</w:t>
      </w:r>
      <w:r>
        <w:rPr>
          <w:rFonts w:hint="eastAsia"/>
          <w:sz w:val="24"/>
        </w:rPr>
        <w:t>）康复及预后。</w:t>
      </w:r>
    </w:p>
    <w:p w14:paraId="030509DC"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7357FEDB"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精神发育迟滞和儿童孤独症的定义以及他们各自的临床综合干预方案，精神发育迟滞的主要临床特征。</w:t>
      </w:r>
    </w:p>
    <w:p w14:paraId="11D911C6" w14:textId="77777777" w:rsidR="00A86CAA" w:rsidRDefault="00DE1B99">
      <w:pPr>
        <w:spacing w:line="360" w:lineRule="auto"/>
        <w:rPr>
          <w:sz w:val="24"/>
          <w:lang w:eastAsia="zh-TW"/>
        </w:rPr>
      </w:pPr>
      <w:r>
        <w:rPr>
          <w:sz w:val="24"/>
          <w:lang w:val="zh-TW" w:eastAsia="zh-TW"/>
        </w:rPr>
        <w:t>难点</w:t>
      </w:r>
      <w:r>
        <w:rPr>
          <w:rFonts w:hint="eastAsia"/>
          <w:sz w:val="24"/>
          <w:lang w:val="zh-TW" w:eastAsia="zh-TW"/>
        </w:rPr>
        <w:t>：</w:t>
      </w:r>
      <w:r>
        <w:rPr>
          <w:rFonts w:hint="eastAsia"/>
          <w:sz w:val="24"/>
        </w:rPr>
        <w:t>精神发育迟滞的</w:t>
      </w:r>
      <w:r>
        <w:rPr>
          <w:rFonts w:hint="eastAsia"/>
          <w:sz w:val="24"/>
        </w:rPr>
        <w:t>IQ</w:t>
      </w:r>
      <w:r>
        <w:rPr>
          <w:rFonts w:hint="eastAsia"/>
          <w:sz w:val="24"/>
        </w:rPr>
        <w:t>程度分级及其对应的临床表现；儿童孤独症的三大核心临床特</w:t>
      </w:r>
      <w:r>
        <w:rPr>
          <w:rFonts w:hint="eastAsia"/>
          <w:sz w:val="24"/>
        </w:rPr>
        <w:lastRenderedPageBreak/>
        <w:t>征以及与</w:t>
      </w:r>
      <w:proofErr w:type="spellStart"/>
      <w:r>
        <w:rPr>
          <w:rFonts w:hint="eastAsia"/>
          <w:sz w:val="24"/>
        </w:rPr>
        <w:t>Aserger</w:t>
      </w:r>
      <w:proofErr w:type="spellEnd"/>
      <w:r>
        <w:rPr>
          <w:rFonts w:hint="eastAsia"/>
          <w:sz w:val="24"/>
        </w:rPr>
        <w:t>综合、</w:t>
      </w:r>
      <w:r>
        <w:rPr>
          <w:rFonts w:hint="eastAsia"/>
          <w:sz w:val="24"/>
        </w:rPr>
        <w:t>Rett</w:t>
      </w:r>
      <w:r>
        <w:rPr>
          <w:rFonts w:hint="eastAsia"/>
          <w:sz w:val="24"/>
        </w:rPr>
        <w:t>综合征、</w:t>
      </w:r>
      <w:r>
        <w:rPr>
          <w:rFonts w:hint="eastAsia"/>
          <w:sz w:val="24"/>
        </w:rPr>
        <w:t>Heller</w:t>
      </w:r>
      <w:r>
        <w:rPr>
          <w:rFonts w:hint="eastAsia"/>
          <w:sz w:val="24"/>
        </w:rPr>
        <w:t>综合征的鉴别。</w:t>
      </w:r>
    </w:p>
    <w:p w14:paraId="4F8B86DC" w14:textId="77777777" w:rsidR="00A86CAA" w:rsidRDefault="00DE1B99">
      <w:pPr>
        <w:numPr>
          <w:ilvl w:val="0"/>
          <w:numId w:val="4"/>
        </w:numPr>
        <w:spacing w:line="360" w:lineRule="auto"/>
        <w:rPr>
          <w:b/>
          <w:bCs/>
          <w:sz w:val="24"/>
          <w:lang w:val="zh-TW" w:eastAsia="zh-TW"/>
        </w:rPr>
      </w:pPr>
      <w:r>
        <w:rPr>
          <w:rFonts w:hint="eastAsia"/>
          <w:b/>
          <w:bCs/>
          <w:sz w:val="24"/>
        </w:rPr>
        <w:t>育</w:t>
      </w:r>
      <w:r>
        <w:rPr>
          <w:rFonts w:hint="eastAsia"/>
          <w:b/>
          <w:bCs/>
          <w:sz w:val="24"/>
          <w:lang w:val="zh-TW" w:eastAsia="zh-TW"/>
        </w:rPr>
        <w:t>人元素</w:t>
      </w:r>
    </w:p>
    <w:p w14:paraId="36C18D06" w14:textId="77777777" w:rsidR="00A86CAA" w:rsidRDefault="00DE1B99">
      <w:pPr>
        <w:spacing w:line="360" w:lineRule="auto"/>
        <w:rPr>
          <w:sz w:val="24"/>
        </w:rPr>
      </w:pPr>
      <w:r>
        <w:rPr>
          <w:rFonts w:hint="eastAsia"/>
          <w:sz w:val="24"/>
        </w:rPr>
        <w:t>通过比较过去和现在“精神发育迟滞和儿童孤独症”患者的生活及发展变化，展现出党中央国务院及全社会对特殊儿童青少年群体的关心关注。</w:t>
      </w:r>
    </w:p>
    <w:p w14:paraId="3A4BF69F"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D41864C" w14:textId="7078A3BB" w:rsidR="00A86CAA" w:rsidRPr="00A30A10" w:rsidRDefault="00DE1B99" w:rsidP="00A30A10">
      <w:pPr>
        <w:spacing w:line="360" w:lineRule="auto"/>
        <w:rPr>
          <w:rFonts w:eastAsia="PMingLiU"/>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65C9FA35" w14:textId="35744E1E" w:rsidR="00A86CAA" w:rsidRDefault="00DE1B99">
      <w:pPr>
        <w:pStyle w:val="3"/>
        <w:spacing w:before="240" w:after="240" w:line="360" w:lineRule="auto"/>
        <w:rPr>
          <w:sz w:val="24"/>
          <w:lang w:val="zh-TW"/>
        </w:rPr>
      </w:pPr>
      <w:bookmarkStart w:id="27" w:name="_Toc172478542"/>
      <w:r>
        <w:rPr>
          <w:sz w:val="24"/>
          <w:lang w:val="zh-TW" w:eastAsia="zh-TW"/>
        </w:rPr>
        <w:t>第</w:t>
      </w:r>
      <w:r>
        <w:rPr>
          <w:rFonts w:hint="eastAsia"/>
          <w:sz w:val="24"/>
          <w:lang w:val="zh-TW"/>
        </w:rPr>
        <w:t>十八</w:t>
      </w:r>
      <w:r>
        <w:rPr>
          <w:sz w:val="24"/>
          <w:lang w:val="zh-TW" w:eastAsia="zh-TW"/>
        </w:rPr>
        <w:t>章</w:t>
      </w:r>
      <w:r>
        <w:rPr>
          <w:rFonts w:hint="eastAsia"/>
          <w:sz w:val="24"/>
          <w:lang w:val="zh-TW"/>
        </w:rPr>
        <w:t xml:space="preserve"> </w:t>
      </w:r>
      <w:r>
        <w:rPr>
          <w:rFonts w:hint="eastAsia"/>
          <w:sz w:val="24"/>
        </w:rPr>
        <w:t>儿童和青少年情绪及行为障碍</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27"/>
    </w:p>
    <w:p w14:paraId="1090B2FA" w14:textId="77777777" w:rsidR="00A86CAA" w:rsidRDefault="00DE1B99">
      <w:pPr>
        <w:spacing w:line="360" w:lineRule="auto"/>
        <w:rPr>
          <w:b/>
          <w:bCs/>
          <w:sz w:val="24"/>
        </w:rPr>
      </w:pPr>
      <w:r>
        <w:rPr>
          <w:b/>
          <w:bCs/>
          <w:sz w:val="24"/>
        </w:rPr>
        <w:t xml:space="preserve">1. </w:t>
      </w:r>
      <w:r>
        <w:rPr>
          <w:b/>
          <w:bCs/>
          <w:sz w:val="24"/>
        </w:rPr>
        <w:t>教学基本要求</w:t>
      </w:r>
    </w:p>
    <w:p w14:paraId="1A2ECDA1"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分离焦虑障碍的概念、临床表现、诊断和鉴别诊断、治疗和预后；对立违抗性障碍及品行障碍的临床表现、诊断和鉴别诊断。</w:t>
      </w:r>
    </w:p>
    <w:p w14:paraId="109364CB"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选择性缄默症、特定恐怖症、社交焦虑障碍的概念、临床主要特征、诊断和鉴别诊断、以及治疗和预后。</w:t>
      </w:r>
    </w:p>
    <w:p w14:paraId="018E8848"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sz w:val="24"/>
        </w:rPr>
        <w:t xml:space="preserve"> </w:t>
      </w:r>
      <w:r>
        <w:rPr>
          <w:rFonts w:hint="eastAsia"/>
          <w:sz w:val="24"/>
        </w:rPr>
        <w:t>间歇性暴怒障碍的概念、临床表现、诊断与鉴别诊断。</w:t>
      </w:r>
    </w:p>
    <w:p w14:paraId="540EDF0A"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598F54E7" w14:textId="77777777" w:rsidR="00A86CAA" w:rsidRDefault="00DE1B99">
      <w:pPr>
        <w:spacing w:line="360" w:lineRule="auto"/>
        <w:rPr>
          <w:rFonts w:eastAsiaTheme="minorEastAsia"/>
          <w:sz w:val="24"/>
        </w:rPr>
      </w:pPr>
      <w:r>
        <w:rPr>
          <w:rFonts w:hint="eastAsia"/>
          <w:sz w:val="24"/>
        </w:rPr>
        <w:t>（</w:t>
      </w:r>
      <w:r>
        <w:rPr>
          <w:rFonts w:hint="eastAsia"/>
          <w:sz w:val="24"/>
        </w:rPr>
        <w:t>1</w:t>
      </w:r>
      <w:r>
        <w:rPr>
          <w:rFonts w:hint="eastAsia"/>
          <w:sz w:val="24"/>
        </w:rPr>
        <w:t>）儿童和青少年情绪及行为障碍的概述、流行病学、病因及发生机制。</w:t>
      </w:r>
    </w:p>
    <w:p w14:paraId="6AB91827" w14:textId="77777777" w:rsidR="00A86CAA" w:rsidRDefault="00DE1B99">
      <w:pPr>
        <w:spacing w:line="360" w:lineRule="auto"/>
        <w:rPr>
          <w:sz w:val="24"/>
        </w:rPr>
      </w:pPr>
      <w:r>
        <w:rPr>
          <w:rFonts w:hint="eastAsia"/>
          <w:sz w:val="24"/>
        </w:rPr>
        <w:t>（</w:t>
      </w:r>
      <w:r>
        <w:rPr>
          <w:rFonts w:hint="eastAsia"/>
          <w:sz w:val="24"/>
        </w:rPr>
        <w:t>2</w:t>
      </w:r>
      <w:r>
        <w:rPr>
          <w:rFonts w:hint="eastAsia"/>
          <w:sz w:val="24"/>
        </w:rPr>
        <w:t>）分离焦虑障碍的概念、临床表现、诊断和鉴别诊断、治疗和预后。</w:t>
      </w:r>
    </w:p>
    <w:p w14:paraId="59E08222" w14:textId="77777777" w:rsidR="00A86CAA" w:rsidRDefault="00DE1B99">
      <w:pPr>
        <w:spacing w:line="360" w:lineRule="auto"/>
        <w:rPr>
          <w:sz w:val="24"/>
        </w:rPr>
      </w:pPr>
      <w:r>
        <w:rPr>
          <w:rFonts w:hint="eastAsia"/>
          <w:sz w:val="24"/>
        </w:rPr>
        <w:t>（</w:t>
      </w:r>
      <w:r>
        <w:rPr>
          <w:rFonts w:hint="eastAsia"/>
          <w:sz w:val="24"/>
        </w:rPr>
        <w:t>3</w:t>
      </w:r>
      <w:r>
        <w:rPr>
          <w:rFonts w:hint="eastAsia"/>
          <w:sz w:val="24"/>
        </w:rPr>
        <w:t>）选择性缄默症的概念、临床表现、诊断和鉴别诊断、治疗和预后。</w:t>
      </w:r>
    </w:p>
    <w:p w14:paraId="14ED36C2" w14:textId="77777777" w:rsidR="00A86CAA" w:rsidRDefault="00DE1B99">
      <w:pPr>
        <w:spacing w:line="360" w:lineRule="auto"/>
        <w:rPr>
          <w:sz w:val="24"/>
        </w:rPr>
      </w:pPr>
      <w:r>
        <w:rPr>
          <w:rFonts w:hint="eastAsia"/>
          <w:sz w:val="24"/>
        </w:rPr>
        <w:t>（</w:t>
      </w:r>
      <w:r>
        <w:rPr>
          <w:rFonts w:hint="eastAsia"/>
          <w:sz w:val="24"/>
        </w:rPr>
        <w:t>4</w:t>
      </w:r>
      <w:r>
        <w:rPr>
          <w:rFonts w:hint="eastAsia"/>
          <w:sz w:val="24"/>
        </w:rPr>
        <w:t>）特定恐怖症的概念、临床表现、诊断和鉴别诊断、治疗和预后。</w:t>
      </w:r>
    </w:p>
    <w:p w14:paraId="6B5A733C" w14:textId="77777777" w:rsidR="00A86CAA" w:rsidRDefault="00DE1B99">
      <w:pPr>
        <w:spacing w:line="360" w:lineRule="auto"/>
        <w:rPr>
          <w:sz w:val="24"/>
        </w:rPr>
      </w:pPr>
      <w:r>
        <w:rPr>
          <w:rFonts w:hint="eastAsia"/>
          <w:sz w:val="24"/>
        </w:rPr>
        <w:t>（</w:t>
      </w:r>
      <w:r>
        <w:rPr>
          <w:rFonts w:hint="eastAsia"/>
          <w:sz w:val="24"/>
        </w:rPr>
        <w:t>5</w:t>
      </w:r>
      <w:r>
        <w:rPr>
          <w:rFonts w:hint="eastAsia"/>
          <w:sz w:val="24"/>
        </w:rPr>
        <w:t>）社交焦虑障碍的概念、临床表现、诊断和鉴别诊断、治疗和预后。</w:t>
      </w:r>
    </w:p>
    <w:p w14:paraId="0803BEEF" w14:textId="77777777" w:rsidR="00A86CAA" w:rsidRDefault="00DE1B99">
      <w:pPr>
        <w:spacing w:line="360" w:lineRule="auto"/>
        <w:rPr>
          <w:sz w:val="24"/>
        </w:rPr>
      </w:pPr>
      <w:r>
        <w:rPr>
          <w:rFonts w:hint="eastAsia"/>
          <w:sz w:val="24"/>
        </w:rPr>
        <w:t>（</w:t>
      </w:r>
      <w:r>
        <w:rPr>
          <w:rFonts w:hint="eastAsia"/>
          <w:sz w:val="24"/>
        </w:rPr>
        <w:t>6</w:t>
      </w:r>
      <w:r>
        <w:rPr>
          <w:rFonts w:hint="eastAsia"/>
          <w:sz w:val="24"/>
        </w:rPr>
        <w:t>）对立违抗性障碍及品行障碍的概念、临床表现、诊断要点、治疗和预后；对立违抗性障碍与品行障碍之间的区别和联系。</w:t>
      </w:r>
    </w:p>
    <w:p w14:paraId="12C08D4D" w14:textId="77777777" w:rsidR="00A86CAA" w:rsidRDefault="00DE1B99">
      <w:pPr>
        <w:spacing w:line="360" w:lineRule="auto"/>
        <w:rPr>
          <w:sz w:val="24"/>
        </w:rPr>
      </w:pPr>
      <w:r>
        <w:rPr>
          <w:rFonts w:hint="eastAsia"/>
          <w:sz w:val="24"/>
        </w:rPr>
        <w:t>（</w:t>
      </w:r>
      <w:r>
        <w:rPr>
          <w:rFonts w:hint="eastAsia"/>
          <w:sz w:val="24"/>
        </w:rPr>
        <w:t>7</w:t>
      </w:r>
      <w:r>
        <w:rPr>
          <w:rFonts w:hint="eastAsia"/>
          <w:sz w:val="24"/>
        </w:rPr>
        <w:t>）间歇性暴怒障碍的概念、临床表现、诊断与鉴别诊断。</w:t>
      </w:r>
    </w:p>
    <w:p w14:paraId="7FF97878"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208F87F6"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分离焦虑障碍临床特征和诊断要点；对立违抗性障碍和品行障碍的临床特征和诊断要点。</w:t>
      </w:r>
    </w:p>
    <w:p w14:paraId="3D5F9F4A" w14:textId="77777777" w:rsidR="00A86CAA" w:rsidRDefault="00DE1B99">
      <w:pPr>
        <w:spacing w:line="360" w:lineRule="auto"/>
        <w:rPr>
          <w:sz w:val="24"/>
          <w:lang w:eastAsia="zh-TW"/>
        </w:rPr>
      </w:pPr>
      <w:r>
        <w:rPr>
          <w:sz w:val="24"/>
          <w:lang w:val="zh-TW" w:eastAsia="zh-TW"/>
        </w:rPr>
        <w:t>难点</w:t>
      </w:r>
      <w:r>
        <w:rPr>
          <w:rFonts w:hint="eastAsia"/>
          <w:sz w:val="24"/>
          <w:lang w:val="zh-TW" w:eastAsia="zh-TW"/>
        </w:rPr>
        <w:t>：</w:t>
      </w:r>
      <w:r>
        <w:rPr>
          <w:rFonts w:hint="eastAsia"/>
          <w:sz w:val="24"/>
        </w:rPr>
        <w:t>选择性缄默症和间歇性暴怒障碍的临床特征和诊断要点；对立违抗性障碍和品行障碍两者间的区别和联系。</w:t>
      </w:r>
    </w:p>
    <w:p w14:paraId="186EB932"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AC36870" w14:textId="77777777" w:rsidR="00A86CAA" w:rsidRDefault="00DE1B99">
      <w:pPr>
        <w:spacing w:line="360" w:lineRule="auto"/>
        <w:rPr>
          <w:rFonts w:eastAsiaTheme="minorEastAsia"/>
          <w:sz w:val="24"/>
        </w:rPr>
      </w:pPr>
      <w:r>
        <w:rPr>
          <w:rFonts w:hint="eastAsia"/>
          <w:sz w:val="24"/>
          <w:lang w:val="zh-TW"/>
        </w:rPr>
        <w:t>自</w:t>
      </w:r>
      <w:r>
        <w:rPr>
          <w:rFonts w:hint="eastAsia"/>
          <w:sz w:val="24"/>
        </w:rPr>
        <w:t>18</w:t>
      </w:r>
      <w:r>
        <w:rPr>
          <w:rFonts w:hint="eastAsia"/>
          <w:sz w:val="24"/>
        </w:rPr>
        <w:t>大以来，党中央国务院发布了《健康中国行动（</w:t>
      </w:r>
      <w:r>
        <w:rPr>
          <w:rFonts w:hint="eastAsia"/>
          <w:sz w:val="24"/>
        </w:rPr>
        <w:t>2019-2030</w:t>
      </w:r>
      <w:r>
        <w:rPr>
          <w:rFonts w:hint="eastAsia"/>
          <w:sz w:val="24"/>
        </w:rPr>
        <w:t>）》、中宣部教育部等</w:t>
      </w:r>
      <w:r>
        <w:rPr>
          <w:rFonts w:hint="eastAsia"/>
          <w:sz w:val="24"/>
        </w:rPr>
        <w:t>17</w:t>
      </w:r>
      <w:r>
        <w:rPr>
          <w:rFonts w:hint="eastAsia"/>
          <w:sz w:val="24"/>
        </w:rPr>
        <w:lastRenderedPageBreak/>
        <w:t>个部委联合印发《全面加强和改进新时代学生心理健康工作专项行动计划》、《双减政策》等一系列文件，充分展现了党和人民政府对儿童青少年群体的关心关爱，以及对他们身心健康情况和健康成长的高度重视。</w:t>
      </w:r>
    </w:p>
    <w:p w14:paraId="658A7025"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4B0B096" w14:textId="5F2E2289" w:rsidR="00A86CAA" w:rsidRPr="00A30A10" w:rsidRDefault="00DE1B99" w:rsidP="00A30A10">
      <w:pPr>
        <w:spacing w:line="360" w:lineRule="auto"/>
        <w:rPr>
          <w:rFonts w:eastAsia="PMingLiU"/>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081C6B04" w14:textId="166DEB17" w:rsidR="00A86CAA" w:rsidRPr="00A30A10" w:rsidRDefault="00A30A10" w:rsidP="00A30A10">
      <w:pPr>
        <w:pStyle w:val="3"/>
        <w:spacing w:before="240" w:after="240" w:line="360" w:lineRule="auto"/>
        <w:rPr>
          <w:rFonts w:eastAsia="PMingLiU"/>
          <w:sz w:val="24"/>
          <w:lang w:val="zh-TW" w:eastAsia="zh-TW"/>
        </w:rPr>
      </w:pPr>
      <w:bookmarkStart w:id="28" w:name="_Toc172478543"/>
      <w:r>
        <w:rPr>
          <w:rFonts w:hint="eastAsia"/>
          <w:sz w:val="24"/>
          <w:lang w:val="zh-TW" w:eastAsia="zh-TW"/>
        </w:rPr>
        <w:t>第十九章</w:t>
      </w:r>
      <w:r>
        <w:rPr>
          <w:rFonts w:hint="eastAsia"/>
          <w:sz w:val="24"/>
          <w:lang w:val="zh-TW"/>
        </w:rPr>
        <w:t xml:space="preserve"> </w:t>
      </w:r>
      <w:r w:rsidR="00DE1B99" w:rsidRPr="00A30A10">
        <w:rPr>
          <w:rFonts w:hint="eastAsia"/>
          <w:sz w:val="24"/>
          <w:lang w:val="zh-TW" w:eastAsia="zh-TW"/>
        </w:rPr>
        <w:t>心身疾病</w:t>
      </w:r>
      <w:r w:rsidR="00DE1B99">
        <w:rPr>
          <w:rFonts w:hint="eastAsia"/>
          <w:sz w:val="24"/>
          <w:lang w:val="zh-TW" w:eastAsia="zh-TW"/>
        </w:rPr>
        <w:t>【</w:t>
      </w:r>
      <w:r w:rsidR="00DE1B99" w:rsidRPr="00A30A10">
        <w:rPr>
          <w:rFonts w:hint="eastAsia"/>
          <w:sz w:val="24"/>
          <w:lang w:val="zh-TW" w:eastAsia="zh-TW"/>
        </w:rPr>
        <w:t>自学</w:t>
      </w:r>
      <w:r w:rsidR="00DE1B99">
        <w:rPr>
          <w:rFonts w:hint="eastAsia"/>
          <w:sz w:val="24"/>
          <w:lang w:val="zh-TW" w:eastAsia="zh-TW"/>
        </w:rPr>
        <w:t>】</w:t>
      </w:r>
      <w:bookmarkEnd w:id="28"/>
    </w:p>
    <w:p w14:paraId="45423CB6" w14:textId="77777777" w:rsidR="00A86CAA" w:rsidRDefault="00DE1B99">
      <w:pPr>
        <w:spacing w:line="360" w:lineRule="auto"/>
        <w:rPr>
          <w:b/>
          <w:bCs/>
          <w:sz w:val="24"/>
        </w:rPr>
      </w:pPr>
      <w:r>
        <w:rPr>
          <w:b/>
          <w:bCs/>
          <w:sz w:val="24"/>
        </w:rPr>
        <w:t xml:space="preserve">1. </w:t>
      </w:r>
      <w:r>
        <w:rPr>
          <w:b/>
          <w:bCs/>
          <w:sz w:val="24"/>
        </w:rPr>
        <w:t>教学基本要求</w:t>
      </w:r>
    </w:p>
    <w:p w14:paraId="191FFE2B"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无。</w:t>
      </w:r>
    </w:p>
    <w:p w14:paraId="7B66683F"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心身疾病的概念及分类；心身疾病的治疗原则；常见心身疾病。</w:t>
      </w:r>
    </w:p>
    <w:p w14:paraId="22BA34AC"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心身疾病的发病机制；精神科及心理学评估；</w:t>
      </w:r>
      <w:r>
        <w:rPr>
          <w:sz w:val="24"/>
        </w:rPr>
        <w:t xml:space="preserve"> </w:t>
      </w:r>
    </w:p>
    <w:p w14:paraId="5C8360A8"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371FF362" w14:textId="77777777" w:rsidR="00A86CAA" w:rsidRDefault="00DE1B99">
      <w:pPr>
        <w:spacing w:line="360" w:lineRule="auto"/>
        <w:rPr>
          <w:sz w:val="24"/>
        </w:rPr>
      </w:pPr>
      <w:r>
        <w:rPr>
          <w:rFonts w:hint="eastAsia"/>
          <w:sz w:val="24"/>
        </w:rPr>
        <w:t>（</w:t>
      </w:r>
      <w:r>
        <w:rPr>
          <w:rFonts w:hint="eastAsia"/>
          <w:sz w:val="24"/>
        </w:rPr>
        <w:t>1</w:t>
      </w:r>
      <w:r>
        <w:rPr>
          <w:rFonts w:hint="eastAsia"/>
          <w:sz w:val="24"/>
        </w:rPr>
        <w:t>）心身疾病的概念及分类</w:t>
      </w:r>
    </w:p>
    <w:p w14:paraId="5FC8D516" w14:textId="77777777" w:rsidR="00A86CAA" w:rsidRDefault="00DE1B99">
      <w:pPr>
        <w:spacing w:line="360" w:lineRule="auto"/>
        <w:rPr>
          <w:sz w:val="24"/>
        </w:rPr>
      </w:pPr>
      <w:r>
        <w:rPr>
          <w:rFonts w:hint="eastAsia"/>
          <w:sz w:val="24"/>
        </w:rPr>
        <w:t>（</w:t>
      </w:r>
      <w:r>
        <w:rPr>
          <w:rFonts w:hint="eastAsia"/>
          <w:sz w:val="24"/>
        </w:rPr>
        <w:t>2</w:t>
      </w:r>
      <w:r>
        <w:rPr>
          <w:rFonts w:hint="eastAsia"/>
          <w:sz w:val="24"/>
        </w:rPr>
        <w:t>）心身疾病的发病机制</w:t>
      </w:r>
      <w:r>
        <w:rPr>
          <w:sz w:val="24"/>
        </w:rPr>
        <w:t xml:space="preserve"> </w:t>
      </w:r>
    </w:p>
    <w:p w14:paraId="36A388B5" w14:textId="77777777" w:rsidR="00A86CAA" w:rsidRDefault="00DE1B99">
      <w:pPr>
        <w:spacing w:line="360" w:lineRule="auto"/>
        <w:rPr>
          <w:sz w:val="24"/>
        </w:rPr>
      </w:pPr>
      <w:r>
        <w:rPr>
          <w:rFonts w:hint="eastAsia"/>
          <w:sz w:val="24"/>
        </w:rPr>
        <w:t>（</w:t>
      </w:r>
      <w:r>
        <w:rPr>
          <w:rFonts w:hint="eastAsia"/>
          <w:sz w:val="24"/>
        </w:rPr>
        <w:t>3</w:t>
      </w:r>
      <w:r>
        <w:rPr>
          <w:rFonts w:hint="eastAsia"/>
          <w:sz w:val="24"/>
        </w:rPr>
        <w:t>）精神科及心理学评估</w:t>
      </w:r>
    </w:p>
    <w:p w14:paraId="3AC047D1" w14:textId="77777777" w:rsidR="00A86CAA" w:rsidRDefault="00DE1B99">
      <w:pPr>
        <w:spacing w:line="360" w:lineRule="auto"/>
        <w:rPr>
          <w:sz w:val="24"/>
        </w:rPr>
      </w:pPr>
      <w:r>
        <w:rPr>
          <w:rFonts w:hint="eastAsia"/>
          <w:sz w:val="24"/>
        </w:rPr>
        <w:t>（</w:t>
      </w:r>
      <w:r>
        <w:rPr>
          <w:rFonts w:hint="eastAsia"/>
          <w:sz w:val="24"/>
        </w:rPr>
        <w:t>4</w:t>
      </w:r>
      <w:r>
        <w:rPr>
          <w:rFonts w:hint="eastAsia"/>
          <w:sz w:val="24"/>
        </w:rPr>
        <w:t>）心身疾病的治疗原则</w:t>
      </w:r>
    </w:p>
    <w:p w14:paraId="7D900260" w14:textId="77777777" w:rsidR="00A86CAA" w:rsidRDefault="00DE1B99">
      <w:pPr>
        <w:spacing w:line="360" w:lineRule="auto"/>
        <w:rPr>
          <w:sz w:val="24"/>
        </w:rPr>
      </w:pPr>
      <w:r>
        <w:rPr>
          <w:rFonts w:hint="eastAsia"/>
          <w:sz w:val="24"/>
        </w:rPr>
        <w:t>（</w:t>
      </w:r>
      <w:r>
        <w:rPr>
          <w:rFonts w:hint="eastAsia"/>
          <w:sz w:val="24"/>
        </w:rPr>
        <w:t>5</w:t>
      </w:r>
      <w:r>
        <w:rPr>
          <w:rFonts w:hint="eastAsia"/>
          <w:sz w:val="24"/>
        </w:rPr>
        <w:t>）常见心身疾病</w:t>
      </w:r>
    </w:p>
    <w:p w14:paraId="18B81AD5"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69EA1DE4"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心身疾病的治疗原则。</w:t>
      </w:r>
    </w:p>
    <w:p w14:paraId="55899CBA" w14:textId="77777777" w:rsidR="00A86CAA" w:rsidRDefault="00DE1B99">
      <w:pPr>
        <w:spacing w:line="360" w:lineRule="auto"/>
        <w:rPr>
          <w:sz w:val="24"/>
          <w:lang w:val="zh-TW" w:eastAsia="zh-TW"/>
        </w:rPr>
      </w:pPr>
      <w:r>
        <w:rPr>
          <w:sz w:val="24"/>
          <w:lang w:val="zh-TW" w:eastAsia="zh-TW"/>
        </w:rPr>
        <w:t>难点</w:t>
      </w:r>
      <w:r>
        <w:rPr>
          <w:rFonts w:hint="eastAsia"/>
          <w:sz w:val="24"/>
          <w:lang w:val="zh-TW" w:eastAsia="zh-TW"/>
        </w:rPr>
        <w:t>：</w:t>
      </w:r>
      <w:r>
        <w:rPr>
          <w:rFonts w:hint="eastAsia"/>
          <w:sz w:val="24"/>
        </w:rPr>
        <w:t>心身疾病的发病机制。</w:t>
      </w:r>
    </w:p>
    <w:p w14:paraId="1B4E70CD"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B4A2B29" w14:textId="77777777" w:rsidR="00A86CAA" w:rsidRDefault="00DE1B99">
      <w:pPr>
        <w:spacing w:line="360" w:lineRule="auto"/>
        <w:rPr>
          <w:sz w:val="24"/>
        </w:rPr>
      </w:pPr>
      <w:r>
        <w:rPr>
          <w:rFonts w:hint="eastAsia"/>
          <w:sz w:val="24"/>
        </w:rPr>
        <w:t>重视心理社会因素在躯体疾病发生发展中的作用，引导学生认识与理解现代医学模式，提高医学生在接触躯体疾病患者过程中的整体医学观。从易患心血管疾病的</w:t>
      </w:r>
      <w:r>
        <w:rPr>
          <w:rFonts w:hint="eastAsia"/>
          <w:sz w:val="24"/>
        </w:rPr>
        <w:t>A</w:t>
      </w:r>
      <w:r>
        <w:rPr>
          <w:rFonts w:hint="eastAsia"/>
          <w:sz w:val="24"/>
        </w:rPr>
        <w:t>型行为模式谈到塑造良好行为习惯的重要性，从癌症患者的心理干预谈到乐观的生活态度、积极应对的作用。</w:t>
      </w:r>
    </w:p>
    <w:p w14:paraId="1F423883" w14:textId="77777777" w:rsidR="00A86CAA" w:rsidRDefault="00A86CAA" w:rsidP="00A30A10">
      <w:pPr>
        <w:rPr>
          <w:sz w:val="24"/>
          <w:lang w:val="zh-TW" w:eastAsia="zh-TW"/>
        </w:rPr>
      </w:pPr>
    </w:p>
    <w:p w14:paraId="4A7EACFE" w14:textId="77777777" w:rsidR="00A86CAA" w:rsidRDefault="00DE1B99">
      <w:pPr>
        <w:pStyle w:val="3"/>
        <w:spacing w:before="240" w:after="240" w:line="360" w:lineRule="auto"/>
        <w:rPr>
          <w:sz w:val="24"/>
          <w:lang w:val="zh-TW"/>
        </w:rPr>
      </w:pPr>
      <w:bookmarkStart w:id="29" w:name="_Toc172478544"/>
      <w:r>
        <w:rPr>
          <w:sz w:val="24"/>
          <w:lang w:val="zh-TW" w:eastAsia="zh-TW"/>
        </w:rPr>
        <w:t>第</w:t>
      </w:r>
      <w:r>
        <w:rPr>
          <w:rFonts w:hint="eastAsia"/>
          <w:sz w:val="24"/>
        </w:rPr>
        <w:t>二十</w:t>
      </w:r>
      <w:r>
        <w:rPr>
          <w:sz w:val="24"/>
          <w:lang w:val="zh-TW" w:eastAsia="zh-TW"/>
        </w:rPr>
        <w:t>章</w:t>
      </w:r>
      <w:r>
        <w:rPr>
          <w:rFonts w:hint="eastAsia"/>
          <w:sz w:val="24"/>
          <w:lang w:val="zh-TW"/>
        </w:rPr>
        <w:t xml:space="preserve"> </w:t>
      </w:r>
      <w:r>
        <w:rPr>
          <w:rFonts w:hint="eastAsia"/>
          <w:sz w:val="24"/>
          <w:lang w:val="zh-TW"/>
        </w:rPr>
        <w:t>会诊</w:t>
      </w:r>
      <w:r>
        <w:rPr>
          <w:rFonts w:hint="eastAsia"/>
          <w:sz w:val="24"/>
          <w:lang w:val="zh-TW"/>
        </w:rPr>
        <w:t>-</w:t>
      </w:r>
      <w:r>
        <w:rPr>
          <w:rFonts w:hint="eastAsia"/>
          <w:sz w:val="24"/>
          <w:lang w:val="zh-TW"/>
        </w:rPr>
        <w:t>联络精神病学【讲授】</w:t>
      </w:r>
      <w:r>
        <w:rPr>
          <w:sz w:val="24"/>
          <w:lang w:val="zh-TW" w:eastAsia="zh-TW"/>
        </w:rPr>
        <w:t>（</w:t>
      </w:r>
      <w:r>
        <w:rPr>
          <w:rFonts w:hint="eastAsia"/>
          <w:sz w:val="24"/>
        </w:rPr>
        <w:t>0.5</w:t>
      </w:r>
      <w:r>
        <w:rPr>
          <w:sz w:val="24"/>
          <w:lang w:val="zh-TW" w:eastAsia="zh-TW"/>
        </w:rPr>
        <w:t>学时）</w:t>
      </w:r>
      <w:bookmarkEnd w:id="29"/>
    </w:p>
    <w:p w14:paraId="78BF56F9" w14:textId="77777777" w:rsidR="00A86CAA" w:rsidRDefault="00DE1B99">
      <w:pPr>
        <w:spacing w:line="360" w:lineRule="auto"/>
        <w:rPr>
          <w:b/>
          <w:bCs/>
          <w:sz w:val="24"/>
        </w:rPr>
      </w:pPr>
      <w:r>
        <w:rPr>
          <w:b/>
          <w:bCs/>
          <w:sz w:val="24"/>
        </w:rPr>
        <w:t xml:space="preserve">1. </w:t>
      </w:r>
      <w:r>
        <w:rPr>
          <w:b/>
          <w:bCs/>
          <w:sz w:val="24"/>
        </w:rPr>
        <w:t>教学基本要求</w:t>
      </w:r>
    </w:p>
    <w:p w14:paraId="5F789254"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会诊</w:t>
      </w:r>
      <w:r>
        <w:rPr>
          <w:rFonts w:hint="eastAsia"/>
          <w:sz w:val="24"/>
          <w:lang w:val="zh-TW" w:eastAsia="zh-TW"/>
        </w:rPr>
        <w:t>-</w:t>
      </w:r>
      <w:r>
        <w:rPr>
          <w:rFonts w:hint="eastAsia"/>
          <w:sz w:val="24"/>
          <w:lang w:val="zh-TW" w:eastAsia="zh-TW"/>
        </w:rPr>
        <w:t>联络精神病学的概念。</w:t>
      </w:r>
    </w:p>
    <w:p w14:paraId="2F9294BB" w14:textId="77777777" w:rsidR="00A86CAA" w:rsidRDefault="00DE1B99">
      <w:pPr>
        <w:spacing w:line="360" w:lineRule="auto"/>
        <w:rPr>
          <w:sz w:val="24"/>
        </w:rPr>
      </w:pPr>
      <w:r>
        <w:rPr>
          <w:sz w:val="24"/>
          <w:lang w:val="zh-TW" w:eastAsia="zh-TW"/>
        </w:rPr>
        <w:lastRenderedPageBreak/>
        <w:t>（</w:t>
      </w:r>
      <w:r>
        <w:rPr>
          <w:sz w:val="24"/>
          <w:lang w:val="zh-TW" w:eastAsia="zh-TW"/>
        </w:rPr>
        <w:t>2</w:t>
      </w:r>
      <w:r>
        <w:rPr>
          <w:sz w:val="24"/>
          <w:lang w:val="zh-TW" w:eastAsia="zh-TW"/>
        </w:rPr>
        <w:t>）熟悉：</w:t>
      </w:r>
      <w:r>
        <w:rPr>
          <w:rFonts w:hint="eastAsia"/>
          <w:sz w:val="24"/>
          <w:lang w:val="zh-TW" w:eastAsia="zh-TW"/>
        </w:rPr>
        <w:t>会诊</w:t>
      </w:r>
      <w:r>
        <w:rPr>
          <w:rFonts w:hint="eastAsia"/>
          <w:sz w:val="24"/>
          <w:lang w:val="zh-TW" w:eastAsia="zh-TW"/>
        </w:rPr>
        <w:t>-</w:t>
      </w:r>
      <w:r>
        <w:rPr>
          <w:rFonts w:hint="eastAsia"/>
          <w:sz w:val="24"/>
          <w:lang w:val="zh-TW" w:eastAsia="zh-TW"/>
        </w:rPr>
        <w:t>联络精神病学的临床应用。</w:t>
      </w:r>
    </w:p>
    <w:p w14:paraId="25609936" w14:textId="77777777" w:rsidR="00A86CAA" w:rsidRDefault="00DE1B99">
      <w:pPr>
        <w:spacing w:line="360" w:lineRule="auto"/>
        <w:rPr>
          <w:sz w:val="24"/>
          <w:lang w:val="zh-TW" w:eastAsia="zh-TW"/>
        </w:rPr>
      </w:pPr>
      <w:r>
        <w:rPr>
          <w:sz w:val="24"/>
          <w:lang w:val="zh-TW" w:eastAsia="zh-TW"/>
        </w:rPr>
        <w:t>（</w:t>
      </w:r>
      <w:r>
        <w:rPr>
          <w:sz w:val="24"/>
          <w:lang w:val="zh-TW" w:eastAsia="zh-TW"/>
        </w:rPr>
        <w:t>3</w:t>
      </w:r>
      <w:r>
        <w:rPr>
          <w:sz w:val="24"/>
          <w:lang w:val="zh-TW" w:eastAsia="zh-TW"/>
        </w:rPr>
        <w:t>）了解：</w:t>
      </w:r>
      <w:r>
        <w:rPr>
          <w:rFonts w:hint="eastAsia"/>
          <w:sz w:val="24"/>
          <w:lang w:val="zh-TW" w:eastAsia="zh-TW"/>
        </w:rPr>
        <w:t>会诊</w:t>
      </w:r>
      <w:r>
        <w:rPr>
          <w:rFonts w:hint="eastAsia"/>
          <w:sz w:val="24"/>
          <w:lang w:val="zh-TW" w:eastAsia="zh-TW"/>
        </w:rPr>
        <w:t>-</w:t>
      </w:r>
      <w:r>
        <w:rPr>
          <w:rFonts w:hint="eastAsia"/>
          <w:sz w:val="24"/>
          <w:lang w:val="zh-TW" w:eastAsia="zh-TW"/>
        </w:rPr>
        <w:t>联络精神病学的基本工作内容。</w:t>
      </w:r>
    </w:p>
    <w:p w14:paraId="05E266D7"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598FFEC0" w14:textId="77777777" w:rsidR="00A86CAA" w:rsidRDefault="00DE1B99">
      <w:pPr>
        <w:spacing w:line="360" w:lineRule="auto"/>
        <w:rPr>
          <w:sz w:val="24"/>
        </w:rPr>
      </w:pPr>
      <w:r>
        <w:rPr>
          <w:rFonts w:hint="eastAsia"/>
          <w:sz w:val="24"/>
        </w:rPr>
        <w:t>（</w:t>
      </w:r>
      <w:r>
        <w:rPr>
          <w:rFonts w:hint="eastAsia"/>
          <w:sz w:val="24"/>
        </w:rPr>
        <w:t>1</w:t>
      </w:r>
      <w:r>
        <w:rPr>
          <w:rFonts w:hint="eastAsia"/>
          <w:sz w:val="24"/>
        </w:rPr>
        <w:t>）概述</w:t>
      </w:r>
    </w:p>
    <w:p w14:paraId="042CF1E2" w14:textId="77777777" w:rsidR="00A86CAA" w:rsidRDefault="00DE1B99">
      <w:pPr>
        <w:spacing w:line="360" w:lineRule="auto"/>
        <w:rPr>
          <w:sz w:val="24"/>
        </w:rPr>
      </w:pPr>
      <w:r>
        <w:rPr>
          <w:rFonts w:hint="eastAsia"/>
          <w:sz w:val="24"/>
        </w:rPr>
        <w:t>1</w:t>
      </w:r>
      <w:r>
        <w:rPr>
          <w:rFonts w:hint="eastAsia"/>
          <w:sz w:val="24"/>
        </w:rPr>
        <w:t>）会诊</w:t>
      </w:r>
      <w:r>
        <w:rPr>
          <w:rFonts w:hint="eastAsia"/>
          <w:sz w:val="24"/>
        </w:rPr>
        <w:t>-</w:t>
      </w:r>
      <w:r>
        <w:rPr>
          <w:rFonts w:hint="eastAsia"/>
          <w:sz w:val="24"/>
        </w:rPr>
        <w:t>联络精神病学的概念</w:t>
      </w:r>
    </w:p>
    <w:p w14:paraId="4B480E51" w14:textId="77777777" w:rsidR="00A86CAA" w:rsidRDefault="00DE1B99">
      <w:pPr>
        <w:spacing w:line="360" w:lineRule="auto"/>
        <w:rPr>
          <w:sz w:val="24"/>
        </w:rPr>
      </w:pPr>
      <w:r>
        <w:rPr>
          <w:rFonts w:hint="eastAsia"/>
          <w:sz w:val="24"/>
        </w:rPr>
        <w:t>2</w:t>
      </w:r>
      <w:r>
        <w:rPr>
          <w:rFonts w:hint="eastAsia"/>
          <w:sz w:val="24"/>
        </w:rPr>
        <w:t>）会诊</w:t>
      </w:r>
      <w:r>
        <w:rPr>
          <w:rFonts w:hint="eastAsia"/>
          <w:sz w:val="24"/>
        </w:rPr>
        <w:t>-</w:t>
      </w:r>
      <w:r>
        <w:rPr>
          <w:rFonts w:hint="eastAsia"/>
          <w:sz w:val="24"/>
        </w:rPr>
        <w:t>联络精神病学任务</w:t>
      </w:r>
    </w:p>
    <w:p w14:paraId="265A2181" w14:textId="77777777" w:rsidR="00A86CAA" w:rsidRDefault="00DE1B99">
      <w:pPr>
        <w:spacing w:line="360" w:lineRule="auto"/>
        <w:rPr>
          <w:rFonts w:eastAsiaTheme="minorEastAsia"/>
          <w:sz w:val="24"/>
        </w:rPr>
      </w:pPr>
      <w:r>
        <w:rPr>
          <w:rFonts w:hint="eastAsia"/>
          <w:sz w:val="24"/>
        </w:rPr>
        <w:t>3</w:t>
      </w:r>
      <w:r>
        <w:rPr>
          <w:rFonts w:hint="eastAsia"/>
          <w:sz w:val="24"/>
        </w:rPr>
        <w:t>）综合医院精神卫生工作</w:t>
      </w:r>
    </w:p>
    <w:p w14:paraId="6AC410CD" w14:textId="77777777" w:rsidR="00A86CAA" w:rsidRDefault="00DE1B99">
      <w:pPr>
        <w:spacing w:line="360" w:lineRule="auto"/>
        <w:rPr>
          <w:sz w:val="24"/>
        </w:rPr>
      </w:pPr>
      <w:r>
        <w:rPr>
          <w:rFonts w:hint="eastAsia"/>
          <w:sz w:val="24"/>
        </w:rPr>
        <w:t>（</w:t>
      </w:r>
      <w:r>
        <w:rPr>
          <w:rFonts w:hint="eastAsia"/>
          <w:sz w:val="24"/>
        </w:rPr>
        <w:t>2</w:t>
      </w:r>
      <w:r>
        <w:rPr>
          <w:rFonts w:hint="eastAsia"/>
          <w:sz w:val="24"/>
        </w:rPr>
        <w:t>）</w:t>
      </w:r>
      <w:r>
        <w:rPr>
          <w:rFonts w:hint="eastAsia"/>
          <w:sz w:val="24"/>
        </w:rPr>
        <w:t xml:space="preserve"> </w:t>
      </w:r>
      <w:r>
        <w:rPr>
          <w:rFonts w:hint="eastAsia"/>
          <w:sz w:val="24"/>
        </w:rPr>
        <w:t>会诊</w:t>
      </w:r>
      <w:r>
        <w:rPr>
          <w:rFonts w:hint="eastAsia"/>
          <w:sz w:val="24"/>
        </w:rPr>
        <w:t>-</w:t>
      </w:r>
      <w:r>
        <w:rPr>
          <w:rFonts w:hint="eastAsia"/>
          <w:sz w:val="24"/>
        </w:rPr>
        <w:t>联络精神病学的基本工作</w:t>
      </w:r>
    </w:p>
    <w:p w14:paraId="7EC5787D" w14:textId="77777777" w:rsidR="00A86CAA" w:rsidRDefault="00DE1B99">
      <w:pPr>
        <w:spacing w:line="360" w:lineRule="auto"/>
        <w:rPr>
          <w:sz w:val="24"/>
        </w:rPr>
      </w:pPr>
      <w:r>
        <w:rPr>
          <w:rFonts w:hint="eastAsia"/>
          <w:sz w:val="24"/>
        </w:rPr>
        <w:t>1</w:t>
      </w:r>
      <w:r>
        <w:rPr>
          <w:rFonts w:hint="eastAsia"/>
          <w:sz w:val="24"/>
        </w:rPr>
        <w:t>）会诊</w:t>
      </w:r>
      <w:r>
        <w:rPr>
          <w:rFonts w:hint="eastAsia"/>
          <w:sz w:val="24"/>
        </w:rPr>
        <w:t>-</w:t>
      </w:r>
      <w:r>
        <w:rPr>
          <w:rFonts w:hint="eastAsia"/>
          <w:sz w:val="24"/>
        </w:rPr>
        <w:t>联络精神病学基本职能划分</w:t>
      </w:r>
    </w:p>
    <w:p w14:paraId="78AC4273" w14:textId="77777777" w:rsidR="00A86CAA" w:rsidRDefault="00DE1B99">
      <w:pPr>
        <w:spacing w:line="360" w:lineRule="auto"/>
        <w:rPr>
          <w:sz w:val="24"/>
        </w:rPr>
      </w:pPr>
      <w:r>
        <w:rPr>
          <w:rFonts w:hint="eastAsia"/>
          <w:sz w:val="24"/>
        </w:rPr>
        <w:t>2</w:t>
      </w:r>
      <w:r>
        <w:rPr>
          <w:rFonts w:hint="eastAsia"/>
          <w:sz w:val="24"/>
        </w:rPr>
        <w:t>）会诊</w:t>
      </w:r>
      <w:r>
        <w:rPr>
          <w:rFonts w:hint="eastAsia"/>
          <w:sz w:val="24"/>
        </w:rPr>
        <w:t>-</w:t>
      </w:r>
      <w:r>
        <w:rPr>
          <w:rFonts w:hint="eastAsia"/>
          <w:sz w:val="24"/>
        </w:rPr>
        <w:t>联络精神病学基本工作技能</w:t>
      </w:r>
    </w:p>
    <w:p w14:paraId="037E3D7A" w14:textId="77777777" w:rsidR="00A86CAA" w:rsidRDefault="00DE1B99">
      <w:pPr>
        <w:spacing w:line="360" w:lineRule="auto"/>
        <w:rPr>
          <w:sz w:val="24"/>
        </w:rPr>
      </w:pPr>
      <w:r>
        <w:rPr>
          <w:rFonts w:hint="eastAsia"/>
          <w:sz w:val="24"/>
        </w:rPr>
        <w:t>（</w:t>
      </w:r>
      <w:r>
        <w:rPr>
          <w:rFonts w:hint="eastAsia"/>
          <w:sz w:val="24"/>
        </w:rPr>
        <w:t>3</w:t>
      </w:r>
      <w:r>
        <w:rPr>
          <w:rFonts w:hint="eastAsia"/>
          <w:sz w:val="24"/>
        </w:rPr>
        <w:t>）会诊</w:t>
      </w:r>
      <w:r>
        <w:rPr>
          <w:rFonts w:hint="eastAsia"/>
          <w:sz w:val="24"/>
        </w:rPr>
        <w:t>-</w:t>
      </w:r>
      <w:r>
        <w:rPr>
          <w:rFonts w:hint="eastAsia"/>
          <w:sz w:val="24"/>
        </w:rPr>
        <w:t>联络精神病学临床应用</w:t>
      </w:r>
    </w:p>
    <w:p w14:paraId="1D092300" w14:textId="77777777" w:rsidR="00A86CAA" w:rsidRDefault="00DE1B99">
      <w:pPr>
        <w:spacing w:line="360" w:lineRule="auto"/>
        <w:rPr>
          <w:rFonts w:eastAsiaTheme="minorEastAsia"/>
          <w:sz w:val="24"/>
        </w:rPr>
      </w:pPr>
      <w:r>
        <w:rPr>
          <w:rFonts w:hint="eastAsia"/>
          <w:sz w:val="24"/>
        </w:rPr>
        <w:t>1</w:t>
      </w:r>
      <w:r>
        <w:rPr>
          <w:rFonts w:hint="eastAsia"/>
          <w:sz w:val="24"/>
        </w:rPr>
        <w:t>）识别和处理精神症状</w:t>
      </w:r>
    </w:p>
    <w:p w14:paraId="02907AE4" w14:textId="77777777" w:rsidR="00A86CAA" w:rsidRDefault="00DE1B99">
      <w:pPr>
        <w:spacing w:line="360" w:lineRule="auto"/>
        <w:rPr>
          <w:sz w:val="24"/>
        </w:rPr>
      </w:pPr>
      <w:r>
        <w:rPr>
          <w:rFonts w:hint="eastAsia"/>
          <w:sz w:val="24"/>
        </w:rPr>
        <w:t>2</w:t>
      </w:r>
      <w:r>
        <w:rPr>
          <w:rFonts w:hint="eastAsia"/>
          <w:sz w:val="24"/>
        </w:rPr>
        <w:t>）其他需要会诊联络精神病学服务的情形</w:t>
      </w:r>
    </w:p>
    <w:p w14:paraId="7BC71FAB"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2116CEB9" w14:textId="77777777" w:rsidR="00A86CAA" w:rsidRDefault="00DE1B99">
      <w:pPr>
        <w:spacing w:line="360" w:lineRule="auto"/>
        <w:rPr>
          <w:sz w:val="24"/>
          <w:lang w:val="zh-TW" w:eastAsia="zh-TW"/>
        </w:rPr>
      </w:pPr>
      <w:r>
        <w:rPr>
          <w:rFonts w:hint="eastAsia"/>
          <w:sz w:val="24"/>
          <w:lang w:val="zh-TW" w:eastAsia="zh-TW"/>
        </w:rPr>
        <w:t>重点：掌握会诊</w:t>
      </w:r>
      <w:r>
        <w:rPr>
          <w:rFonts w:hint="eastAsia"/>
          <w:sz w:val="24"/>
          <w:lang w:val="zh-TW" w:eastAsia="zh-TW"/>
        </w:rPr>
        <w:t>-</w:t>
      </w:r>
      <w:r>
        <w:rPr>
          <w:rFonts w:hint="eastAsia"/>
          <w:sz w:val="24"/>
          <w:lang w:val="zh-TW" w:eastAsia="zh-TW"/>
        </w:rPr>
        <w:t>联络精神病学的概念</w:t>
      </w:r>
      <w:r>
        <w:rPr>
          <w:rFonts w:hint="eastAsia"/>
          <w:sz w:val="24"/>
          <w:lang w:val="zh-TW"/>
        </w:rPr>
        <w:t>；</w:t>
      </w:r>
      <w:r>
        <w:rPr>
          <w:rFonts w:hint="eastAsia"/>
          <w:sz w:val="24"/>
          <w:lang w:val="zh-TW" w:eastAsia="zh-TW"/>
        </w:rPr>
        <w:t>学会识别和处理精神症状，以及其他需要会诊联络精神病学服务的情形。</w:t>
      </w:r>
    </w:p>
    <w:p w14:paraId="03055379" w14:textId="77777777" w:rsidR="00A86CAA" w:rsidRDefault="00DE1B99">
      <w:pPr>
        <w:spacing w:line="360" w:lineRule="auto"/>
        <w:rPr>
          <w:rFonts w:eastAsiaTheme="minorEastAsia"/>
          <w:sz w:val="24"/>
          <w:lang w:val="zh-TW"/>
        </w:rPr>
      </w:pPr>
      <w:r>
        <w:rPr>
          <w:rFonts w:hint="eastAsia"/>
          <w:sz w:val="24"/>
          <w:lang w:val="zh-TW" w:eastAsia="zh-TW"/>
        </w:rPr>
        <w:t>难点：理解会诊</w:t>
      </w:r>
      <w:r>
        <w:rPr>
          <w:rFonts w:hint="eastAsia"/>
          <w:sz w:val="24"/>
          <w:lang w:val="zh-TW" w:eastAsia="zh-TW"/>
        </w:rPr>
        <w:t>-</w:t>
      </w:r>
      <w:r>
        <w:rPr>
          <w:rFonts w:hint="eastAsia"/>
          <w:sz w:val="24"/>
          <w:lang w:val="zh-TW" w:eastAsia="zh-TW"/>
        </w:rPr>
        <w:t>联络精神病学在不同医疗场景中的应用；</w:t>
      </w:r>
      <w:r>
        <w:rPr>
          <w:rFonts w:hint="eastAsia"/>
          <w:sz w:val="24"/>
        </w:rPr>
        <w:t>学会</w:t>
      </w:r>
      <w:r>
        <w:rPr>
          <w:rFonts w:hint="eastAsia"/>
          <w:sz w:val="24"/>
          <w:lang w:val="zh-TW" w:eastAsia="zh-TW"/>
        </w:rPr>
        <w:t>精神症状的识别和评估方法，尤其是在与躯体疾病共病的情况下</w:t>
      </w:r>
      <w:r>
        <w:rPr>
          <w:rFonts w:hint="eastAsia"/>
          <w:sz w:val="24"/>
          <w:lang w:val="zh-TW"/>
        </w:rPr>
        <w:t>。</w:t>
      </w:r>
    </w:p>
    <w:p w14:paraId="7E5FE846"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05EC2CA"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）强调医生在这一领域的职业素养和责任感的重要性。培养学生尊重患者的隐私和权利，关心患者的全面健康，不仅仅是治疗疾病，还要关注患者的心理和社会需求。</w:t>
      </w:r>
    </w:p>
    <w:p w14:paraId="0E638572" w14:textId="77777777" w:rsidR="00A86CAA" w:rsidRDefault="00DE1B99">
      <w:pPr>
        <w:spacing w:line="360" w:lineRule="auto"/>
        <w:rPr>
          <w:sz w:val="24"/>
          <w:lang w:val="zh-TW" w:eastAsia="zh-TW"/>
        </w:rPr>
      </w:pPr>
      <w:r>
        <w:rPr>
          <w:rFonts w:hint="eastAsia"/>
          <w:sz w:val="24"/>
          <w:lang w:val="zh-TW"/>
        </w:rPr>
        <w:t>（</w:t>
      </w:r>
      <w:r>
        <w:rPr>
          <w:rFonts w:hint="eastAsia"/>
          <w:sz w:val="24"/>
        </w:rPr>
        <w:t>2</w:t>
      </w:r>
      <w:r>
        <w:rPr>
          <w:rFonts w:hint="eastAsia"/>
          <w:sz w:val="24"/>
          <w:lang w:val="zh-TW"/>
        </w:rPr>
        <w:t>）</w:t>
      </w:r>
      <w:r>
        <w:rPr>
          <w:rFonts w:hint="eastAsia"/>
          <w:sz w:val="24"/>
          <w:lang w:val="zh-TW" w:eastAsia="zh-TW"/>
        </w:rPr>
        <w:t>会诊</w:t>
      </w:r>
      <w:r>
        <w:rPr>
          <w:rFonts w:hint="eastAsia"/>
          <w:sz w:val="24"/>
          <w:lang w:val="zh-TW" w:eastAsia="zh-TW"/>
        </w:rPr>
        <w:t>-</w:t>
      </w:r>
      <w:r>
        <w:rPr>
          <w:rFonts w:hint="eastAsia"/>
          <w:sz w:val="24"/>
          <w:lang w:val="zh-TW" w:eastAsia="zh-TW"/>
        </w:rPr>
        <w:t>联络精神病学需要与其他医疗专业人员进行良好的沟通和协作。通过教学，培养学生的沟通技巧、团队合作精神和协作能力，使他们能够与不同专业的人员共同为患者提供最佳的医疗护理。</w:t>
      </w:r>
    </w:p>
    <w:p w14:paraId="1B031386" w14:textId="77777777" w:rsidR="00A86CAA" w:rsidRDefault="00DE1B99">
      <w:pPr>
        <w:spacing w:line="360" w:lineRule="auto"/>
        <w:rPr>
          <w:sz w:val="24"/>
          <w:lang w:val="zh-TW" w:eastAsia="zh-TW"/>
        </w:rPr>
      </w:pPr>
      <w:r>
        <w:rPr>
          <w:rFonts w:hint="eastAsia"/>
          <w:sz w:val="24"/>
          <w:lang w:val="zh-TW"/>
        </w:rPr>
        <w:t>（</w:t>
      </w:r>
      <w:r>
        <w:rPr>
          <w:rFonts w:hint="eastAsia"/>
          <w:sz w:val="24"/>
        </w:rPr>
        <w:t>3</w:t>
      </w:r>
      <w:r>
        <w:rPr>
          <w:rFonts w:hint="eastAsia"/>
          <w:sz w:val="24"/>
          <w:lang w:val="zh-TW"/>
        </w:rPr>
        <w:t>）</w:t>
      </w:r>
      <w:r>
        <w:rPr>
          <w:rFonts w:hint="eastAsia"/>
          <w:sz w:val="24"/>
          <w:lang w:val="zh-TW" w:eastAsia="zh-TW"/>
        </w:rPr>
        <w:t>在教学中引导学生关注患者的人文关怀，强调以患者为中心的医疗服务理念。培养学生的同理心和关爱他人的品质，让他们能够理解并尊重患者的感受和需求，提供温暖、尊重和支持的医疗环境。</w:t>
      </w:r>
    </w:p>
    <w:p w14:paraId="6010BC7E"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380C3BD2" w14:textId="11E09039" w:rsidR="00A86CAA" w:rsidRPr="00A30A10" w:rsidRDefault="00DE1B99" w:rsidP="00A30A10">
      <w:pPr>
        <w:spacing w:line="360" w:lineRule="auto"/>
        <w:rPr>
          <w:sz w:val="32"/>
          <w:szCs w:val="32"/>
          <w:highlight w:val="yellow"/>
        </w:rPr>
      </w:pPr>
      <w:r>
        <w:rPr>
          <w:rFonts w:hint="eastAsia"/>
          <w:sz w:val="24"/>
          <w:lang w:val="zh-TW" w:eastAsia="zh-TW"/>
        </w:rPr>
        <w:t>第</w:t>
      </w:r>
      <w:r>
        <w:rPr>
          <w:rFonts w:hint="eastAsia"/>
          <w:sz w:val="24"/>
        </w:rPr>
        <w:t>2</w:t>
      </w:r>
      <w:r>
        <w:rPr>
          <w:rFonts w:hint="eastAsia"/>
          <w:sz w:val="24"/>
          <w:lang w:val="zh-TW" w:eastAsia="zh-TW"/>
        </w:rPr>
        <w:t>周</w:t>
      </w:r>
    </w:p>
    <w:p w14:paraId="194505E9" w14:textId="1113A86D" w:rsidR="00A86CAA" w:rsidRPr="00A30A10" w:rsidRDefault="00DE1B99" w:rsidP="00A30A10">
      <w:pPr>
        <w:pStyle w:val="3"/>
        <w:spacing w:before="240" w:after="240" w:line="360" w:lineRule="auto"/>
        <w:rPr>
          <w:sz w:val="24"/>
          <w:lang w:val="zh-TW" w:eastAsia="zh-TW"/>
        </w:rPr>
      </w:pPr>
      <w:bookmarkStart w:id="30" w:name="_Toc172478545"/>
      <w:r>
        <w:rPr>
          <w:rFonts w:hint="eastAsia"/>
          <w:sz w:val="24"/>
          <w:lang w:val="zh-TW" w:eastAsia="zh-TW"/>
        </w:rPr>
        <w:lastRenderedPageBreak/>
        <w:t>第二十一章</w:t>
      </w:r>
      <w:r>
        <w:rPr>
          <w:rFonts w:hint="eastAsia"/>
          <w:sz w:val="24"/>
          <w:lang w:val="zh-TW" w:eastAsia="zh-TW"/>
        </w:rPr>
        <w:t xml:space="preserve"> </w:t>
      </w:r>
      <w:r>
        <w:rPr>
          <w:rFonts w:hint="eastAsia"/>
          <w:sz w:val="24"/>
          <w:lang w:val="zh-TW" w:eastAsia="zh-TW"/>
        </w:rPr>
        <w:t>精神障碍的药物治疗学【讲授】（</w:t>
      </w:r>
      <w:r>
        <w:rPr>
          <w:rFonts w:hint="eastAsia"/>
          <w:sz w:val="24"/>
          <w:lang w:val="zh-TW" w:eastAsia="zh-TW"/>
        </w:rPr>
        <w:t>2</w:t>
      </w:r>
      <w:r>
        <w:rPr>
          <w:rFonts w:hint="eastAsia"/>
          <w:sz w:val="24"/>
          <w:lang w:val="zh-TW" w:eastAsia="zh-TW"/>
        </w:rPr>
        <w:t>学时）</w:t>
      </w:r>
      <w:bookmarkEnd w:id="30"/>
    </w:p>
    <w:p w14:paraId="08006C47" w14:textId="77777777" w:rsidR="00A86CAA" w:rsidRPr="00A30A10" w:rsidRDefault="00DE1B99" w:rsidP="00A30A10">
      <w:pPr>
        <w:rPr>
          <w:sz w:val="24"/>
          <w:lang w:val="zh-TW" w:eastAsia="zh-TW"/>
        </w:rPr>
      </w:pPr>
      <w:r w:rsidRPr="00A30A10">
        <w:rPr>
          <w:b/>
          <w:bCs/>
          <w:sz w:val="24"/>
          <w:lang w:val="zh-TW" w:eastAsia="zh-TW"/>
        </w:rPr>
        <w:t xml:space="preserve">1. </w:t>
      </w:r>
      <w:r w:rsidRPr="00A30A10">
        <w:rPr>
          <w:b/>
          <w:bCs/>
          <w:sz w:val="24"/>
          <w:lang w:val="zh-TW" w:eastAsia="zh-TW"/>
        </w:rPr>
        <w:t>教学基本要求</w:t>
      </w:r>
    </w:p>
    <w:p w14:paraId="13468EDA" w14:textId="77777777" w:rsidR="00A86CAA" w:rsidRDefault="00DE1B99">
      <w:pPr>
        <w:spacing w:line="360" w:lineRule="auto"/>
        <w:rPr>
          <w:sz w:val="24"/>
          <w:lang w:val="zh-TW" w:eastAsia="zh-TW"/>
        </w:rPr>
      </w:pPr>
      <w:r>
        <w:rPr>
          <w:sz w:val="24"/>
          <w:lang w:val="zh-TW" w:eastAsia="zh-TW"/>
        </w:rPr>
        <w:t>（</w:t>
      </w:r>
      <w:r>
        <w:rPr>
          <w:sz w:val="24"/>
          <w:lang w:val="zh-TW" w:eastAsia="zh-TW"/>
        </w:rPr>
        <w:t>1</w:t>
      </w:r>
      <w:r>
        <w:rPr>
          <w:sz w:val="24"/>
          <w:lang w:val="zh-TW" w:eastAsia="zh-TW"/>
        </w:rPr>
        <w:t>）掌握：</w:t>
      </w:r>
      <w:r>
        <w:rPr>
          <w:rFonts w:hint="eastAsia"/>
          <w:sz w:val="24"/>
          <w:lang w:val="zh-TW" w:eastAsia="zh-TW"/>
        </w:rPr>
        <w:t>掌握抗精神病药治疗原则、抗精神病药物所致不良反应和处理、抗抑郁药物的不良反应及处理、碳酸锂副作用及处理、苯二氮卓类药物的临床应用、精神科急症的表现与药物处理。</w:t>
      </w:r>
    </w:p>
    <w:p w14:paraId="14E2F75F" w14:textId="77777777" w:rsidR="00A86CAA" w:rsidRDefault="00DE1B99">
      <w:pPr>
        <w:spacing w:line="360" w:lineRule="auto"/>
        <w:rPr>
          <w:sz w:val="24"/>
          <w:lang w:val="zh-TW" w:eastAsia="zh-TW"/>
        </w:rPr>
      </w:pPr>
      <w:r>
        <w:rPr>
          <w:sz w:val="24"/>
          <w:lang w:val="zh-TW" w:eastAsia="zh-TW"/>
        </w:rPr>
        <w:t>（</w:t>
      </w:r>
      <w:r>
        <w:rPr>
          <w:sz w:val="24"/>
          <w:lang w:val="zh-TW" w:eastAsia="zh-TW"/>
        </w:rPr>
        <w:t>2</w:t>
      </w:r>
      <w:r>
        <w:rPr>
          <w:sz w:val="24"/>
          <w:lang w:val="zh-TW" w:eastAsia="zh-TW"/>
        </w:rPr>
        <w:t>）熟悉：</w:t>
      </w:r>
      <w:r>
        <w:rPr>
          <w:rFonts w:hint="eastAsia"/>
          <w:sz w:val="24"/>
          <w:lang w:val="zh-TW" w:eastAsia="zh-TW"/>
        </w:rPr>
        <w:t>抗精神病药物的作用机制及临床应用、</w:t>
      </w:r>
      <w:r>
        <w:rPr>
          <w:rFonts w:hint="eastAsia"/>
          <w:sz w:val="24"/>
          <w:lang w:val="zh-TW" w:eastAsia="zh-TW"/>
        </w:rPr>
        <w:t>SSRI</w:t>
      </w:r>
      <w:r>
        <w:rPr>
          <w:rFonts w:hint="eastAsia"/>
          <w:sz w:val="24"/>
          <w:lang w:val="zh-TW" w:eastAsia="zh-TW"/>
        </w:rPr>
        <w:t>类抗抑郁药物的临床应用、碳酸锂的临床应用。</w:t>
      </w:r>
    </w:p>
    <w:p w14:paraId="6238B780" w14:textId="77777777" w:rsidR="00A86CAA" w:rsidRDefault="00DE1B99">
      <w:pPr>
        <w:spacing w:line="360" w:lineRule="auto"/>
        <w:rPr>
          <w:sz w:val="24"/>
          <w:lang w:val="zh-TW" w:eastAsia="zh-TW"/>
        </w:rPr>
      </w:pPr>
      <w:r>
        <w:rPr>
          <w:sz w:val="24"/>
          <w:lang w:val="zh-TW" w:eastAsia="zh-TW"/>
        </w:rPr>
        <w:t>（</w:t>
      </w:r>
      <w:r>
        <w:rPr>
          <w:sz w:val="24"/>
          <w:lang w:val="zh-TW" w:eastAsia="zh-TW"/>
        </w:rPr>
        <w:t>3</w:t>
      </w:r>
      <w:r>
        <w:rPr>
          <w:sz w:val="24"/>
          <w:lang w:val="zh-TW" w:eastAsia="zh-TW"/>
        </w:rPr>
        <w:t>）了解：</w:t>
      </w:r>
      <w:r>
        <w:rPr>
          <w:rFonts w:hint="eastAsia"/>
          <w:sz w:val="24"/>
          <w:lang w:val="zh-TW" w:eastAsia="zh-TW"/>
        </w:rPr>
        <w:t>精神药物的定义、抗精神病药物的分类、抗抑郁药物的分类及作用机制、碳酸锂作用机制及其它具有心境稳定作用药物、抗焦虑药物的作用机制、非苯二氮卓类药物的临床应用、促智药的作用机制、精神兴奋药物的临床应用。</w:t>
      </w:r>
    </w:p>
    <w:p w14:paraId="34E487FC"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3E41AA42" w14:textId="77777777" w:rsidR="00A86CAA" w:rsidRDefault="00DE1B99">
      <w:pPr>
        <w:spacing w:line="360" w:lineRule="auto"/>
        <w:rPr>
          <w:sz w:val="24"/>
        </w:rPr>
      </w:pPr>
      <w:r>
        <w:rPr>
          <w:rFonts w:hint="eastAsia"/>
          <w:sz w:val="24"/>
        </w:rPr>
        <w:t>（</w:t>
      </w:r>
      <w:r>
        <w:rPr>
          <w:rFonts w:hint="eastAsia"/>
          <w:sz w:val="24"/>
        </w:rPr>
        <w:t>1</w:t>
      </w:r>
      <w:r>
        <w:rPr>
          <w:rFonts w:hint="eastAsia"/>
          <w:sz w:val="24"/>
        </w:rPr>
        <w:t>）概述</w:t>
      </w:r>
    </w:p>
    <w:p w14:paraId="782D8C67" w14:textId="77777777" w:rsidR="00A86CAA" w:rsidRDefault="00DE1B99">
      <w:pPr>
        <w:spacing w:line="360" w:lineRule="auto"/>
        <w:rPr>
          <w:sz w:val="24"/>
        </w:rPr>
      </w:pPr>
      <w:r>
        <w:rPr>
          <w:rFonts w:hint="eastAsia"/>
          <w:sz w:val="24"/>
        </w:rPr>
        <w:t>（</w:t>
      </w:r>
      <w:r>
        <w:rPr>
          <w:rFonts w:hint="eastAsia"/>
          <w:sz w:val="24"/>
        </w:rPr>
        <w:t>2</w:t>
      </w:r>
      <w:r>
        <w:rPr>
          <w:rFonts w:hint="eastAsia"/>
          <w:sz w:val="24"/>
        </w:rPr>
        <w:t>）抗精神病药物</w:t>
      </w:r>
    </w:p>
    <w:p w14:paraId="067030E0" w14:textId="77777777" w:rsidR="00A86CAA" w:rsidRDefault="00DE1B99">
      <w:pPr>
        <w:spacing w:line="360" w:lineRule="auto"/>
        <w:rPr>
          <w:sz w:val="24"/>
        </w:rPr>
      </w:pPr>
      <w:r>
        <w:rPr>
          <w:rFonts w:hint="eastAsia"/>
          <w:sz w:val="24"/>
        </w:rPr>
        <w:t>1</w:t>
      </w:r>
      <w:r>
        <w:rPr>
          <w:rFonts w:hint="eastAsia"/>
          <w:sz w:val="24"/>
        </w:rPr>
        <w:t>）抗精神病药物的分类</w:t>
      </w:r>
    </w:p>
    <w:p w14:paraId="190FB2C1" w14:textId="77777777" w:rsidR="00A86CAA" w:rsidRDefault="00DE1B99">
      <w:pPr>
        <w:spacing w:line="360" w:lineRule="auto"/>
        <w:rPr>
          <w:sz w:val="24"/>
        </w:rPr>
      </w:pPr>
      <w:r>
        <w:rPr>
          <w:rFonts w:hint="eastAsia"/>
          <w:sz w:val="24"/>
        </w:rPr>
        <w:t>2</w:t>
      </w:r>
      <w:r>
        <w:rPr>
          <w:rFonts w:hint="eastAsia"/>
          <w:sz w:val="24"/>
        </w:rPr>
        <w:t>）抗精神病药物的作用机制</w:t>
      </w:r>
    </w:p>
    <w:p w14:paraId="0A49647E" w14:textId="77777777" w:rsidR="00A86CAA" w:rsidRDefault="00DE1B99">
      <w:pPr>
        <w:spacing w:line="360" w:lineRule="auto"/>
        <w:rPr>
          <w:sz w:val="24"/>
        </w:rPr>
      </w:pPr>
      <w:r>
        <w:rPr>
          <w:rFonts w:hint="eastAsia"/>
          <w:sz w:val="24"/>
        </w:rPr>
        <w:t>3</w:t>
      </w:r>
      <w:r>
        <w:rPr>
          <w:rFonts w:hint="eastAsia"/>
          <w:sz w:val="24"/>
        </w:rPr>
        <w:t>）抗精神病药物的临床应用</w:t>
      </w:r>
    </w:p>
    <w:p w14:paraId="3CA0E91A" w14:textId="77777777" w:rsidR="00A86CAA" w:rsidRDefault="00DE1B99">
      <w:pPr>
        <w:spacing w:line="360" w:lineRule="auto"/>
        <w:rPr>
          <w:sz w:val="24"/>
        </w:rPr>
      </w:pPr>
      <w:r>
        <w:rPr>
          <w:rFonts w:hint="eastAsia"/>
          <w:sz w:val="24"/>
        </w:rPr>
        <w:t>4</w:t>
      </w:r>
      <w:r>
        <w:rPr>
          <w:rFonts w:hint="eastAsia"/>
          <w:sz w:val="24"/>
        </w:rPr>
        <w:t>）抗精神病药治疗原则</w:t>
      </w:r>
    </w:p>
    <w:p w14:paraId="041B4E2F" w14:textId="77777777" w:rsidR="00A86CAA" w:rsidRDefault="00DE1B99">
      <w:pPr>
        <w:spacing w:line="360" w:lineRule="auto"/>
        <w:rPr>
          <w:sz w:val="24"/>
        </w:rPr>
      </w:pPr>
      <w:r>
        <w:rPr>
          <w:rFonts w:hint="eastAsia"/>
          <w:sz w:val="24"/>
        </w:rPr>
        <w:t>5</w:t>
      </w:r>
      <w:r>
        <w:rPr>
          <w:rFonts w:hint="eastAsia"/>
          <w:sz w:val="24"/>
        </w:rPr>
        <w:t>）抗精神病药物所致不良反应和处理</w:t>
      </w:r>
    </w:p>
    <w:p w14:paraId="26931C58" w14:textId="77777777" w:rsidR="00A86CAA" w:rsidRDefault="00DE1B99">
      <w:pPr>
        <w:spacing w:line="360" w:lineRule="auto"/>
        <w:rPr>
          <w:sz w:val="24"/>
        </w:rPr>
      </w:pPr>
      <w:r>
        <w:rPr>
          <w:rFonts w:hint="eastAsia"/>
          <w:sz w:val="24"/>
        </w:rPr>
        <w:t>（</w:t>
      </w:r>
      <w:r>
        <w:rPr>
          <w:rFonts w:hint="eastAsia"/>
          <w:sz w:val="24"/>
        </w:rPr>
        <w:t>3</w:t>
      </w:r>
      <w:r>
        <w:rPr>
          <w:rFonts w:hint="eastAsia"/>
          <w:sz w:val="24"/>
        </w:rPr>
        <w:t>）抗抑郁药物</w:t>
      </w:r>
    </w:p>
    <w:p w14:paraId="74B32971" w14:textId="77777777" w:rsidR="00A86CAA" w:rsidRDefault="00DE1B99">
      <w:pPr>
        <w:spacing w:line="360" w:lineRule="auto"/>
        <w:rPr>
          <w:sz w:val="24"/>
        </w:rPr>
      </w:pPr>
      <w:r>
        <w:rPr>
          <w:rFonts w:hint="eastAsia"/>
          <w:sz w:val="24"/>
        </w:rPr>
        <w:t>1</w:t>
      </w:r>
      <w:r>
        <w:rPr>
          <w:rFonts w:hint="eastAsia"/>
          <w:sz w:val="24"/>
        </w:rPr>
        <w:t>）抗抑郁药物的分类</w:t>
      </w:r>
    </w:p>
    <w:p w14:paraId="1849CD36" w14:textId="77777777" w:rsidR="00A86CAA" w:rsidRDefault="00DE1B99">
      <w:pPr>
        <w:spacing w:line="360" w:lineRule="auto"/>
        <w:rPr>
          <w:sz w:val="24"/>
        </w:rPr>
      </w:pPr>
      <w:r>
        <w:rPr>
          <w:rFonts w:hint="eastAsia"/>
          <w:sz w:val="24"/>
        </w:rPr>
        <w:t>2</w:t>
      </w:r>
      <w:r>
        <w:rPr>
          <w:rFonts w:hint="eastAsia"/>
          <w:sz w:val="24"/>
        </w:rPr>
        <w:t>）抗抑郁药物的作用机制</w:t>
      </w:r>
    </w:p>
    <w:p w14:paraId="62525F84" w14:textId="77777777" w:rsidR="00A86CAA" w:rsidRDefault="00DE1B99">
      <w:pPr>
        <w:spacing w:line="360" w:lineRule="auto"/>
        <w:rPr>
          <w:sz w:val="24"/>
        </w:rPr>
      </w:pPr>
      <w:r>
        <w:rPr>
          <w:rFonts w:hint="eastAsia"/>
          <w:sz w:val="24"/>
        </w:rPr>
        <w:t>3</w:t>
      </w:r>
      <w:r>
        <w:rPr>
          <w:rFonts w:hint="eastAsia"/>
          <w:sz w:val="24"/>
        </w:rPr>
        <w:t>）</w:t>
      </w:r>
      <w:r>
        <w:rPr>
          <w:rFonts w:hint="eastAsia"/>
          <w:sz w:val="24"/>
        </w:rPr>
        <w:t>SSRI</w:t>
      </w:r>
      <w:r>
        <w:rPr>
          <w:rFonts w:hint="eastAsia"/>
          <w:sz w:val="24"/>
        </w:rPr>
        <w:t>类抗抑郁药物的临床应用</w:t>
      </w:r>
    </w:p>
    <w:p w14:paraId="0D272F10" w14:textId="77777777" w:rsidR="00A86CAA" w:rsidRDefault="00DE1B99">
      <w:pPr>
        <w:spacing w:line="360" w:lineRule="auto"/>
        <w:rPr>
          <w:sz w:val="24"/>
        </w:rPr>
      </w:pPr>
      <w:r>
        <w:rPr>
          <w:rFonts w:hint="eastAsia"/>
          <w:sz w:val="24"/>
        </w:rPr>
        <w:t>4</w:t>
      </w:r>
      <w:r>
        <w:rPr>
          <w:rFonts w:hint="eastAsia"/>
          <w:sz w:val="24"/>
        </w:rPr>
        <w:t>）抗抑郁药物的不良反应及处理</w:t>
      </w:r>
    </w:p>
    <w:p w14:paraId="33451FB4" w14:textId="77777777" w:rsidR="00A86CAA" w:rsidRDefault="00DE1B99">
      <w:pPr>
        <w:spacing w:line="360" w:lineRule="auto"/>
        <w:rPr>
          <w:sz w:val="24"/>
        </w:rPr>
      </w:pPr>
      <w:r>
        <w:rPr>
          <w:rFonts w:hint="eastAsia"/>
          <w:sz w:val="24"/>
        </w:rPr>
        <w:t>（</w:t>
      </w:r>
      <w:r>
        <w:rPr>
          <w:rFonts w:hint="eastAsia"/>
          <w:sz w:val="24"/>
        </w:rPr>
        <w:t>4</w:t>
      </w:r>
      <w:r>
        <w:rPr>
          <w:rFonts w:hint="eastAsia"/>
          <w:sz w:val="24"/>
        </w:rPr>
        <w:t>）心境稳定剂</w:t>
      </w:r>
    </w:p>
    <w:p w14:paraId="7DDDFA47" w14:textId="77777777" w:rsidR="00A86CAA" w:rsidRDefault="00DE1B99">
      <w:pPr>
        <w:spacing w:line="360" w:lineRule="auto"/>
        <w:rPr>
          <w:sz w:val="24"/>
        </w:rPr>
      </w:pPr>
      <w:r>
        <w:rPr>
          <w:rFonts w:hint="eastAsia"/>
          <w:sz w:val="24"/>
        </w:rPr>
        <w:t>1</w:t>
      </w:r>
      <w:r>
        <w:rPr>
          <w:rFonts w:hint="eastAsia"/>
          <w:sz w:val="24"/>
        </w:rPr>
        <w:t>）碳酸锂作用机制</w:t>
      </w:r>
    </w:p>
    <w:p w14:paraId="47D77758" w14:textId="77777777" w:rsidR="00A86CAA" w:rsidRDefault="00DE1B99">
      <w:pPr>
        <w:spacing w:line="360" w:lineRule="auto"/>
        <w:rPr>
          <w:sz w:val="24"/>
        </w:rPr>
      </w:pPr>
      <w:r>
        <w:rPr>
          <w:rFonts w:hint="eastAsia"/>
          <w:sz w:val="24"/>
        </w:rPr>
        <w:t>2</w:t>
      </w:r>
      <w:r>
        <w:rPr>
          <w:rFonts w:hint="eastAsia"/>
          <w:sz w:val="24"/>
        </w:rPr>
        <w:t>）碳酸锂的临床应用</w:t>
      </w:r>
    </w:p>
    <w:p w14:paraId="300A470F" w14:textId="77777777" w:rsidR="00A86CAA" w:rsidRDefault="00DE1B99">
      <w:pPr>
        <w:spacing w:line="360" w:lineRule="auto"/>
        <w:rPr>
          <w:sz w:val="24"/>
        </w:rPr>
      </w:pPr>
      <w:r>
        <w:rPr>
          <w:rFonts w:hint="eastAsia"/>
          <w:sz w:val="24"/>
        </w:rPr>
        <w:t>3</w:t>
      </w:r>
      <w:r>
        <w:rPr>
          <w:rFonts w:hint="eastAsia"/>
          <w:sz w:val="24"/>
        </w:rPr>
        <w:t>）碳酸锂副作用及处理</w:t>
      </w:r>
    </w:p>
    <w:p w14:paraId="1554C6FF" w14:textId="77777777" w:rsidR="00A86CAA" w:rsidRDefault="00DE1B99">
      <w:pPr>
        <w:spacing w:line="360" w:lineRule="auto"/>
        <w:rPr>
          <w:sz w:val="24"/>
        </w:rPr>
      </w:pPr>
      <w:r>
        <w:rPr>
          <w:rFonts w:hint="eastAsia"/>
          <w:sz w:val="24"/>
        </w:rPr>
        <w:t>4</w:t>
      </w:r>
      <w:r>
        <w:rPr>
          <w:rFonts w:hint="eastAsia"/>
          <w:sz w:val="24"/>
        </w:rPr>
        <w:t>）其它具有心境稳定作用药物</w:t>
      </w:r>
    </w:p>
    <w:p w14:paraId="7062CF1E" w14:textId="77777777" w:rsidR="00A86CAA" w:rsidRDefault="00DE1B99">
      <w:pPr>
        <w:spacing w:line="360" w:lineRule="auto"/>
        <w:rPr>
          <w:sz w:val="24"/>
        </w:rPr>
      </w:pPr>
      <w:r>
        <w:rPr>
          <w:rFonts w:hint="eastAsia"/>
          <w:sz w:val="24"/>
        </w:rPr>
        <w:t>（</w:t>
      </w:r>
      <w:r>
        <w:rPr>
          <w:rFonts w:hint="eastAsia"/>
          <w:sz w:val="24"/>
        </w:rPr>
        <w:t>5</w:t>
      </w:r>
      <w:r>
        <w:rPr>
          <w:rFonts w:hint="eastAsia"/>
          <w:sz w:val="24"/>
        </w:rPr>
        <w:t>）抗焦虑药物</w:t>
      </w:r>
    </w:p>
    <w:p w14:paraId="19B0B1BB" w14:textId="77777777" w:rsidR="00A86CAA" w:rsidRDefault="00DE1B99">
      <w:pPr>
        <w:spacing w:line="360" w:lineRule="auto"/>
        <w:rPr>
          <w:sz w:val="24"/>
        </w:rPr>
      </w:pPr>
      <w:r>
        <w:rPr>
          <w:rFonts w:hint="eastAsia"/>
          <w:sz w:val="24"/>
        </w:rPr>
        <w:t>1</w:t>
      </w:r>
      <w:r>
        <w:rPr>
          <w:rFonts w:hint="eastAsia"/>
          <w:sz w:val="24"/>
        </w:rPr>
        <w:t>）抗焦虑药物的作用机制</w:t>
      </w:r>
    </w:p>
    <w:p w14:paraId="2A9F01EA" w14:textId="77777777" w:rsidR="00A86CAA" w:rsidRDefault="00DE1B99">
      <w:pPr>
        <w:spacing w:line="360" w:lineRule="auto"/>
        <w:rPr>
          <w:sz w:val="24"/>
        </w:rPr>
      </w:pPr>
      <w:r>
        <w:rPr>
          <w:rFonts w:hint="eastAsia"/>
          <w:sz w:val="24"/>
        </w:rPr>
        <w:lastRenderedPageBreak/>
        <w:t>2</w:t>
      </w:r>
      <w:r>
        <w:rPr>
          <w:rFonts w:hint="eastAsia"/>
          <w:sz w:val="24"/>
        </w:rPr>
        <w:t>）苯二</w:t>
      </w:r>
      <w:proofErr w:type="gramStart"/>
      <w:r>
        <w:rPr>
          <w:rFonts w:hint="eastAsia"/>
          <w:sz w:val="24"/>
        </w:rPr>
        <w:t>氮卓类</w:t>
      </w:r>
      <w:proofErr w:type="gramEnd"/>
      <w:r>
        <w:rPr>
          <w:rFonts w:hint="eastAsia"/>
          <w:sz w:val="24"/>
        </w:rPr>
        <w:t>药物的临床应用</w:t>
      </w:r>
    </w:p>
    <w:p w14:paraId="31194394" w14:textId="77777777" w:rsidR="00A86CAA" w:rsidRDefault="00DE1B99">
      <w:pPr>
        <w:spacing w:line="360" w:lineRule="auto"/>
        <w:rPr>
          <w:sz w:val="24"/>
        </w:rPr>
      </w:pPr>
      <w:r>
        <w:rPr>
          <w:rFonts w:hint="eastAsia"/>
          <w:sz w:val="24"/>
        </w:rPr>
        <w:t>3</w:t>
      </w:r>
      <w:r>
        <w:rPr>
          <w:rFonts w:hint="eastAsia"/>
          <w:sz w:val="24"/>
        </w:rPr>
        <w:t>）非苯二</w:t>
      </w:r>
      <w:proofErr w:type="gramStart"/>
      <w:r>
        <w:rPr>
          <w:rFonts w:hint="eastAsia"/>
          <w:sz w:val="24"/>
        </w:rPr>
        <w:t>氮卓类</w:t>
      </w:r>
      <w:proofErr w:type="gramEnd"/>
      <w:r>
        <w:rPr>
          <w:rFonts w:hint="eastAsia"/>
          <w:sz w:val="24"/>
        </w:rPr>
        <w:t>药物的临床应用</w:t>
      </w:r>
    </w:p>
    <w:p w14:paraId="314248E0" w14:textId="77777777" w:rsidR="00A86CAA" w:rsidRDefault="00DE1B99">
      <w:pPr>
        <w:spacing w:line="360" w:lineRule="auto"/>
        <w:rPr>
          <w:sz w:val="24"/>
        </w:rPr>
      </w:pPr>
      <w:r>
        <w:rPr>
          <w:rFonts w:hint="eastAsia"/>
          <w:sz w:val="24"/>
        </w:rPr>
        <w:t>（</w:t>
      </w:r>
      <w:r>
        <w:rPr>
          <w:rFonts w:hint="eastAsia"/>
          <w:sz w:val="24"/>
        </w:rPr>
        <w:t>6</w:t>
      </w:r>
      <w:r>
        <w:rPr>
          <w:rFonts w:hint="eastAsia"/>
          <w:sz w:val="24"/>
        </w:rPr>
        <w:t>）其他药物</w:t>
      </w:r>
    </w:p>
    <w:p w14:paraId="56F2977C" w14:textId="77777777" w:rsidR="00A86CAA" w:rsidRDefault="00DE1B99">
      <w:pPr>
        <w:spacing w:line="360" w:lineRule="auto"/>
        <w:rPr>
          <w:sz w:val="24"/>
        </w:rPr>
      </w:pPr>
      <w:r>
        <w:rPr>
          <w:rFonts w:hint="eastAsia"/>
          <w:sz w:val="24"/>
        </w:rPr>
        <w:t>1</w:t>
      </w:r>
      <w:r>
        <w:rPr>
          <w:rFonts w:hint="eastAsia"/>
          <w:sz w:val="24"/>
        </w:rPr>
        <w:t>）促智药的作用机制</w:t>
      </w:r>
    </w:p>
    <w:p w14:paraId="33AA4F48" w14:textId="77777777" w:rsidR="00A86CAA" w:rsidRDefault="00DE1B99">
      <w:pPr>
        <w:spacing w:line="360" w:lineRule="auto"/>
        <w:rPr>
          <w:sz w:val="24"/>
        </w:rPr>
      </w:pPr>
      <w:r>
        <w:rPr>
          <w:rFonts w:hint="eastAsia"/>
          <w:sz w:val="24"/>
        </w:rPr>
        <w:t>2</w:t>
      </w:r>
      <w:r>
        <w:rPr>
          <w:rFonts w:hint="eastAsia"/>
          <w:sz w:val="24"/>
        </w:rPr>
        <w:t>）精神兴奋药物的临床应用</w:t>
      </w:r>
    </w:p>
    <w:p w14:paraId="27B051D4" w14:textId="77777777" w:rsidR="00A86CAA" w:rsidRDefault="00DE1B99">
      <w:pPr>
        <w:spacing w:line="360" w:lineRule="auto"/>
        <w:rPr>
          <w:sz w:val="24"/>
        </w:rPr>
      </w:pPr>
      <w:r>
        <w:rPr>
          <w:rFonts w:hint="eastAsia"/>
          <w:sz w:val="24"/>
        </w:rPr>
        <w:t>（</w:t>
      </w:r>
      <w:r>
        <w:rPr>
          <w:rFonts w:hint="eastAsia"/>
          <w:sz w:val="24"/>
        </w:rPr>
        <w:t>7</w:t>
      </w:r>
      <w:r>
        <w:rPr>
          <w:rFonts w:hint="eastAsia"/>
          <w:sz w:val="24"/>
        </w:rPr>
        <w:t>）精神科急症与药物相关处理</w:t>
      </w:r>
    </w:p>
    <w:p w14:paraId="323FEF3C"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59C993A2"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：掌握抗精神病药治疗原则、抗精神病药物所致不良反应和处理、抗抑郁药物的不良反应及处理、碳酸锂副作用及处理、苯二氮卓类药物的临床应用、精神科急症的表现与药物处理。</w:t>
      </w:r>
    </w:p>
    <w:p w14:paraId="25318897" w14:textId="77777777" w:rsidR="00A86CAA" w:rsidRDefault="00DE1B99">
      <w:pPr>
        <w:spacing w:line="360" w:lineRule="auto"/>
        <w:rPr>
          <w:sz w:val="24"/>
          <w:lang w:val="zh-TW"/>
        </w:rPr>
      </w:pPr>
      <w:r>
        <w:rPr>
          <w:sz w:val="24"/>
          <w:lang w:val="zh-TW" w:eastAsia="zh-TW"/>
        </w:rPr>
        <w:t>难点</w:t>
      </w:r>
      <w:r>
        <w:rPr>
          <w:rFonts w:hint="eastAsia"/>
          <w:sz w:val="24"/>
          <w:lang w:val="zh-TW" w:eastAsia="zh-TW"/>
        </w:rPr>
        <w:t>：物所致不良反应和处理、抗抑郁药物的不良反应及处理</w:t>
      </w:r>
      <w:r>
        <w:rPr>
          <w:rFonts w:hint="eastAsia"/>
          <w:sz w:val="24"/>
          <w:lang w:val="zh-TW"/>
        </w:rPr>
        <w:t>。</w:t>
      </w:r>
    </w:p>
    <w:p w14:paraId="7851E16B"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841BA88" w14:textId="77777777" w:rsidR="00A86CAA" w:rsidRDefault="00DE1B99">
      <w:pPr>
        <w:spacing w:line="360" w:lineRule="auto"/>
        <w:rPr>
          <w:rFonts w:ascii="宋体" w:hAnsi="宋体"/>
          <w:sz w:val="24"/>
        </w:rPr>
      </w:pPr>
      <w:r>
        <w:rPr>
          <w:rFonts w:ascii="宋体" w:hAnsi="宋体" w:hint="eastAsia"/>
          <w:sz w:val="24"/>
        </w:rPr>
        <w:t>国家4+7措施，降药费、惠民生，体现以社会主义制度的优越性。</w:t>
      </w:r>
    </w:p>
    <w:p w14:paraId="0C9DEC92"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1894594" w14:textId="77777777" w:rsidR="00A86CAA" w:rsidRDefault="00DE1B99">
      <w:pPr>
        <w:spacing w:line="360" w:lineRule="auto"/>
        <w:rPr>
          <w:sz w:val="24"/>
          <w:lang w:val="zh-TW"/>
        </w:rPr>
      </w:pPr>
      <w:r>
        <w:rPr>
          <w:rFonts w:hint="eastAsia"/>
          <w:sz w:val="24"/>
          <w:lang w:val="zh-TW" w:eastAsia="zh-TW"/>
        </w:rPr>
        <w:t>第</w:t>
      </w:r>
      <w:r>
        <w:rPr>
          <w:rFonts w:hint="eastAsia"/>
          <w:sz w:val="24"/>
        </w:rPr>
        <w:t>6</w:t>
      </w:r>
      <w:r>
        <w:rPr>
          <w:rFonts w:hint="eastAsia"/>
          <w:sz w:val="24"/>
          <w:lang w:val="zh-TW" w:eastAsia="zh-TW"/>
        </w:rPr>
        <w:t>周</w:t>
      </w:r>
    </w:p>
    <w:p w14:paraId="2A3EFC82" w14:textId="77777777" w:rsidR="00A86CAA" w:rsidRDefault="00DE1B99">
      <w:pPr>
        <w:pStyle w:val="3"/>
        <w:spacing w:before="240" w:after="240" w:line="360" w:lineRule="auto"/>
        <w:rPr>
          <w:sz w:val="24"/>
          <w:lang w:val="zh-TW"/>
        </w:rPr>
      </w:pPr>
      <w:bookmarkStart w:id="31" w:name="_Toc172478546"/>
      <w:bookmarkStart w:id="32" w:name="_Hlk170162497"/>
      <w:r>
        <w:rPr>
          <w:sz w:val="24"/>
          <w:lang w:val="zh-TW" w:eastAsia="zh-TW"/>
        </w:rPr>
        <w:t>第</w:t>
      </w:r>
      <w:r>
        <w:rPr>
          <w:rFonts w:hint="eastAsia"/>
          <w:sz w:val="24"/>
          <w:lang w:val="zh-TW" w:eastAsia="zh-TW"/>
        </w:rPr>
        <w:t>二十二</w:t>
      </w:r>
      <w:r>
        <w:rPr>
          <w:sz w:val="24"/>
          <w:lang w:val="zh-TW" w:eastAsia="zh-TW"/>
        </w:rPr>
        <w:t>章</w:t>
      </w:r>
      <w:r>
        <w:rPr>
          <w:rFonts w:hint="eastAsia"/>
          <w:sz w:val="24"/>
          <w:lang w:val="zh-TW"/>
        </w:rPr>
        <w:t xml:space="preserve"> </w:t>
      </w:r>
      <w:r>
        <w:rPr>
          <w:rFonts w:hint="eastAsia"/>
          <w:sz w:val="24"/>
          <w:lang w:val="zh-TW"/>
        </w:rPr>
        <w:t>精神障碍的物理治疗【讲授】</w:t>
      </w:r>
      <w:r>
        <w:rPr>
          <w:sz w:val="24"/>
          <w:lang w:val="zh-TW" w:eastAsia="zh-TW"/>
        </w:rPr>
        <w:t>（</w:t>
      </w:r>
      <w:r>
        <w:rPr>
          <w:rFonts w:hint="eastAsia"/>
          <w:sz w:val="24"/>
        </w:rPr>
        <w:t>1</w:t>
      </w:r>
      <w:r>
        <w:rPr>
          <w:sz w:val="24"/>
          <w:lang w:val="zh-TW" w:eastAsia="zh-TW"/>
        </w:rPr>
        <w:t>学时）</w:t>
      </w:r>
      <w:bookmarkEnd w:id="31"/>
    </w:p>
    <w:p w14:paraId="4D69D47A" w14:textId="77777777" w:rsidR="00A86CAA" w:rsidRDefault="00DE1B99">
      <w:pPr>
        <w:spacing w:line="360" w:lineRule="auto"/>
        <w:rPr>
          <w:b/>
          <w:bCs/>
          <w:sz w:val="24"/>
        </w:rPr>
      </w:pPr>
      <w:r>
        <w:rPr>
          <w:b/>
          <w:bCs/>
          <w:sz w:val="24"/>
        </w:rPr>
        <w:t xml:space="preserve">1. </w:t>
      </w:r>
      <w:r>
        <w:rPr>
          <w:b/>
          <w:bCs/>
          <w:sz w:val="24"/>
        </w:rPr>
        <w:t>教学基本要求</w:t>
      </w:r>
    </w:p>
    <w:p w14:paraId="70093092" w14:textId="77777777" w:rsidR="00A86CAA" w:rsidRDefault="00DE1B99">
      <w:pPr>
        <w:spacing w:line="360" w:lineRule="auto"/>
        <w:rPr>
          <w:sz w:val="24"/>
          <w:lang w:val="zh-TW" w:eastAsia="zh-TW"/>
        </w:rPr>
      </w:pPr>
      <w:r>
        <w:rPr>
          <w:sz w:val="24"/>
          <w:lang w:val="zh-TW" w:eastAsia="zh-TW"/>
        </w:rPr>
        <w:t>（</w:t>
      </w:r>
      <w:r>
        <w:rPr>
          <w:sz w:val="24"/>
          <w:lang w:val="zh-TW" w:eastAsia="zh-TW"/>
        </w:rPr>
        <w:t>1</w:t>
      </w:r>
      <w:r>
        <w:rPr>
          <w:sz w:val="24"/>
          <w:lang w:val="zh-TW" w:eastAsia="zh-TW"/>
        </w:rPr>
        <w:t>）掌握：</w:t>
      </w:r>
      <w:r>
        <w:rPr>
          <w:rFonts w:hint="eastAsia"/>
          <w:sz w:val="24"/>
          <w:lang w:val="zh-TW" w:eastAsia="zh-TW"/>
        </w:rPr>
        <w:t>电抽搐治疗的适应证、治疗前的检查和准备、治疗方法与步骤、不良反应及处理；</w:t>
      </w:r>
      <w:r>
        <w:rPr>
          <w:rFonts w:hint="eastAsia"/>
          <w:sz w:val="24"/>
          <w:lang w:val="zh-TW" w:eastAsia="zh-TW"/>
        </w:rPr>
        <w:t>r</w:t>
      </w:r>
      <w:r>
        <w:rPr>
          <w:sz w:val="24"/>
          <w:lang w:val="zh-TW" w:eastAsia="zh-TW"/>
        </w:rPr>
        <w:t>TMS</w:t>
      </w:r>
      <w:r>
        <w:rPr>
          <w:sz w:val="24"/>
          <w:lang w:val="zh-TW" w:eastAsia="zh-TW"/>
        </w:rPr>
        <w:t>治疗步骤、安全性和不良反应、禁忌症和注意事项。</w:t>
      </w:r>
    </w:p>
    <w:p w14:paraId="2B995297" w14:textId="77777777" w:rsidR="00A86CAA" w:rsidRDefault="00DE1B99">
      <w:pPr>
        <w:spacing w:line="360" w:lineRule="auto"/>
        <w:rPr>
          <w:sz w:val="24"/>
          <w:lang w:val="zh-TW" w:eastAsia="zh-TW"/>
        </w:rPr>
      </w:pPr>
      <w:r>
        <w:rPr>
          <w:sz w:val="24"/>
          <w:lang w:val="zh-TW" w:eastAsia="zh-TW"/>
        </w:rPr>
        <w:t>（</w:t>
      </w:r>
      <w:r>
        <w:rPr>
          <w:sz w:val="24"/>
          <w:lang w:val="zh-TW" w:eastAsia="zh-TW"/>
        </w:rPr>
        <w:t>2</w:t>
      </w:r>
      <w:r>
        <w:rPr>
          <w:sz w:val="24"/>
          <w:lang w:val="zh-TW" w:eastAsia="zh-TW"/>
        </w:rPr>
        <w:t>）熟悉：</w:t>
      </w:r>
      <w:r>
        <w:rPr>
          <w:rFonts w:hint="eastAsia"/>
          <w:sz w:val="24"/>
          <w:lang w:val="zh-TW" w:eastAsia="zh-TW"/>
        </w:rPr>
        <w:t>电抽搐治疗的作用机制、禁忌症、疗程和频度；</w:t>
      </w:r>
      <w:r>
        <w:rPr>
          <w:rFonts w:hint="eastAsia"/>
          <w:sz w:val="24"/>
          <w:lang w:val="zh-TW" w:eastAsia="zh-TW"/>
        </w:rPr>
        <w:t>r</w:t>
      </w:r>
      <w:r>
        <w:rPr>
          <w:sz w:val="24"/>
          <w:lang w:val="zh-TW" w:eastAsia="zh-TW"/>
        </w:rPr>
        <w:t>TMS</w:t>
      </w:r>
      <w:r>
        <w:rPr>
          <w:sz w:val="24"/>
          <w:lang w:val="zh-TW" w:eastAsia="zh-TW"/>
        </w:rPr>
        <w:t>在精神科临床中的应用。</w:t>
      </w:r>
    </w:p>
    <w:p w14:paraId="340246F2" w14:textId="77777777" w:rsidR="00A86CAA" w:rsidRDefault="00DE1B99">
      <w:pPr>
        <w:spacing w:line="360" w:lineRule="auto"/>
        <w:rPr>
          <w:sz w:val="24"/>
          <w:lang w:val="zh-TW" w:eastAsia="zh-TW"/>
        </w:rPr>
      </w:pPr>
      <w:r>
        <w:rPr>
          <w:sz w:val="24"/>
          <w:lang w:val="zh-TW" w:eastAsia="zh-TW"/>
        </w:rPr>
        <w:t>（</w:t>
      </w:r>
      <w:r>
        <w:rPr>
          <w:sz w:val="24"/>
          <w:lang w:val="zh-TW" w:eastAsia="zh-TW"/>
        </w:rPr>
        <w:t>3</w:t>
      </w:r>
      <w:r>
        <w:rPr>
          <w:rFonts w:hint="eastAsia"/>
          <w:sz w:val="24"/>
          <w:lang w:val="zh-TW"/>
        </w:rPr>
        <w:t>）</w:t>
      </w:r>
      <w:r>
        <w:rPr>
          <w:sz w:val="24"/>
          <w:lang w:val="zh-TW" w:eastAsia="zh-TW"/>
        </w:rPr>
        <w:t>了解：电抽搐治疗的历史与延革、电抽搐治疗中药物的使用问题、重复经颅磁刺激合并其他治疗的问题。</w:t>
      </w:r>
    </w:p>
    <w:p w14:paraId="56686E75"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7F624F59" w14:textId="77777777" w:rsidR="00A86CAA" w:rsidRDefault="00DE1B99">
      <w:pPr>
        <w:spacing w:line="360" w:lineRule="auto"/>
        <w:rPr>
          <w:sz w:val="24"/>
        </w:rPr>
      </w:pPr>
      <w:r>
        <w:rPr>
          <w:rFonts w:hint="eastAsia"/>
          <w:sz w:val="24"/>
        </w:rPr>
        <w:t>（</w:t>
      </w:r>
      <w:r>
        <w:rPr>
          <w:rFonts w:hint="eastAsia"/>
          <w:sz w:val="24"/>
        </w:rPr>
        <w:t>1</w:t>
      </w:r>
      <w:r>
        <w:rPr>
          <w:rFonts w:hint="eastAsia"/>
          <w:sz w:val="24"/>
        </w:rPr>
        <w:t>）电抽搐治疗</w:t>
      </w:r>
    </w:p>
    <w:p w14:paraId="798B0928" w14:textId="77777777" w:rsidR="00A86CAA" w:rsidRDefault="00DE1B99">
      <w:pPr>
        <w:spacing w:line="360" w:lineRule="auto"/>
        <w:rPr>
          <w:sz w:val="24"/>
        </w:rPr>
      </w:pPr>
      <w:r>
        <w:rPr>
          <w:rFonts w:hint="eastAsia"/>
          <w:sz w:val="24"/>
        </w:rPr>
        <w:t>1</w:t>
      </w:r>
      <w:r>
        <w:rPr>
          <w:rFonts w:hint="eastAsia"/>
          <w:sz w:val="24"/>
        </w:rPr>
        <w:t>）历史与延革</w:t>
      </w:r>
    </w:p>
    <w:p w14:paraId="65EB3F3C" w14:textId="77777777" w:rsidR="00A86CAA" w:rsidRDefault="00DE1B99">
      <w:pPr>
        <w:spacing w:line="360" w:lineRule="auto"/>
        <w:rPr>
          <w:sz w:val="24"/>
        </w:rPr>
      </w:pPr>
      <w:r>
        <w:rPr>
          <w:rFonts w:hint="eastAsia"/>
          <w:sz w:val="24"/>
        </w:rPr>
        <w:t>2</w:t>
      </w:r>
      <w:r>
        <w:rPr>
          <w:rFonts w:hint="eastAsia"/>
          <w:sz w:val="24"/>
        </w:rPr>
        <w:t>）作用机制</w:t>
      </w:r>
    </w:p>
    <w:p w14:paraId="0CE5DCCE" w14:textId="77777777" w:rsidR="00A86CAA" w:rsidRDefault="00DE1B99">
      <w:pPr>
        <w:spacing w:line="360" w:lineRule="auto"/>
        <w:rPr>
          <w:sz w:val="24"/>
        </w:rPr>
      </w:pPr>
      <w:r>
        <w:rPr>
          <w:rFonts w:hint="eastAsia"/>
          <w:sz w:val="24"/>
        </w:rPr>
        <w:t>3</w:t>
      </w:r>
      <w:r>
        <w:rPr>
          <w:rFonts w:hint="eastAsia"/>
          <w:sz w:val="24"/>
        </w:rPr>
        <w:t>）适应证</w:t>
      </w:r>
    </w:p>
    <w:p w14:paraId="695495E9" w14:textId="77777777" w:rsidR="00A86CAA" w:rsidRDefault="00DE1B99">
      <w:pPr>
        <w:spacing w:line="360" w:lineRule="auto"/>
        <w:rPr>
          <w:sz w:val="24"/>
        </w:rPr>
      </w:pPr>
      <w:r>
        <w:rPr>
          <w:rFonts w:hint="eastAsia"/>
          <w:sz w:val="24"/>
        </w:rPr>
        <w:t>4</w:t>
      </w:r>
      <w:r>
        <w:rPr>
          <w:rFonts w:hint="eastAsia"/>
          <w:sz w:val="24"/>
        </w:rPr>
        <w:t>）禁忌证</w:t>
      </w:r>
    </w:p>
    <w:p w14:paraId="6D080BFF" w14:textId="77777777" w:rsidR="00A86CAA" w:rsidRDefault="00DE1B99">
      <w:pPr>
        <w:spacing w:line="360" w:lineRule="auto"/>
        <w:rPr>
          <w:sz w:val="24"/>
        </w:rPr>
      </w:pPr>
      <w:r>
        <w:rPr>
          <w:rFonts w:hint="eastAsia"/>
          <w:sz w:val="24"/>
        </w:rPr>
        <w:t>5</w:t>
      </w:r>
      <w:r>
        <w:rPr>
          <w:rFonts w:hint="eastAsia"/>
          <w:sz w:val="24"/>
        </w:rPr>
        <w:t>）治疗前检查和准备</w:t>
      </w:r>
    </w:p>
    <w:p w14:paraId="68C1153E" w14:textId="77777777" w:rsidR="00A86CAA" w:rsidRDefault="00DE1B99">
      <w:pPr>
        <w:spacing w:line="360" w:lineRule="auto"/>
        <w:rPr>
          <w:sz w:val="24"/>
        </w:rPr>
      </w:pPr>
      <w:r>
        <w:rPr>
          <w:rFonts w:hint="eastAsia"/>
          <w:sz w:val="24"/>
        </w:rPr>
        <w:lastRenderedPageBreak/>
        <w:t>6</w:t>
      </w:r>
      <w:r>
        <w:rPr>
          <w:rFonts w:hint="eastAsia"/>
          <w:sz w:val="24"/>
        </w:rPr>
        <w:t>）治疗方法与步骤</w:t>
      </w:r>
    </w:p>
    <w:p w14:paraId="5258E309" w14:textId="77777777" w:rsidR="00A86CAA" w:rsidRDefault="00DE1B99">
      <w:pPr>
        <w:spacing w:line="360" w:lineRule="auto"/>
        <w:rPr>
          <w:sz w:val="24"/>
        </w:rPr>
      </w:pPr>
      <w:r>
        <w:rPr>
          <w:rFonts w:hint="eastAsia"/>
          <w:sz w:val="24"/>
        </w:rPr>
        <w:t>7</w:t>
      </w:r>
      <w:r>
        <w:rPr>
          <w:rFonts w:hint="eastAsia"/>
          <w:sz w:val="24"/>
        </w:rPr>
        <w:t>）</w:t>
      </w:r>
      <w:r>
        <w:rPr>
          <w:rFonts w:hint="eastAsia"/>
          <w:sz w:val="24"/>
        </w:rPr>
        <w:t>ETC</w:t>
      </w:r>
      <w:r>
        <w:rPr>
          <w:rFonts w:hint="eastAsia"/>
          <w:sz w:val="24"/>
        </w:rPr>
        <w:t>不良反应及处理</w:t>
      </w:r>
    </w:p>
    <w:p w14:paraId="370A9F3F" w14:textId="77777777" w:rsidR="00A86CAA" w:rsidRDefault="00DE1B99">
      <w:pPr>
        <w:spacing w:line="360" w:lineRule="auto"/>
        <w:rPr>
          <w:sz w:val="24"/>
        </w:rPr>
      </w:pPr>
      <w:r>
        <w:rPr>
          <w:rFonts w:hint="eastAsia"/>
          <w:sz w:val="24"/>
        </w:rPr>
        <w:t>①常见症状</w:t>
      </w:r>
    </w:p>
    <w:p w14:paraId="2D8BF899" w14:textId="77777777" w:rsidR="00A86CAA" w:rsidRDefault="00DE1B99">
      <w:pPr>
        <w:spacing w:line="360" w:lineRule="auto"/>
        <w:rPr>
          <w:sz w:val="24"/>
        </w:rPr>
      </w:pPr>
      <w:r>
        <w:rPr>
          <w:rFonts w:hint="eastAsia"/>
          <w:sz w:val="24"/>
        </w:rPr>
        <w:t>②记忆障碍</w:t>
      </w:r>
    </w:p>
    <w:p w14:paraId="6DCCCEB6" w14:textId="77777777" w:rsidR="00A86CAA" w:rsidRDefault="00DE1B99">
      <w:pPr>
        <w:spacing w:line="360" w:lineRule="auto"/>
        <w:rPr>
          <w:sz w:val="24"/>
        </w:rPr>
      </w:pPr>
      <w:r>
        <w:rPr>
          <w:rFonts w:hint="eastAsia"/>
          <w:sz w:val="24"/>
        </w:rPr>
        <w:t>③呼吸系统症状</w:t>
      </w:r>
    </w:p>
    <w:p w14:paraId="652300BE" w14:textId="77777777" w:rsidR="00A86CAA" w:rsidRDefault="00DE1B99">
      <w:pPr>
        <w:spacing w:line="360" w:lineRule="auto"/>
        <w:rPr>
          <w:rFonts w:asciiTheme="minorEastAsia" w:hAnsiTheme="minorEastAsia"/>
          <w:sz w:val="24"/>
        </w:rPr>
      </w:pPr>
      <w:r>
        <w:rPr>
          <w:rFonts w:asciiTheme="minorEastAsia" w:hAnsiTheme="minorEastAsia" w:hint="eastAsia"/>
          <w:sz w:val="24"/>
        </w:rPr>
        <w:t>④循环系统症状</w:t>
      </w:r>
    </w:p>
    <w:p w14:paraId="0AE07722" w14:textId="77777777" w:rsidR="00A86CAA" w:rsidRDefault="00DE1B99">
      <w:pPr>
        <w:spacing w:line="360" w:lineRule="auto"/>
        <w:rPr>
          <w:rFonts w:asciiTheme="minorEastAsia" w:hAnsiTheme="minorEastAsia"/>
          <w:sz w:val="24"/>
        </w:rPr>
      </w:pPr>
      <w:r>
        <w:rPr>
          <w:rFonts w:asciiTheme="minorEastAsia" w:hAnsiTheme="minorEastAsia" w:hint="eastAsia"/>
          <w:sz w:val="24"/>
        </w:rPr>
        <w:t>⑤术后谵妄</w:t>
      </w:r>
    </w:p>
    <w:p w14:paraId="6046FB5D" w14:textId="77777777" w:rsidR="00A86CAA" w:rsidRDefault="00DE1B99">
      <w:pPr>
        <w:spacing w:line="360" w:lineRule="auto"/>
        <w:rPr>
          <w:rFonts w:asciiTheme="minorEastAsia" w:hAnsiTheme="minorEastAsia"/>
          <w:sz w:val="24"/>
        </w:rPr>
      </w:pPr>
      <w:r>
        <w:rPr>
          <w:rFonts w:asciiTheme="minorEastAsia" w:hAnsiTheme="minorEastAsia" w:hint="eastAsia"/>
          <w:sz w:val="24"/>
        </w:rPr>
        <w:t>8）疗程与频度</w:t>
      </w:r>
    </w:p>
    <w:p w14:paraId="1E25F87A" w14:textId="77777777" w:rsidR="00A86CAA" w:rsidRDefault="00DE1B99">
      <w:pPr>
        <w:spacing w:line="360" w:lineRule="auto"/>
        <w:rPr>
          <w:rFonts w:asciiTheme="minorEastAsia" w:hAnsiTheme="minorEastAsia"/>
          <w:sz w:val="24"/>
        </w:rPr>
      </w:pPr>
      <w:r>
        <w:rPr>
          <w:rFonts w:asciiTheme="minorEastAsia" w:hAnsiTheme="minorEastAsia" w:hint="eastAsia"/>
          <w:sz w:val="24"/>
        </w:rPr>
        <w:t>9）电抽搐治疗中的药物使用问题</w:t>
      </w:r>
    </w:p>
    <w:p w14:paraId="31BA240F" w14:textId="77777777" w:rsidR="00A86CAA" w:rsidRDefault="00DE1B99">
      <w:pPr>
        <w:spacing w:line="360" w:lineRule="auto"/>
        <w:rPr>
          <w:sz w:val="24"/>
        </w:rPr>
      </w:pPr>
      <w:r>
        <w:rPr>
          <w:rFonts w:hint="eastAsia"/>
          <w:sz w:val="24"/>
        </w:rPr>
        <w:t>①电抽搐治疗前应该使用的药物</w:t>
      </w:r>
    </w:p>
    <w:p w14:paraId="4D060EB8" w14:textId="77777777" w:rsidR="00A86CAA" w:rsidRDefault="00DE1B99">
      <w:pPr>
        <w:spacing w:line="360" w:lineRule="auto"/>
        <w:rPr>
          <w:sz w:val="24"/>
        </w:rPr>
      </w:pPr>
      <w:r>
        <w:rPr>
          <w:rFonts w:hint="eastAsia"/>
          <w:sz w:val="24"/>
        </w:rPr>
        <w:t>②电抽搐治疗前应该停服或限制使用的药物</w:t>
      </w:r>
    </w:p>
    <w:p w14:paraId="7C6F7651" w14:textId="77777777" w:rsidR="00A86CAA" w:rsidRDefault="00DE1B99">
      <w:pPr>
        <w:spacing w:line="360" w:lineRule="auto"/>
        <w:rPr>
          <w:sz w:val="24"/>
        </w:rPr>
      </w:pPr>
      <w:r>
        <w:rPr>
          <w:rFonts w:hint="eastAsia"/>
          <w:sz w:val="24"/>
        </w:rPr>
        <w:t>③电抽搐治疗中药物的协同作用</w:t>
      </w:r>
    </w:p>
    <w:p w14:paraId="5B1AFA95" w14:textId="77777777" w:rsidR="00A86CAA" w:rsidRDefault="00DE1B99">
      <w:pPr>
        <w:spacing w:line="360" w:lineRule="auto"/>
        <w:rPr>
          <w:sz w:val="24"/>
        </w:rPr>
      </w:pPr>
      <w:r>
        <w:rPr>
          <w:rFonts w:hint="eastAsia"/>
          <w:sz w:val="24"/>
        </w:rPr>
        <w:t>（</w:t>
      </w:r>
      <w:r>
        <w:rPr>
          <w:rFonts w:hint="eastAsia"/>
          <w:sz w:val="24"/>
        </w:rPr>
        <w:t>2</w:t>
      </w:r>
      <w:r>
        <w:rPr>
          <w:rFonts w:hint="eastAsia"/>
          <w:sz w:val="24"/>
        </w:rPr>
        <w:t>）经颅磁刺激治疗</w:t>
      </w:r>
    </w:p>
    <w:p w14:paraId="350C1B65" w14:textId="77777777" w:rsidR="00A86CAA" w:rsidRDefault="00DE1B99">
      <w:pPr>
        <w:spacing w:line="360" w:lineRule="auto"/>
        <w:rPr>
          <w:sz w:val="24"/>
        </w:rPr>
      </w:pPr>
      <w:r>
        <w:rPr>
          <w:rFonts w:hint="eastAsia"/>
          <w:sz w:val="24"/>
        </w:rPr>
        <w:t>1</w:t>
      </w:r>
      <w:r>
        <w:rPr>
          <w:rFonts w:hint="eastAsia"/>
          <w:sz w:val="24"/>
        </w:rPr>
        <w:t>）</w:t>
      </w:r>
      <w:proofErr w:type="spellStart"/>
      <w:r>
        <w:rPr>
          <w:rFonts w:hint="eastAsia"/>
          <w:sz w:val="24"/>
        </w:rPr>
        <w:t>rTMS</w:t>
      </w:r>
      <w:proofErr w:type="spellEnd"/>
      <w:r>
        <w:rPr>
          <w:rFonts w:hint="eastAsia"/>
          <w:sz w:val="24"/>
        </w:rPr>
        <w:t>治疗操作步骤</w:t>
      </w:r>
    </w:p>
    <w:p w14:paraId="2C83AF6F" w14:textId="77777777" w:rsidR="00A86CAA" w:rsidRDefault="00DE1B99">
      <w:pPr>
        <w:spacing w:line="360" w:lineRule="auto"/>
        <w:rPr>
          <w:sz w:val="24"/>
        </w:rPr>
      </w:pPr>
      <w:r>
        <w:rPr>
          <w:rFonts w:hint="eastAsia"/>
          <w:sz w:val="24"/>
        </w:rPr>
        <w:t>2</w:t>
      </w:r>
      <w:r>
        <w:rPr>
          <w:rFonts w:hint="eastAsia"/>
          <w:sz w:val="24"/>
        </w:rPr>
        <w:t>）</w:t>
      </w:r>
      <w:proofErr w:type="spellStart"/>
      <w:r>
        <w:rPr>
          <w:rFonts w:hint="eastAsia"/>
          <w:sz w:val="24"/>
        </w:rPr>
        <w:t>rTMS</w:t>
      </w:r>
      <w:proofErr w:type="spellEnd"/>
      <w:r>
        <w:rPr>
          <w:rFonts w:hint="eastAsia"/>
          <w:sz w:val="24"/>
        </w:rPr>
        <w:t>在精神科临床中的应用</w:t>
      </w:r>
    </w:p>
    <w:p w14:paraId="52EE0293" w14:textId="77777777" w:rsidR="00A86CAA" w:rsidRDefault="00DE1B99">
      <w:pPr>
        <w:spacing w:line="360" w:lineRule="auto"/>
        <w:rPr>
          <w:sz w:val="24"/>
        </w:rPr>
      </w:pPr>
      <w:r>
        <w:rPr>
          <w:rFonts w:hint="eastAsia"/>
          <w:sz w:val="24"/>
        </w:rPr>
        <w:t>①抑郁症</w:t>
      </w:r>
    </w:p>
    <w:p w14:paraId="0FE5A5A9" w14:textId="77777777" w:rsidR="00A86CAA" w:rsidRDefault="00DE1B99">
      <w:pPr>
        <w:spacing w:line="360" w:lineRule="auto"/>
        <w:rPr>
          <w:sz w:val="24"/>
        </w:rPr>
      </w:pPr>
      <w:r>
        <w:rPr>
          <w:rFonts w:hint="eastAsia"/>
          <w:sz w:val="24"/>
        </w:rPr>
        <w:t>②精神分裂症</w:t>
      </w:r>
    </w:p>
    <w:p w14:paraId="7810F937" w14:textId="77777777" w:rsidR="00A86CAA" w:rsidRDefault="00DE1B99">
      <w:pPr>
        <w:spacing w:line="360" w:lineRule="auto"/>
        <w:rPr>
          <w:sz w:val="24"/>
        </w:rPr>
      </w:pPr>
      <w:r>
        <w:rPr>
          <w:rFonts w:hint="eastAsia"/>
          <w:sz w:val="24"/>
        </w:rPr>
        <w:t>③焦虑性障碍</w:t>
      </w:r>
    </w:p>
    <w:p w14:paraId="3E35B55B" w14:textId="77777777" w:rsidR="00A86CAA" w:rsidRDefault="00DE1B99">
      <w:pPr>
        <w:spacing w:line="360" w:lineRule="auto"/>
        <w:rPr>
          <w:sz w:val="24"/>
        </w:rPr>
      </w:pPr>
      <w:r>
        <w:rPr>
          <w:rFonts w:hint="eastAsia"/>
          <w:sz w:val="24"/>
        </w:rPr>
        <w:t>3</w:t>
      </w:r>
      <w:r>
        <w:rPr>
          <w:rFonts w:hint="eastAsia"/>
          <w:sz w:val="24"/>
        </w:rPr>
        <w:t>）安全性和不良反应</w:t>
      </w:r>
    </w:p>
    <w:p w14:paraId="2D7B3FFF" w14:textId="77777777" w:rsidR="00A86CAA" w:rsidRDefault="00DE1B99">
      <w:pPr>
        <w:spacing w:line="360" w:lineRule="auto"/>
        <w:rPr>
          <w:sz w:val="24"/>
        </w:rPr>
      </w:pPr>
      <w:r>
        <w:rPr>
          <w:rFonts w:hint="eastAsia"/>
          <w:sz w:val="24"/>
        </w:rPr>
        <w:t>①对听力的影响</w:t>
      </w:r>
    </w:p>
    <w:p w14:paraId="6C52EE9A" w14:textId="77777777" w:rsidR="00A86CAA" w:rsidRDefault="00DE1B99">
      <w:pPr>
        <w:spacing w:line="360" w:lineRule="auto"/>
        <w:rPr>
          <w:sz w:val="24"/>
        </w:rPr>
      </w:pPr>
      <w:r>
        <w:rPr>
          <w:rFonts w:hint="eastAsia"/>
          <w:sz w:val="24"/>
        </w:rPr>
        <w:t>②对脑电的影响</w:t>
      </w:r>
    </w:p>
    <w:p w14:paraId="44988966" w14:textId="77777777" w:rsidR="00A86CAA" w:rsidRDefault="00DE1B99">
      <w:pPr>
        <w:spacing w:line="360" w:lineRule="auto"/>
        <w:rPr>
          <w:sz w:val="24"/>
        </w:rPr>
      </w:pPr>
      <w:r>
        <w:rPr>
          <w:rFonts w:hint="eastAsia"/>
          <w:sz w:val="24"/>
        </w:rPr>
        <w:t>③癫痫发作</w:t>
      </w:r>
    </w:p>
    <w:p w14:paraId="2ADBE6D9" w14:textId="77777777" w:rsidR="00A86CAA" w:rsidRDefault="00DE1B99">
      <w:pPr>
        <w:spacing w:line="360" w:lineRule="auto"/>
        <w:rPr>
          <w:rFonts w:asciiTheme="minorEastAsia" w:hAnsiTheme="minorEastAsia"/>
          <w:sz w:val="24"/>
        </w:rPr>
      </w:pPr>
      <w:r>
        <w:rPr>
          <w:rFonts w:asciiTheme="minorEastAsia" w:hAnsiTheme="minorEastAsia" w:hint="eastAsia"/>
          <w:sz w:val="24"/>
        </w:rPr>
        <w:t>④晕厥</w:t>
      </w:r>
    </w:p>
    <w:p w14:paraId="5133CFAC" w14:textId="77777777" w:rsidR="00A86CAA" w:rsidRDefault="00DE1B99">
      <w:pPr>
        <w:spacing w:line="360" w:lineRule="auto"/>
        <w:rPr>
          <w:rFonts w:asciiTheme="minorEastAsia" w:hAnsiTheme="minorEastAsia"/>
          <w:sz w:val="24"/>
        </w:rPr>
      </w:pPr>
      <w:r>
        <w:rPr>
          <w:rFonts w:asciiTheme="minorEastAsia" w:hAnsiTheme="minorEastAsia" w:hint="eastAsia"/>
          <w:sz w:val="24"/>
        </w:rPr>
        <w:t>⑤局部疼痛</w:t>
      </w:r>
    </w:p>
    <w:p w14:paraId="4BB2E634" w14:textId="77777777" w:rsidR="00A86CAA" w:rsidRDefault="00DE1B99">
      <w:pPr>
        <w:spacing w:line="360" w:lineRule="auto"/>
        <w:rPr>
          <w:rFonts w:asciiTheme="minorEastAsia" w:hAnsiTheme="minorEastAsia"/>
          <w:sz w:val="24"/>
        </w:rPr>
      </w:pPr>
      <w:r>
        <w:rPr>
          <w:rFonts w:asciiTheme="minorEastAsia" w:hAnsiTheme="minorEastAsia" w:hint="eastAsia"/>
          <w:sz w:val="24"/>
        </w:rPr>
        <w:t>⑥认知或神经心理变化</w:t>
      </w:r>
    </w:p>
    <w:p w14:paraId="2936483C" w14:textId="77777777" w:rsidR="00A86CAA" w:rsidRDefault="00DE1B99">
      <w:pPr>
        <w:spacing w:line="360" w:lineRule="auto"/>
        <w:rPr>
          <w:sz w:val="24"/>
        </w:rPr>
      </w:pPr>
      <w:r>
        <w:rPr>
          <w:rFonts w:asciiTheme="minorEastAsia" w:hAnsiTheme="minorEastAsia" w:hint="eastAsia"/>
          <w:sz w:val="24"/>
        </w:rPr>
        <w:t>⑦精神症状变化</w:t>
      </w:r>
    </w:p>
    <w:p w14:paraId="227DFC7E" w14:textId="77777777" w:rsidR="00A86CAA" w:rsidRDefault="00DE1B99">
      <w:pPr>
        <w:spacing w:line="360" w:lineRule="auto"/>
        <w:rPr>
          <w:sz w:val="24"/>
          <w:lang w:val="zh-TW" w:eastAsia="zh-TW"/>
        </w:rPr>
      </w:pPr>
      <w:r>
        <w:rPr>
          <w:rFonts w:hint="eastAsia"/>
          <w:sz w:val="24"/>
          <w:lang w:val="zh-TW" w:eastAsia="zh-TW"/>
        </w:rPr>
        <w:t>4</w:t>
      </w:r>
      <w:r>
        <w:rPr>
          <w:rFonts w:hint="eastAsia"/>
          <w:sz w:val="24"/>
          <w:lang w:val="zh-TW" w:eastAsia="zh-TW"/>
        </w:rPr>
        <w:t>）重复经颅磁刺激治疗的禁忌证和注意事项</w:t>
      </w:r>
    </w:p>
    <w:p w14:paraId="564C2751" w14:textId="77777777" w:rsidR="00A86CAA" w:rsidRDefault="00DE1B99">
      <w:pPr>
        <w:spacing w:line="360" w:lineRule="auto"/>
        <w:rPr>
          <w:sz w:val="24"/>
          <w:lang w:val="zh-TW" w:eastAsia="zh-TW"/>
        </w:rPr>
      </w:pPr>
      <w:r>
        <w:rPr>
          <w:rFonts w:hint="eastAsia"/>
          <w:sz w:val="24"/>
          <w:lang w:val="zh-TW" w:eastAsia="zh-TW"/>
        </w:rPr>
        <w:t>5</w:t>
      </w:r>
      <w:r>
        <w:rPr>
          <w:rFonts w:hint="eastAsia"/>
          <w:sz w:val="24"/>
          <w:lang w:val="zh-TW" w:eastAsia="zh-TW"/>
        </w:rPr>
        <w:t>）重复经颅磁刺激合并其他治疗的问题</w:t>
      </w:r>
    </w:p>
    <w:p w14:paraId="428D3B72" w14:textId="77777777" w:rsidR="00A86CAA" w:rsidRDefault="00DE1B99">
      <w:pPr>
        <w:spacing w:line="360" w:lineRule="auto"/>
        <w:rPr>
          <w:b/>
          <w:bCs/>
          <w:sz w:val="24"/>
          <w:lang w:eastAsia="zh-TW"/>
        </w:rPr>
      </w:pPr>
      <w:r>
        <w:rPr>
          <w:rFonts w:hint="eastAsia"/>
          <w:b/>
          <w:bCs/>
          <w:sz w:val="24"/>
          <w:lang w:val="zh-TW" w:eastAsia="zh-TW"/>
        </w:rPr>
        <w:t xml:space="preserve">3. </w:t>
      </w:r>
      <w:r>
        <w:rPr>
          <w:rFonts w:hint="eastAsia"/>
          <w:b/>
          <w:bCs/>
          <w:sz w:val="24"/>
          <w:lang w:val="zh-TW" w:eastAsia="zh-TW"/>
        </w:rPr>
        <w:t>重点与难点</w:t>
      </w:r>
    </w:p>
    <w:p w14:paraId="3F2E6945"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：电抽搐治疗的适应证、治疗前的检查和准备、治疗方法与步骤、不良反应及处理；</w:t>
      </w:r>
      <w:r>
        <w:rPr>
          <w:rFonts w:hint="eastAsia"/>
          <w:sz w:val="24"/>
          <w:lang w:val="zh-TW" w:eastAsia="zh-TW"/>
        </w:rPr>
        <w:lastRenderedPageBreak/>
        <w:t>rTMS</w:t>
      </w:r>
      <w:r>
        <w:rPr>
          <w:rFonts w:hint="eastAsia"/>
          <w:sz w:val="24"/>
          <w:lang w:val="zh-TW" w:eastAsia="zh-TW"/>
        </w:rPr>
        <w:t>治疗步骤、安全性和不良反应、禁忌症和注意事项。</w:t>
      </w:r>
    </w:p>
    <w:p w14:paraId="72894245" w14:textId="77777777" w:rsidR="00A86CAA" w:rsidRDefault="00DE1B99">
      <w:pPr>
        <w:spacing w:line="360" w:lineRule="auto"/>
        <w:rPr>
          <w:sz w:val="24"/>
          <w:lang w:val="zh-TW" w:eastAsia="zh-TW"/>
        </w:rPr>
      </w:pPr>
      <w:r>
        <w:rPr>
          <w:sz w:val="24"/>
          <w:lang w:val="zh-TW" w:eastAsia="zh-TW"/>
        </w:rPr>
        <w:t>难点</w:t>
      </w:r>
      <w:r>
        <w:rPr>
          <w:rFonts w:hint="eastAsia"/>
          <w:sz w:val="24"/>
          <w:lang w:val="zh-TW" w:eastAsia="zh-TW"/>
        </w:rPr>
        <w:t>：电抽搐治疗的方法与步骤、</w:t>
      </w:r>
      <w:r>
        <w:rPr>
          <w:rFonts w:hint="eastAsia"/>
          <w:sz w:val="24"/>
          <w:lang w:val="zh-TW" w:eastAsia="zh-TW"/>
        </w:rPr>
        <w:t>rTMS</w:t>
      </w:r>
      <w:r>
        <w:rPr>
          <w:rFonts w:hint="eastAsia"/>
          <w:sz w:val="24"/>
          <w:lang w:val="zh-TW" w:eastAsia="zh-TW"/>
        </w:rPr>
        <w:t>禁忌症。</w:t>
      </w:r>
    </w:p>
    <w:p w14:paraId="16C058D7" w14:textId="77777777" w:rsidR="00A86CAA" w:rsidRDefault="00DE1B99">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C1CE8AD"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）电抽搐治疗的发展是一个逐步探索的过程，体现了医学前辈严谨的科学精神；从</w:t>
      </w:r>
      <w:r>
        <w:rPr>
          <w:rFonts w:hint="eastAsia"/>
          <w:sz w:val="24"/>
          <w:lang w:val="zh-TW" w:eastAsia="zh-TW"/>
        </w:rPr>
        <w:t>ECT</w:t>
      </w:r>
      <w:r>
        <w:rPr>
          <w:rFonts w:hint="eastAsia"/>
          <w:sz w:val="24"/>
          <w:lang w:val="zh-TW" w:eastAsia="zh-TW"/>
        </w:rPr>
        <w:t>到</w:t>
      </w:r>
      <w:r>
        <w:rPr>
          <w:rFonts w:hint="eastAsia"/>
          <w:sz w:val="24"/>
          <w:lang w:val="zh-TW" w:eastAsia="zh-TW"/>
        </w:rPr>
        <w:t>MECT</w:t>
      </w:r>
      <w:r>
        <w:rPr>
          <w:rFonts w:hint="eastAsia"/>
          <w:sz w:val="24"/>
          <w:lang w:val="zh-TW" w:eastAsia="zh-TW"/>
        </w:rPr>
        <w:t>的演变，尽力消除病人的恐惧，也体现以人为本的人文关怀精神。</w:t>
      </w:r>
    </w:p>
    <w:p w14:paraId="2C171402"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）对电抽搐治疗以及经颅磁刺激治疗，大众仍有很多误解，会带着有色眼镜去看待这些治疗方法，需要训练学生的思辨能力，加强对大众的科普宣传，体现勇于奉献的情怀。</w:t>
      </w:r>
    </w:p>
    <w:p w14:paraId="0C675E95" w14:textId="77777777" w:rsidR="00A86CAA" w:rsidRDefault="00DE1B99">
      <w:pPr>
        <w:spacing w:line="360" w:lineRule="auto"/>
        <w:rPr>
          <w:b/>
          <w:bCs/>
          <w:sz w:val="24"/>
          <w:lang w:val="zh-TW" w:eastAsia="zh-TW"/>
        </w:rPr>
      </w:pPr>
      <w:r>
        <w:rPr>
          <w:rFonts w:hint="eastAsia"/>
          <w:b/>
          <w:bCs/>
          <w:sz w:val="24"/>
          <w:lang w:val="zh-TW" w:eastAsia="zh-TW"/>
        </w:rPr>
        <w:t xml:space="preserve">5. </w:t>
      </w:r>
      <w:r>
        <w:rPr>
          <w:rFonts w:hint="eastAsia"/>
          <w:b/>
          <w:bCs/>
          <w:sz w:val="24"/>
          <w:lang w:val="zh-TW" w:eastAsia="zh-TW"/>
        </w:rPr>
        <w:t>周次</w:t>
      </w:r>
    </w:p>
    <w:p w14:paraId="57E11737" w14:textId="6F5D57F7" w:rsidR="00A86CAA" w:rsidRPr="00A30A10" w:rsidRDefault="00DE1B99" w:rsidP="00A30A10">
      <w:pPr>
        <w:spacing w:line="360" w:lineRule="auto"/>
        <w:rPr>
          <w:rFonts w:eastAsia="PMingLiU"/>
          <w:sz w:val="24"/>
          <w:lang w:val="zh-TW" w:eastAsia="zh-TW"/>
        </w:rPr>
      </w:pPr>
      <w:r>
        <w:rPr>
          <w:rFonts w:hint="eastAsia"/>
          <w:sz w:val="24"/>
          <w:lang w:val="zh-TW" w:eastAsia="zh-TW"/>
        </w:rPr>
        <w:t>第</w:t>
      </w:r>
      <w:r>
        <w:rPr>
          <w:rFonts w:hint="eastAsia"/>
          <w:sz w:val="24"/>
        </w:rPr>
        <w:t>6</w:t>
      </w:r>
      <w:r>
        <w:rPr>
          <w:rFonts w:hint="eastAsia"/>
          <w:sz w:val="24"/>
          <w:lang w:val="zh-TW" w:eastAsia="zh-TW"/>
        </w:rPr>
        <w:t>周</w:t>
      </w:r>
      <w:bookmarkEnd w:id="32"/>
    </w:p>
    <w:p w14:paraId="71447810" w14:textId="77777777" w:rsidR="00A86CAA" w:rsidRDefault="00DE1B99">
      <w:pPr>
        <w:pStyle w:val="3"/>
        <w:spacing w:before="240" w:after="240" w:line="360" w:lineRule="auto"/>
        <w:rPr>
          <w:sz w:val="24"/>
          <w:lang w:val="zh-TW"/>
        </w:rPr>
      </w:pPr>
      <w:bookmarkStart w:id="33" w:name="_Toc172478547"/>
      <w:r>
        <w:rPr>
          <w:sz w:val="24"/>
          <w:lang w:val="zh-TW" w:eastAsia="zh-TW"/>
        </w:rPr>
        <w:t>第</w:t>
      </w:r>
      <w:r>
        <w:rPr>
          <w:rFonts w:hint="eastAsia"/>
          <w:sz w:val="24"/>
          <w:lang w:val="zh-TW" w:eastAsia="zh-TW"/>
        </w:rPr>
        <w:t>二十</w:t>
      </w:r>
      <w:r>
        <w:rPr>
          <w:rFonts w:hint="eastAsia"/>
          <w:sz w:val="24"/>
        </w:rPr>
        <w:t>三</w:t>
      </w:r>
      <w:r>
        <w:rPr>
          <w:sz w:val="24"/>
          <w:lang w:val="zh-TW" w:eastAsia="zh-TW"/>
        </w:rPr>
        <w:t>章</w:t>
      </w:r>
      <w:r>
        <w:rPr>
          <w:rFonts w:hint="eastAsia"/>
          <w:sz w:val="24"/>
          <w:lang w:val="zh-TW"/>
        </w:rPr>
        <w:t xml:space="preserve"> </w:t>
      </w:r>
      <w:r>
        <w:rPr>
          <w:rFonts w:hint="eastAsia"/>
          <w:sz w:val="24"/>
          <w:lang w:val="zh-TW"/>
        </w:rPr>
        <w:t>心理治疗【讲授】</w:t>
      </w:r>
      <w:r>
        <w:rPr>
          <w:sz w:val="24"/>
          <w:lang w:val="zh-TW" w:eastAsia="zh-TW"/>
        </w:rPr>
        <w:t>（</w:t>
      </w:r>
      <w:r>
        <w:rPr>
          <w:rFonts w:hint="eastAsia"/>
          <w:sz w:val="24"/>
        </w:rPr>
        <w:t>1</w:t>
      </w:r>
      <w:r>
        <w:rPr>
          <w:sz w:val="24"/>
          <w:lang w:val="zh-TW" w:eastAsia="zh-TW"/>
        </w:rPr>
        <w:t>学时）</w:t>
      </w:r>
      <w:bookmarkEnd w:id="33"/>
    </w:p>
    <w:p w14:paraId="6ABEEAE8" w14:textId="77777777" w:rsidR="00A86CAA" w:rsidRDefault="00DE1B99">
      <w:pPr>
        <w:spacing w:line="360" w:lineRule="auto"/>
        <w:rPr>
          <w:b/>
          <w:bCs/>
          <w:sz w:val="24"/>
        </w:rPr>
      </w:pPr>
      <w:r>
        <w:rPr>
          <w:b/>
          <w:bCs/>
          <w:sz w:val="24"/>
        </w:rPr>
        <w:t xml:space="preserve">1. </w:t>
      </w:r>
      <w:r>
        <w:rPr>
          <w:b/>
          <w:bCs/>
          <w:sz w:val="24"/>
        </w:rPr>
        <w:t>教学基本要求</w:t>
      </w:r>
    </w:p>
    <w:p w14:paraId="3946B21B"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心理治疗的定义、原则；心理治疗职业的基本要求；治疗关系的特征；心理治疗中的一些基本理念和常用技术</w:t>
      </w:r>
      <w:r>
        <w:rPr>
          <w:rFonts w:hint="eastAsia"/>
          <w:sz w:val="24"/>
          <w:lang w:val="zh-TW"/>
        </w:rPr>
        <w:t>。</w:t>
      </w:r>
    </w:p>
    <w:p w14:paraId="682B77E5"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 xml:space="preserve"> </w:t>
      </w:r>
      <w:r>
        <w:rPr>
          <w:rFonts w:hint="eastAsia"/>
          <w:sz w:val="24"/>
        </w:rPr>
        <w:t>心理治疗的分类；治疗关系的影响因素；心理治疗的目标与阶段；心理治疗的主要流派。</w:t>
      </w:r>
    </w:p>
    <w:p w14:paraId="66A36DF9"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心理治疗的历史与现状。</w:t>
      </w:r>
    </w:p>
    <w:p w14:paraId="26BEC4DF"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7F936990" w14:textId="77777777" w:rsidR="00A86CAA" w:rsidRDefault="00DE1B99">
      <w:pPr>
        <w:spacing w:line="360" w:lineRule="auto"/>
        <w:rPr>
          <w:sz w:val="24"/>
        </w:rPr>
      </w:pPr>
      <w:r>
        <w:rPr>
          <w:rFonts w:hint="eastAsia"/>
          <w:sz w:val="24"/>
        </w:rPr>
        <w:t>（</w:t>
      </w:r>
      <w:r>
        <w:rPr>
          <w:rFonts w:hint="eastAsia"/>
          <w:sz w:val="24"/>
        </w:rPr>
        <w:t>1</w:t>
      </w:r>
      <w:r>
        <w:rPr>
          <w:rFonts w:hint="eastAsia"/>
          <w:sz w:val="24"/>
        </w:rPr>
        <w:t>）概述</w:t>
      </w:r>
    </w:p>
    <w:p w14:paraId="5545AF40" w14:textId="77777777" w:rsidR="00A86CAA" w:rsidRDefault="00DE1B99">
      <w:pPr>
        <w:spacing w:line="360" w:lineRule="auto"/>
        <w:rPr>
          <w:sz w:val="24"/>
        </w:rPr>
      </w:pPr>
      <w:r>
        <w:rPr>
          <w:rFonts w:hint="eastAsia"/>
          <w:sz w:val="24"/>
        </w:rPr>
        <w:t>1</w:t>
      </w:r>
      <w:r>
        <w:rPr>
          <w:rFonts w:hint="eastAsia"/>
          <w:sz w:val="24"/>
        </w:rPr>
        <w:t>）定义</w:t>
      </w:r>
    </w:p>
    <w:p w14:paraId="6D61007D" w14:textId="77777777" w:rsidR="00A86CAA" w:rsidRDefault="00DE1B99">
      <w:pPr>
        <w:spacing w:line="360" w:lineRule="auto"/>
        <w:rPr>
          <w:sz w:val="24"/>
        </w:rPr>
      </w:pPr>
      <w:r>
        <w:rPr>
          <w:rFonts w:hint="eastAsia"/>
          <w:sz w:val="24"/>
        </w:rPr>
        <w:t>2</w:t>
      </w:r>
      <w:r>
        <w:rPr>
          <w:rFonts w:hint="eastAsia"/>
          <w:sz w:val="24"/>
        </w:rPr>
        <w:t>）心理治疗的历史与现状</w:t>
      </w:r>
    </w:p>
    <w:p w14:paraId="3D5CBE3C" w14:textId="77777777" w:rsidR="00A86CAA" w:rsidRDefault="00DE1B99">
      <w:pPr>
        <w:spacing w:line="360" w:lineRule="auto"/>
        <w:rPr>
          <w:sz w:val="24"/>
        </w:rPr>
      </w:pPr>
      <w:r>
        <w:rPr>
          <w:rFonts w:hint="eastAsia"/>
          <w:sz w:val="24"/>
        </w:rPr>
        <w:t>①心理治疗的发展史</w:t>
      </w:r>
    </w:p>
    <w:p w14:paraId="29FAE355" w14:textId="77777777" w:rsidR="00A86CAA" w:rsidRDefault="00DE1B99">
      <w:pPr>
        <w:spacing w:line="360" w:lineRule="auto"/>
        <w:rPr>
          <w:sz w:val="24"/>
        </w:rPr>
      </w:pPr>
      <w:r>
        <w:rPr>
          <w:rFonts w:hint="eastAsia"/>
          <w:sz w:val="24"/>
        </w:rPr>
        <w:t>②心理治疗的现状</w:t>
      </w:r>
    </w:p>
    <w:p w14:paraId="18EFFE10" w14:textId="77777777" w:rsidR="00A86CAA" w:rsidRDefault="00DE1B99">
      <w:pPr>
        <w:spacing w:line="360" w:lineRule="auto"/>
        <w:rPr>
          <w:sz w:val="24"/>
        </w:rPr>
      </w:pPr>
      <w:r>
        <w:rPr>
          <w:rFonts w:hint="eastAsia"/>
          <w:sz w:val="24"/>
        </w:rPr>
        <w:t>3</w:t>
      </w:r>
      <w:r>
        <w:rPr>
          <w:rFonts w:hint="eastAsia"/>
          <w:sz w:val="24"/>
        </w:rPr>
        <w:t>）心理治疗的分类</w:t>
      </w:r>
    </w:p>
    <w:p w14:paraId="49F2588B" w14:textId="77777777" w:rsidR="00A86CAA" w:rsidRDefault="00DE1B99">
      <w:pPr>
        <w:spacing w:line="360" w:lineRule="auto"/>
        <w:rPr>
          <w:sz w:val="24"/>
        </w:rPr>
      </w:pPr>
      <w:r>
        <w:rPr>
          <w:rFonts w:hint="eastAsia"/>
          <w:sz w:val="24"/>
        </w:rPr>
        <w:t>①按照理论分类</w:t>
      </w:r>
    </w:p>
    <w:p w14:paraId="713BB731" w14:textId="77777777" w:rsidR="00A86CAA" w:rsidRDefault="00DE1B99">
      <w:pPr>
        <w:spacing w:line="360" w:lineRule="auto"/>
        <w:rPr>
          <w:sz w:val="24"/>
        </w:rPr>
      </w:pPr>
      <w:r>
        <w:rPr>
          <w:rFonts w:hint="eastAsia"/>
          <w:sz w:val="24"/>
        </w:rPr>
        <w:t>②按照治疗时间分类</w:t>
      </w:r>
    </w:p>
    <w:p w14:paraId="1AEFC5D1" w14:textId="77777777" w:rsidR="00A86CAA" w:rsidRDefault="00DE1B99">
      <w:pPr>
        <w:spacing w:line="360" w:lineRule="auto"/>
        <w:rPr>
          <w:sz w:val="24"/>
        </w:rPr>
      </w:pPr>
      <w:r>
        <w:rPr>
          <w:rFonts w:hint="eastAsia"/>
          <w:sz w:val="24"/>
        </w:rPr>
        <w:t>③按照治疗对象分类</w:t>
      </w:r>
    </w:p>
    <w:p w14:paraId="7B84B5DE" w14:textId="77777777" w:rsidR="00A86CAA" w:rsidRDefault="00DE1B99">
      <w:pPr>
        <w:spacing w:line="360" w:lineRule="auto"/>
        <w:rPr>
          <w:sz w:val="24"/>
        </w:rPr>
      </w:pPr>
      <w:r>
        <w:rPr>
          <w:rFonts w:hint="eastAsia"/>
          <w:sz w:val="24"/>
        </w:rPr>
        <w:t>④根据治疗的媒介措施进行分类</w:t>
      </w:r>
    </w:p>
    <w:p w14:paraId="2D4208C6" w14:textId="77777777" w:rsidR="00A86CAA" w:rsidRDefault="00DE1B99">
      <w:pPr>
        <w:spacing w:line="360" w:lineRule="auto"/>
        <w:rPr>
          <w:sz w:val="24"/>
        </w:rPr>
      </w:pPr>
      <w:r>
        <w:rPr>
          <w:rFonts w:hint="eastAsia"/>
          <w:sz w:val="24"/>
        </w:rPr>
        <w:t>4</w:t>
      </w:r>
      <w:r>
        <w:rPr>
          <w:rFonts w:hint="eastAsia"/>
          <w:sz w:val="24"/>
        </w:rPr>
        <w:t>）心理治疗的原则</w:t>
      </w:r>
    </w:p>
    <w:p w14:paraId="595768F9" w14:textId="77777777" w:rsidR="00A86CAA" w:rsidRDefault="00DE1B99">
      <w:pPr>
        <w:spacing w:line="360" w:lineRule="auto"/>
        <w:rPr>
          <w:sz w:val="24"/>
        </w:rPr>
      </w:pPr>
      <w:bookmarkStart w:id="34" w:name="_Hlk170163157"/>
      <w:r>
        <w:rPr>
          <w:rFonts w:hint="eastAsia"/>
          <w:sz w:val="24"/>
        </w:rPr>
        <w:t>①接受性原则</w:t>
      </w:r>
    </w:p>
    <w:p w14:paraId="0962F885" w14:textId="77777777" w:rsidR="00A86CAA" w:rsidRDefault="00DE1B99">
      <w:pPr>
        <w:spacing w:line="360" w:lineRule="auto"/>
        <w:rPr>
          <w:sz w:val="24"/>
        </w:rPr>
      </w:pPr>
      <w:r>
        <w:rPr>
          <w:rFonts w:hint="eastAsia"/>
          <w:sz w:val="24"/>
        </w:rPr>
        <w:lastRenderedPageBreak/>
        <w:t>②支持性原则</w:t>
      </w:r>
    </w:p>
    <w:p w14:paraId="34E4B48C" w14:textId="77777777" w:rsidR="00A86CAA" w:rsidRDefault="00DE1B99">
      <w:pPr>
        <w:spacing w:line="360" w:lineRule="auto"/>
        <w:rPr>
          <w:sz w:val="24"/>
        </w:rPr>
      </w:pPr>
      <w:r>
        <w:rPr>
          <w:rFonts w:hint="eastAsia"/>
          <w:sz w:val="24"/>
        </w:rPr>
        <w:t>③成长性原</w:t>
      </w:r>
      <w:bookmarkEnd w:id="34"/>
      <w:r>
        <w:rPr>
          <w:rFonts w:hint="eastAsia"/>
          <w:sz w:val="24"/>
        </w:rPr>
        <w:t>则</w:t>
      </w:r>
    </w:p>
    <w:p w14:paraId="44EF3B79" w14:textId="77777777" w:rsidR="00A86CAA" w:rsidRDefault="00DE1B99">
      <w:pPr>
        <w:spacing w:line="360" w:lineRule="auto"/>
        <w:rPr>
          <w:sz w:val="24"/>
        </w:rPr>
      </w:pPr>
      <w:r>
        <w:rPr>
          <w:rFonts w:hint="eastAsia"/>
          <w:sz w:val="24"/>
        </w:rPr>
        <w:t>④保密性原则</w:t>
      </w:r>
    </w:p>
    <w:p w14:paraId="28C957EA" w14:textId="77777777" w:rsidR="00A86CAA" w:rsidRDefault="00DE1B99">
      <w:pPr>
        <w:spacing w:line="360" w:lineRule="auto"/>
        <w:rPr>
          <w:sz w:val="24"/>
        </w:rPr>
      </w:pPr>
      <w:r>
        <w:rPr>
          <w:rFonts w:hint="eastAsia"/>
          <w:sz w:val="24"/>
        </w:rPr>
        <w:t>5</w:t>
      </w:r>
      <w:r>
        <w:rPr>
          <w:rFonts w:hint="eastAsia"/>
          <w:sz w:val="24"/>
        </w:rPr>
        <w:t>）心理治疗职业的基本要求</w:t>
      </w:r>
    </w:p>
    <w:p w14:paraId="4F3E865F" w14:textId="77777777" w:rsidR="00A86CAA" w:rsidRDefault="00DE1B99">
      <w:pPr>
        <w:spacing w:line="360" w:lineRule="auto"/>
        <w:rPr>
          <w:sz w:val="24"/>
        </w:rPr>
      </w:pPr>
      <w:r>
        <w:rPr>
          <w:rFonts w:hint="eastAsia"/>
          <w:sz w:val="24"/>
        </w:rPr>
        <w:t>①心理治疗人员的资质</w:t>
      </w:r>
    </w:p>
    <w:p w14:paraId="2CB5C69A" w14:textId="77777777" w:rsidR="00A86CAA" w:rsidRDefault="00DE1B99">
      <w:pPr>
        <w:spacing w:line="360" w:lineRule="auto"/>
        <w:rPr>
          <w:sz w:val="24"/>
        </w:rPr>
      </w:pPr>
      <w:r>
        <w:rPr>
          <w:rFonts w:hint="eastAsia"/>
          <w:sz w:val="24"/>
        </w:rPr>
        <w:t>②专业知识和专业技能</w:t>
      </w:r>
    </w:p>
    <w:p w14:paraId="5490BE7D" w14:textId="77777777" w:rsidR="00A86CAA" w:rsidRDefault="00DE1B99">
      <w:pPr>
        <w:spacing w:line="360" w:lineRule="auto"/>
        <w:rPr>
          <w:sz w:val="24"/>
        </w:rPr>
      </w:pPr>
      <w:r>
        <w:rPr>
          <w:rFonts w:hint="eastAsia"/>
          <w:sz w:val="24"/>
        </w:rPr>
        <w:t>③伦理道德职业基本要求</w:t>
      </w:r>
    </w:p>
    <w:p w14:paraId="4FE89242" w14:textId="77777777" w:rsidR="00A86CAA" w:rsidRDefault="00DE1B99">
      <w:pPr>
        <w:spacing w:line="360" w:lineRule="auto"/>
        <w:rPr>
          <w:sz w:val="24"/>
        </w:rPr>
      </w:pPr>
      <w:r>
        <w:rPr>
          <w:rFonts w:hint="eastAsia"/>
          <w:sz w:val="24"/>
        </w:rPr>
        <w:t>（</w:t>
      </w:r>
      <w:r>
        <w:rPr>
          <w:rFonts w:hint="eastAsia"/>
          <w:sz w:val="24"/>
        </w:rPr>
        <w:t>2</w:t>
      </w:r>
      <w:r>
        <w:rPr>
          <w:rFonts w:hint="eastAsia"/>
          <w:sz w:val="24"/>
        </w:rPr>
        <w:t>）治疗关系的建立</w:t>
      </w:r>
    </w:p>
    <w:p w14:paraId="283FC771" w14:textId="77777777" w:rsidR="00A86CAA" w:rsidRDefault="00DE1B99">
      <w:pPr>
        <w:spacing w:line="360" w:lineRule="auto"/>
        <w:rPr>
          <w:sz w:val="24"/>
        </w:rPr>
      </w:pPr>
      <w:r>
        <w:rPr>
          <w:rFonts w:hint="eastAsia"/>
          <w:sz w:val="24"/>
        </w:rPr>
        <w:t>1</w:t>
      </w:r>
      <w:r>
        <w:rPr>
          <w:rFonts w:hint="eastAsia"/>
          <w:sz w:val="24"/>
        </w:rPr>
        <w:t>）治疗关系的特征</w:t>
      </w:r>
    </w:p>
    <w:p w14:paraId="31D30F3F" w14:textId="77777777" w:rsidR="00A86CAA" w:rsidRDefault="00DE1B99">
      <w:pPr>
        <w:spacing w:line="360" w:lineRule="auto"/>
        <w:rPr>
          <w:sz w:val="24"/>
        </w:rPr>
      </w:pPr>
      <w:r>
        <w:rPr>
          <w:rFonts w:hint="eastAsia"/>
          <w:sz w:val="24"/>
        </w:rPr>
        <w:t>①独特性</w:t>
      </w:r>
    </w:p>
    <w:p w14:paraId="08FCAB86" w14:textId="77777777" w:rsidR="00A86CAA" w:rsidRDefault="00DE1B99">
      <w:pPr>
        <w:spacing w:line="360" w:lineRule="auto"/>
        <w:rPr>
          <w:sz w:val="24"/>
        </w:rPr>
      </w:pPr>
      <w:r>
        <w:rPr>
          <w:rFonts w:hint="eastAsia"/>
          <w:sz w:val="24"/>
        </w:rPr>
        <w:t>②客观性与主观性的统一</w:t>
      </w:r>
    </w:p>
    <w:p w14:paraId="604CD9AB" w14:textId="77777777" w:rsidR="00A86CAA" w:rsidRDefault="00DE1B99">
      <w:pPr>
        <w:spacing w:line="360" w:lineRule="auto"/>
        <w:rPr>
          <w:sz w:val="24"/>
        </w:rPr>
      </w:pPr>
      <w:r>
        <w:rPr>
          <w:rFonts w:hint="eastAsia"/>
          <w:sz w:val="24"/>
        </w:rPr>
        <w:t>③专业限制</w:t>
      </w:r>
    </w:p>
    <w:p w14:paraId="7F47527A" w14:textId="77777777" w:rsidR="00A86CAA" w:rsidRDefault="00DE1B99">
      <w:pPr>
        <w:spacing w:line="360" w:lineRule="auto"/>
        <w:rPr>
          <w:sz w:val="24"/>
        </w:rPr>
      </w:pPr>
      <w:r>
        <w:rPr>
          <w:rFonts w:hint="eastAsia"/>
          <w:sz w:val="24"/>
        </w:rPr>
        <w:t>2</w:t>
      </w:r>
      <w:r>
        <w:rPr>
          <w:rFonts w:hint="eastAsia"/>
          <w:sz w:val="24"/>
        </w:rPr>
        <w:t>）治疗关系的影响因素</w:t>
      </w:r>
    </w:p>
    <w:p w14:paraId="6E341EF5" w14:textId="77777777" w:rsidR="00A86CAA" w:rsidRDefault="00DE1B99">
      <w:pPr>
        <w:spacing w:line="360" w:lineRule="auto"/>
        <w:rPr>
          <w:sz w:val="24"/>
        </w:rPr>
      </w:pPr>
      <w:r>
        <w:rPr>
          <w:rFonts w:hint="eastAsia"/>
          <w:sz w:val="24"/>
        </w:rPr>
        <w:t>①同感</w:t>
      </w:r>
    </w:p>
    <w:p w14:paraId="60949AF5" w14:textId="77777777" w:rsidR="00A86CAA" w:rsidRDefault="00DE1B99">
      <w:pPr>
        <w:spacing w:line="360" w:lineRule="auto"/>
        <w:rPr>
          <w:sz w:val="24"/>
        </w:rPr>
      </w:pPr>
      <w:r>
        <w:rPr>
          <w:rFonts w:hint="eastAsia"/>
          <w:sz w:val="24"/>
        </w:rPr>
        <w:t>②尊重</w:t>
      </w:r>
    </w:p>
    <w:p w14:paraId="40098FE1" w14:textId="77777777" w:rsidR="00A86CAA" w:rsidRDefault="00DE1B99">
      <w:pPr>
        <w:spacing w:line="360" w:lineRule="auto"/>
        <w:rPr>
          <w:sz w:val="24"/>
        </w:rPr>
      </w:pPr>
      <w:r>
        <w:rPr>
          <w:rFonts w:hint="eastAsia"/>
          <w:sz w:val="24"/>
        </w:rPr>
        <w:t>③积极关注</w:t>
      </w:r>
    </w:p>
    <w:p w14:paraId="49E193A3" w14:textId="77777777" w:rsidR="00A86CAA" w:rsidRDefault="00DE1B99">
      <w:pPr>
        <w:spacing w:line="360" w:lineRule="auto"/>
        <w:rPr>
          <w:sz w:val="24"/>
        </w:rPr>
      </w:pPr>
      <w:r>
        <w:rPr>
          <w:rFonts w:hint="eastAsia"/>
          <w:sz w:val="24"/>
        </w:rPr>
        <w:t>④真诚</w:t>
      </w:r>
    </w:p>
    <w:p w14:paraId="6DE9B971" w14:textId="77777777" w:rsidR="00A86CAA" w:rsidRDefault="00DE1B99">
      <w:pPr>
        <w:spacing w:line="360" w:lineRule="auto"/>
        <w:rPr>
          <w:sz w:val="24"/>
        </w:rPr>
      </w:pPr>
      <w:r>
        <w:rPr>
          <w:rFonts w:hint="eastAsia"/>
          <w:sz w:val="24"/>
        </w:rPr>
        <w:t>（</w:t>
      </w:r>
      <w:r>
        <w:rPr>
          <w:rFonts w:hint="eastAsia"/>
          <w:sz w:val="24"/>
        </w:rPr>
        <w:t>3</w:t>
      </w:r>
      <w:r>
        <w:rPr>
          <w:rFonts w:hint="eastAsia"/>
          <w:sz w:val="24"/>
        </w:rPr>
        <w:t>）心理治疗中的一些基本理念和常用技术</w:t>
      </w:r>
    </w:p>
    <w:p w14:paraId="3A7C0D1A" w14:textId="77777777" w:rsidR="00A86CAA" w:rsidRDefault="00DE1B99">
      <w:pPr>
        <w:spacing w:line="360" w:lineRule="auto"/>
        <w:rPr>
          <w:sz w:val="24"/>
        </w:rPr>
      </w:pPr>
      <w:r>
        <w:rPr>
          <w:rFonts w:hint="eastAsia"/>
          <w:sz w:val="24"/>
        </w:rPr>
        <w:t>1</w:t>
      </w:r>
      <w:r>
        <w:rPr>
          <w:rFonts w:hint="eastAsia"/>
          <w:sz w:val="24"/>
        </w:rPr>
        <w:t>）倾听</w:t>
      </w:r>
    </w:p>
    <w:p w14:paraId="440F6B66" w14:textId="77777777" w:rsidR="00A86CAA" w:rsidRDefault="00DE1B99">
      <w:pPr>
        <w:spacing w:line="360" w:lineRule="auto"/>
        <w:rPr>
          <w:sz w:val="24"/>
        </w:rPr>
      </w:pPr>
      <w:r>
        <w:rPr>
          <w:rFonts w:hint="eastAsia"/>
          <w:sz w:val="24"/>
        </w:rPr>
        <w:t>①时间充足</w:t>
      </w:r>
    </w:p>
    <w:p w14:paraId="1E97F070" w14:textId="77777777" w:rsidR="00A86CAA" w:rsidRDefault="00DE1B99">
      <w:pPr>
        <w:spacing w:line="360" w:lineRule="auto"/>
        <w:rPr>
          <w:sz w:val="24"/>
        </w:rPr>
      </w:pPr>
      <w:r>
        <w:rPr>
          <w:rFonts w:hint="eastAsia"/>
          <w:sz w:val="24"/>
        </w:rPr>
        <w:t>②用心专注</w:t>
      </w:r>
    </w:p>
    <w:p w14:paraId="45EFBDFF" w14:textId="77777777" w:rsidR="00A86CAA" w:rsidRDefault="00DE1B99">
      <w:pPr>
        <w:spacing w:line="360" w:lineRule="auto"/>
        <w:rPr>
          <w:sz w:val="24"/>
        </w:rPr>
      </w:pPr>
      <w:r>
        <w:rPr>
          <w:rFonts w:hint="eastAsia"/>
          <w:sz w:val="24"/>
        </w:rPr>
        <w:t>③理解好奇</w:t>
      </w:r>
    </w:p>
    <w:p w14:paraId="1958BA27" w14:textId="77777777" w:rsidR="00A86CAA" w:rsidRDefault="00DE1B99">
      <w:pPr>
        <w:spacing w:line="360" w:lineRule="auto"/>
        <w:rPr>
          <w:sz w:val="24"/>
        </w:rPr>
      </w:pPr>
      <w:r>
        <w:rPr>
          <w:rFonts w:hint="eastAsia"/>
          <w:sz w:val="24"/>
        </w:rPr>
        <w:t>④相互互动</w:t>
      </w:r>
    </w:p>
    <w:p w14:paraId="7BEA2DD3" w14:textId="77777777" w:rsidR="00A86CAA" w:rsidRDefault="00DE1B99">
      <w:pPr>
        <w:spacing w:line="360" w:lineRule="auto"/>
        <w:rPr>
          <w:sz w:val="24"/>
        </w:rPr>
      </w:pPr>
      <w:r>
        <w:rPr>
          <w:rFonts w:hint="eastAsia"/>
          <w:sz w:val="24"/>
        </w:rPr>
        <w:t>2</w:t>
      </w:r>
      <w:r>
        <w:rPr>
          <w:rFonts w:hint="eastAsia"/>
          <w:sz w:val="24"/>
        </w:rPr>
        <w:t>）积极取向</w:t>
      </w:r>
    </w:p>
    <w:p w14:paraId="61ECF8AD" w14:textId="77777777" w:rsidR="00A86CAA" w:rsidRDefault="00DE1B99">
      <w:pPr>
        <w:spacing w:line="360" w:lineRule="auto"/>
        <w:rPr>
          <w:sz w:val="24"/>
        </w:rPr>
      </w:pPr>
      <w:r>
        <w:rPr>
          <w:rFonts w:hint="eastAsia"/>
          <w:sz w:val="24"/>
        </w:rPr>
        <w:t>3</w:t>
      </w:r>
      <w:r>
        <w:rPr>
          <w:rFonts w:hint="eastAsia"/>
          <w:sz w:val="24"/>
        </w:rPr>
        <w:t>）接纳取向</w:t>
      </w:r>
    </w:p>
    <w:p w14:paraId="5B0CFCF5" w14:textId="77777777" w:rsidR="00A86CAA" w:rsidRDefault="00DE1B99">
      <w:pPr>
        <w:spacing w:line="360" w:lineRule="auto"/>
        <w:rPr>
          <w:sz w:val="24"/>
        </w:rPr>
      </w:pPr>
      <w:bookmarkStart w:id="35" w:name="_Hlk170164100"/>
      <w:r>
        <w:rPr>
          <w:rFonts w:hint="eastAsia"/>
          <w:sz w:val="24"/>
        </w:rPr>
        <w:t>①求治态度</w:t>
      </w:r>
    </w:p>
    <w:p w14:paraId="1C51235D" w14:textId="77777777" w:rsidR="00A86CAA" w:rsidRDefault="00DE1B99">
      <w:pPr>
        <w:spacing w:line="360" w:lineRule="auto"/>
        <w:rPr>
          <w:sz w:val="24"/>
        </w:rPr>
      </w:pPr>
      <w:r>
        <w:rPr>
          <w:rFonts w:hint="eastAsia"/>
          <w:sz w:val="24"/>
        </w:rPr>
        <w:t>②人格特点</w:t>
      </w:r>
    </w:p>
    <w:p w14:paraId="6FC670E3" w14:textId="77777777" w:rsidR="00A86CAA" w:rsidRDefault="00DE1B99">
      <w:pPr>
        <w:spacing w:line="360" w:lineRule="auto"/>
        <w:rPr>
          <w:sz w:val="24"/>
        </w:rPr>
      </w:pPr>
      <w:r>
        <w:rPr>
          <w:rFonts w:hint="eastAsia"/>
          <w:sz w:val="24"/>
        </w:rPr>
        <w:t>③价值观及生活方式</w:t>
      </w:r>
    </w:p>
    <w:p w14:paraId="2AE5A6F5" w14:textId="77777777" w:rsidR="00A86CAA" w:rsidRDefault="00DE1B99">
      <w:pPr>
        <w:spacing w:line="360" w:lineRule="auto"/>
        <w:rPr>
          <w:rFonts w:asciiTheme="minorEastAsia" w:hAnsiTheme="minorEastAsia"/>
          <w:sz w:val="24"/>
        </w:rPr>
      </w:pPr>
      <w:r>
        <w:rPr>
          <w:rFonts w:asciiTheme="minorEastAsia" w:hAnsiTheme="minorEastAsia" w:hint="eastAsia"/>
          <w:sz w:val="24"/>
        </w:rPr>
        <w:t>④个体基本情况</w:t>
      </w:r>
    </w:p>
    <w:p w14:paraId="4742CD76" w14:textId="77777777" w:rsidR="00A86CAA" w:rsidRDefault="00DE1B99">
      <w:pPr>
        <w:spacing w:line="360" w:lineRule="auto"/>
        <w:rPr>
          <w:sz w:val="24"/>
        </w:rPr>
      </w:pPr>
      <w:r>
        <w:rPr>
          <w:rFonts w:asciiTheme="minorEastAsia" w:hAnsiTheme="minorEastAsia" w:hint="eastAsia"/>
          <w:sz w:val="24"/>
        </w:rPr>
        <w:t>⑤</w:t>
      </w:r>
      <w:r>
        <w:rPr>
          <w:rFonts w:hint="eastAsia"/>
          <w:sz w:val="24"/>
        </w:rPr>
        <w:t>对疗效的期望</w:t>
      </w:r>
    </w:p>
    <w:bookmarkEnd w:id="35"/>
    <w:p w14:paraId="68D0F424" w14:textId="77777777" w:rsidR="00A86CAA" w:rsidRDefault="00DE1B99">
      <w:pPr>
        <w:spacing w:line="360" w:lineRule="auto"/>
        <w:rPr>
          <w:sz w:val="24"/>
        </w:rPr>
      </w:pPr>
      <w:r>
        <w:rPr>
          <w:rFonts w:hint="eastAsia"/>
          <w:sz w:val="24"/>
        </w:rPr>
        <w:lastRenderedPageBreak/>
        <w:t>4</w:t>
      </w:r>
      <w:r>
        <w:rPr>
          <w:rFonts w:hint="eastAsia"/>
          <w:sz w:val="24"/>
        </w:rPr>
        <w:t>）心理动力取向</w:t>
      </w:r>
    </w:p>
    <w:p w14:paraId="333305D6" w14:textId="77777777" w:rsidR="00A86CAA" w:rsidRDefault="00DE1B99">
      <w:pPr>
        <w:spacing w:line="360" w:lineRule="auto"/>
        <w:rPr>
          <w:sz w:val="24"/>
        </w:rPr>
      </w:pPr>
      <w:r>
        <w:rPr>
          <w:rFonts w:hint="eastAsia"/>
          <w:sz w:val="24"/>
        </w:rPr>
        <w:t>5</w:t>
      </w:r>
      <w:r>
        <w:rPr>
          <w:rFonts w:hint="eastAsia"/>
          <w:sz w:val="24"/>
        </w:rPr>
        <w:t>）好奇取向</w:t>
      </w:r>
    </w:p>
    <w:p w14:paraId="4773A6C7" w14:textId="77777777" w:rsidR="00A86CAA" w:rsidRDefault="00DE1B99">
      <w:pPr>
        <w:spacing w:line="360" w:lineRule="auto"/>
        <w:rPr>
          <w:rFonts w:asciiTheme="minorEastAsia" w:hAnsiTheme="minorEastAsia"/>
          <w:sz w:val="24"/>
        </w:rPr>
      </w:pPr>
      <w:r>
        <w:rPr>
          <w:rFonts w:asciiTheme="minorEastAsia" w:hAnsiTheme="minorEastAsia" w:hint="eastAsia"/>
          <w:sz w:val="24"/>
        </w:rPr>
        <w:t>6）心理支持</w:t>
      </w:r>
    </w:p>
    <w:p w14:paraId="3AD1F76F" w14:textId="77777777" w:rsidR="00A86CAA" w:rsidRDefault="00DE1B99">
      <w:pPr>
        <w:spacing w:line="360" w:lineRule="auto"/>
        <w:rPr>
          <w:rFonts w:asciiTheme="minorEastAsia" w:hAnsiTheme="minorEastAsia"/>
          <w:sz w:val="24"/>
        </w:rPr>
      </w:pPr>
      <w:r>
        <w:rPr>
          <w:rFonts w:asciiTheme="minorEastAsia" w:hAnsiTheme="minorEastAsia" w:hint="eastAsia"/>
          <w:sz w:val="24"/>
        </w:rPr>
        <w:t>7）不替代做抉择</w:t>
      </w:r>
    </w:p>
    <w:p w14:paraId="240E40AE" w14:textId="77777777" w:rsidR="00A86CAA" w:rsidRDefault="00DE1B99">
      <w:pPr>
        <w:spacing w:line="360" w:lineRule="auto"/>
        <w:rPr>
          <w:rFonts w:asciiTheme="minorEastAsia" w:hAnsiTheme="minorEastAsia"/>
          <w:sz w:val="24"/>
        </w:rPr>
      </w:pPr>
      <w:r>
        <w:rPr>
          <w:rFonts w:asciiTheme="minorEastAsia" w:hAnsiTheme="minorEastAsia" w:hint="eastAsia"/>
          <w:sz w:val="24"/>
        </w:rPr>
        <w:t>8）保持中立</w:t>
      </w:r>
    </w:p>
    <w:p w14:paraId="51D42781" w14:textId="77777777" w:rsidR="00A86CAA" w:rsidRDefault="00DE1B99">
      <w:pPr>
        <w:spacing w:line="360" w:lineRule="auto"/>
        <w:rPr>
          <w:rFonts w:asciiTheme="minorEastAsia" w:hAnsiTheme="minorEastAsia"/>
          <w:sz w:val="24"/>
        </w:rPr>
      </w:pPr>
      <w:r>
        <w:rPr>
          <w:rFonts w:asciiTheme="minorEastAsia" w:hAnsiTheme="minorEastAsia" w:hint="eastAsia"/>
          <w:sz w:val="24"/>
        </w:rPr>
        <w:t>（4）心理治疗的目标与阶段</w:t>
      </w:r>
    </w:p>
    <w:p w14:paraId="52FC66F7" w14:textId="77777777" w:rsidR="00A86CAA" w:rsidRDefault="00DE1B99">
      <w:pPr>
        <w:spacing w:line="360" w:lineRule="auto"/>
        <w:rPr>
          <w:sz w:val="24"/>
        </w:rPr>
      </w:pPr>
      <w:r>
        <w:rPr>
          <w:rFonts w:hint="eastAsia"/>
          <w:sz w:val="24"/>
        </w:rPr>
        <w:t>1</w:t>
      </w:r>
      <w:r>
        <w:rPr>
          <w:rFonts w:hint="eastAsia"/>
          <w:sz w:val="24"/>
        </w:rPr>
        <w:t>）心理治疗的目标</w:t>
      </w:r>
    </w:p>
    <w:p w14:paraId="3806E92C" w14:textId="77777777" w:rsidR="00A86CAA" w:rsidRDefault="00DE1B99">
      <w:pPr>
        <w:spacing w:line="360" w:lineRule="auto"/>
        <w:rPr>
          <w:sz w:val="24"/>
        </w:rPr>
      </w:pPr>
      <w:r>
        <w:rPr>
          <w:rFonts w:hint="eastAsia"/>
          <w:sz w:val="24"/>
        </w:rPr>
        <w:t>①医学的目标与心理学的目标</w:t>
      </w:r>
    </w:p>
    <w:p w14:paraId="7C2C15D9" w14:textId="77777777" w:rsidR="00A86CAA" w:rsidRDefault="00DE1B99">
      <w:pPr>
        <w:spacing w:line="360" w:lineRule="auto"/>
        <w:rPr>
          <w:sz w:val="24"/>
        </w:rPr>
      </w:pPr>
      <w:r>
        <w:rPr>
          <w:rFonts w:hint="eastAsia"/>
          <w:sz w:val="24"/>
        </w:rPr>
        <w:t>②中间目标和终极目标</w:t>
      </w:r>
    </w:p>
    <w:p w14:paraId="424F1001" w14:textId="77777777" w:rsidR="00A86CAA" w:rsidRDefault="00DE1B99">
      <w:pPr>
        <w:spacing w:line="360" w:lineRule="auto"/>
        <w:rPr>
          <w:sz w:val="24"/>
        </w:rPr>
      </w:pPr>
      <w:r>
        <w:rPr>
          <w:rFonts w:hint="eastAsia"/>
          <w:sz w:val="24"/>
        </w:rPr>
        <w:t>③内部目标与外部目标</w:t>
      </w:r>
    </w:p>
    <w:p w14:paraId="6E25DF09" w14:textId="77777777" w:rsidR="00A86CAA" w:rsidRDefault="00DE1B99">
      <w:pPr>
        <w:spacing w:line="360" w:lineRule="auto"/>
        <w:rPr>
          <w:sz w:val="24"/>
        </w:rPr>
      </w:pPr>
      <w:r>
        <w:rPr>
          <w:rFonts w:hint="eastAsia"/>
          <w:sz w:val="24"/>
        </w:rPr>
        <w:t>④一般性目标与特殊性目标</w:t>
      </w:r>
    </w:p>
    <w:p w14:paraId="3DEA52F5" w14:textId="77777777" w:rsidR="00A86CAA" w:rsidRDefault="00DE1B99">
      <w:pPr>
        <w:spacing w:line="360" w:lineRule="auto"/>
        <w:rPr>
          <w:sz w:val="24"/>
        </w:rPr>
      </w:pPr>
      <w:r>
        <w:rPr>
          <w:rFonts w:hint="eastAsia"/>
          <w:sz w:val="24"/>
        </w:rPr>
        <w:t>⑤调整、发展和预防的目标</w:t>
      </w:r>
    </w:p>
    <w:p w14:paraId="617D500D" w14:textId="77777777" w:rsidR="00A86CAA" w:rsidRDefault="00DE1B99">
      <w:pPr>
        <w:spacing w:line="360" w:lineRule="auto"/>
        <w:rPr>
          <w:sz w:val="24"/>
        </w:rPr>
      </w:pPr>
      <w:r>
        <w:rPr>
          <w:rFonts w:hint="eastAsia"/>
          <w:sz w:val="24"/>
        </w:rPr>
        <w:t>2</w:t>
      </w:r>
      <w:r>
        <w:rPr>
          <w:rFonts w:hint="eastAsia"/>
          <w:sz w:val="24"/>
        </w:rPr>
        <w:t>）心理治疗的基本阶段：初期、中期、结束</w:t>
      </w:r>
    </w:p>
    <w:p w14:paraId="1F74F4C4" w14:textId="77777777" w:rsidR="00A86CAA" w:rsidRDefault="00DE1B99">
      <w:pPr>
        <w:spacing w:line="360" w:lineRule="auto"/>
        <w:rPr>
          <w:sz w:val="24"/>
        </w:rPr>
      </w:pPr>
      <w:r>
        <w:rPr>
          <w:rFonts w:hint="eastAsia"/>
          <w:sz w:val="24"/>
        </w:rPr>
        <w:t>（</w:t>
      </w:r>
      <w:r>
        <w:rPr>
          <w:rFonts w:hint="eastAsia"/>
          <w:sz w:val="24"/>
        </w:rPr>
        <w:t>5</w:t>
      </w:r>
      <w:r>
        <w:rPr>
          <w:rFonts w:hint="eastAsia"/>
          <w:sz w:val="24"/>
        </w:rPr>
        <w:t>）心理治疗的主要流派</w:t>
      </w:r>
    </w:p>
    <w:p w14:paraId="64DEC836" w14:textId="77777777" w:rsidR="00A86CAA" w:rsidRDefault="00DE1B99">
      <w:pPr>
        <w:spacing w:line="360" w:lineRule="auto"/>
        <w:rPr>
          <w:sz w:val="24"/>
        </w:rPr>
      </w:pPr>
      <w:r>
        <w:rPr>
          <w:rFonts w:hint="eastAsia"/>
          <w:sz w:val="24"/>
        </w:rPr>
        <w:t>1</w:t>
      </w:r>
      <w:r>
        <w:rPr>
          <w:rFonts w:hint="eastAsia"/>
          <w:sz w:val="24"/>
        </w:rPr>
        <w:t>）精神分析和分析性心理治疗</w:t>
      </w:r>
    </w:p>
    <w:p w14:paraId="51B3A49F" w14:textId="77777777" w:rsidR="00A86CAA" w:rsidRDefault="00DE1B99">
      <w:pPr>
        <w:spacing w:line="360" w:lineRule="auto"/>
        <w:rPr>
          <w:sz w:val="24"/>
        </w:rPr>
      </w:pPr>
      <w:r>
        <w:rPr>
          <w:rFonts w:asciiTheme="minorEastAsia" w:hAnsiTheme="minorEastAsia" w:hint="eastAsia"/>
          <w:sz w:val="24"/>
        </w:rPr>
        <w:t>①</w:t>
      </w:r>
      <w:r>
        <w:rPr>
          <w:rFonts w:hint="eastAsia"/>
          <w:sz w:val="24"/>
        </w:rPr>
        <w:t>治疗原理</w:t>
      </w:r>
    </w:p>
    <w:p w14:paraId="73BF3BE7" w14:textId="77777777" w:rsidR="00A86CAA" w:rsidRDefault="00DE1B99">
      <w:pPr>
        <w:spacing w:line="360" w:lineRule="auto"/>
        <w:rPr>
          <w:sz w:val="24"/>
        </w:rPr>
      </w:pPr>
      <w:r>
        <w:rPr>
          <w:rFonts w:asciiTheme="minorEastAsia" w:hAnsiTheme="minorEastAsia" w:hint="eastAsia"/>
          <w:sz w:val="24"/>
        </w:rPr>
        <w:t>②</w:t>
      </w:r>
      <w:r>
        <w:rPr>
          <w:rFonts w:hint="eastAsia"/>
          <w:sz w:val="24"/>
        </w:rPr>
        <w:t>治疗方法</w:t>
      </w:r>
    </w:p>
    <w:p w14:paraId="0A6A0C73" w14:textId="77777777" w:rsidR="00A86CAA" w:rsidRDefault="00DE1B99">
      <w:pPr>
        <w:spacing w:line="360" w:lineRule="auto"/>
        <w:rPr>
          <w:sz w:val="24"/>
        </w:rPr>
      </w:pPr>
      <w:r>
        <w:rPr>
          <w:rFonts w:asciiTheme="minorEastAsia" w:hAnsiTheme="minorEastAsia" w:hint="eastAsia"/>
          <w:sz w:val="24"/>
        </w:rPr>
        <w:t>③</w:t>
      </w:r>
      <w:r>
        <w:rPr>
          <w:rFonts w:hint="eastAsia"/>
          <w:sz w:val="24"/>
        </w:rPr>
        <w:t>治疗对象</w:t>
      </w:r>
    </w:p>
    <w:p w14:paraId="216C5140" w14:textId="77777777" w:rsidR="00A86CAA" w:rsidRDefault="00DE1B99">
      <w:pPr>
        <w:spacing w:line="360" w:lineRule="auto"/>
        <w:rPr>
          <w:sz w:val="24"/>
        </w:rPr>
      </w:pPr>
      <w:r>
        <w:rPr>
          <w:rFonts w:hint="eastAsia"/>
          <w:sz w:val="24"/>
        </w:rPr>
        <w:t>2</w:t>
      </w:r>
      <w:r>
        <w:rPr>
          <w:rFonts w:hint="eastAsia"/>
          <w:sz w:val="24"/>
        </w:rPr>
        <w:t>）行为治疗</w:t>
      </w:r>
    </w:p>
    <w:p w14:paraId="5375C3F0" w14:textId="77777777" w:rsidR="00A86CAA" w:rsidRDefault="00DE1B99">
      <w:pPr>
        <w:spacing w:line="360" w:lineRule="auto"/>
        <w:rPr>
          <w:sz w:val="24"/>
        </w:rPr>
      </w:pPr>
      <w:r>
        <w:rPr>
          <w:rFonts w:asciiTheme="minorEastAsia" w:hAnsiTheme="minorEastAsia" w:hint="eastAsia"/>
          <w:sz w:val="24"/>
        </w:rPr>
        <w:t>①</w:t>
      </w:r>
      <w:r>
        <w:rPr>
          <w:rFonts w:hint="eastAsia"/>
          <w:sz w:val="24"/>
        </w:rPr>
        <w:t>治疗原理</w:t>
      </w:r>
    </w:p>
    <w:p w14:paraId="67EAB729" w14:textId="77777777" w:rsidR="00A86CAA" w:rsidRDefault="00DE1B99">
      <w:pPr>
        <w:spacing w:line="360" w:lineRule="auto"/>
        <w:rPr>
          <w:sz w:val="24"/>
        </w:rPr>
      </w:pPr>
      <w:r>
        <w:rPr>
          <w:rFonts w:asciiTheme="minorEastAsia" w:hAnsiTheme="minorEastAsia" w:hint="eastAsia"/>
          <w:sz w:val="24"/>
        </w:rPr>
        <w:t>②</w:t>
      </w:r>
      <w:r>
        <w:rPr>
          <w:rFonts w:hint="eastAsia"/>
          <w:sz w:val="24"/>
        </w:rPr>
        <w:t>治疗技术</w:t>
      </w:r>
    </w:p>
    <w:p w14:paraId="32818C18" w14:textId="77777777" w:rsidR="00A86CAA" w:rsidRDefault="00DE1B99">
      <w:pPr>
        <w:spacing w:line="360" w:lineRule="auto"/>
        <w:rPr>
          <w:sz w:val="24"/>
        </w:rPr>
      </w:pPr>
      <w:r>
        <w:rPr>
          <w:rFonts w:asciiTheme="minorEastAsia" w:hAnsiTheme="minorEastAsia" w:hint="eastAsia"/>
          <w:sz w:val="24"/>
        </w:rPr>
        <w:t>③</w:t>
      </w:r>
      <w:r>
        <w:rPr>
          <w:rFonts w:hint="eastAsia"/>
          <w:sz w:val="24"/>
        </w:rPr>
        <w:t>适应证</w:t>
      </w:r>
    </w:p>
    <w:p w14:paraId="2EE83349" w14:textId="77777777" w:rsidR="00A86CAA" w:rsidRDefault="00DE1B99">
      <w:pPr>
        <w:spacing w:line="360" w:lineRule="auto"/>
        <w:rPr>
          <w:sz w:val="24"/>
        </w:rPr>
      </w:pPr>
      <w:r>
        <w:rPr>
          <w:rFonts w:hint="eastAsia"/>
          <w:sz w:val="24"/>
        </w:rPr>
        <w:t>3</w:t>
      </w:r>
      <w:r>
        <w:rPr>
          <w:rFonts w:hint="eastAsia"/>
          <w:sz w:val="24"/>
        </w:rPr>
        <w:t>）人本主义心理学</w:t>
      </w:r>
    </w:p>
    <w:p w14:paraId="1D0444B3" w14:textId="77777777" w:rsidR="00A86CAA" w:rsidRDefault="00DE1B99">
      <w:pPr>
        <w:spacing w:line="360" w:lineRule="auto"/>
        <w:rPr>
          <w:sz w:val="24"/>
        </w:rPr>
      </w:pPr>
      <w:r>
        <w:rPr>
          <w:rFonts w:asciiTheme="minorEastAsia" w:hAnsiTheme="minorEastAsia" w:hint="eastAsia"/>
          <w:sz w:val="24"/>
        </w:rPr>
        <w:t>①基本理论</w:t>
      </w:r>
    </w:p>
    <w:p w14:paraId="47CC3DF3" w14:textId="77777777" w:rsidR="00A86CAA" w:rsidRDefault="00DE1B99">
      <w:pPr>
        <w:spacing w:line="360" w:lineRule="auto"/>
        <w:rPr>
          <w:sz w:val="24"/>
        </w:rPr>
      </w:pPr>
      <w:r>
        <w:rPr>
          <w:rFonts w:asciiTheme="minorEastAsia" w:hAnsiTheme="minorEastAsia" w:hint="eastAsia"/>
          <w:sz w:val="24"/>
        </w:rPr>
        <w:t>②</w:t>
      </w:r>
      <w:r>
        <w:rPr>
          <w:rFonts w:hint="eastAsia"/>
          <w:sz w:val="24"/>
        </w:rPr>
        <w:t>治疗方法</w:t>
      </w:r>
    </w:p>
    <w:p w14:paraId="01717297" w14:textId="77777777" w:rsidR="00A86CAA" w:rsidRDefault="00DE1B99">
      <w:pPr>
        <w:spacing w:line="360" w:lineRule="auto"/>
        <w:rPr>
          <w:sz w:val="24"/>
        </w:rPr>
      </w:pPr>
      <w:r>
        <w:rPr>
          <w:rFonts w:asciiTheme="minorEastAsia" w:hAnsiTheme="minorEastAsia" w:hint="eastAsia"/>
          <w:sz w:val="24"/>
        </w:rPr>
        <w:t>③</w:t>
      </w:r>
      <w:r>
        <w:rPr>
          <w:rFonts w:hint="eastAsia"/>
          <w:sz w:val="24"/>
        </w:rPr>
        <w:t>适应证</w:t>
      </w:r>
    </w:p>
    <w:p w14:paraId="7845C020" w14:textId="77777777" w:rsidR="00A86CAA" w:rsidRDefault="00DE1B99">
      <w:pPr>
        <w:spacing w:line="360" w:lineRule="auto"/>
        <w:rPr>
          <w:sz w:val="24"/>
        </w:rPr>
      </w:pPr>
      <w:r>
        <w:rPr>
          <w:rFonts w:hint="eastAsia"/>
          <w:sz w:val="24"/>
        </w:rPr>
        <w:t>4</w:t>
      </w:r>
      <w:r>
        <w:rPr>
          <w:rFonts w:hint="eastAsia"/>
          <w:sz w:val="24"/>
        </w:rPr>
        <w:t>）认知治疗</w:t>
      </w:r>
    </w:p>
    <w:p w14:paraId="26E89173" w14:textId="77777777" w:rsidR="00A86CAA" w:rsidRDefault="00DE1B99">
      <w:pPr>
        <w:spacing w:line="360" w:lineRule="auto"/>
        <w:rPr>
          <w:sz w:val="24"/>
        </w:rPr>
      </w:pPr>
      <w:r>
        <w:rPr>
          <w:rFonts w:asciiTheme="minorEastAsia" w:hAnsiTheme="minorEastAsia" w:hint="eastAsia"/>
          <w:sz w:val="24"/>
        </w:rPr>
        <w:t>①</w:t>
      </w:r>
      <w:r>
        <w:rPr>
          <w:rFonts w:hint="eastAsia"/>
          <w:sz w:val="24"/>
        </w:rPr>
        <w:t>基本理论和概念</w:t>
      </w:r>
    </w:p>
    <w:p w14:paraId="4320B787" w14:textId="77777777" w:rsidR="00A86CAA" w:rsidRDefault="00DE1B99">
      <w:pPr>
        <w:spacing w:line="360" w:lineRule="auto"/>
        <w:rPr>
          <w:sz w:val="24"/>
        </w:rPr>
      </w:pPr>
      <w:r>
        <w:rPr>
          <w:rFonts w:asciiTheme="minorEastAsia" w:hAnsiTheme="minorEastAsia" w:hint="eastAsia"/>
          <w:sz w:val="24"/>
        </w:rPr>
        <w:t>②</w:t>
      </w:r>
      <w:r>
        <w:rPr>
          <w:rFonts w:hint="eastAsia"/>
          <w:sz w:val="24"/>
        </w:rPr>
        <w:t>治疗技术</w:t>
      </w:r>
    </w:p>
    <w:p w14:paraId="592D8C36" w14:textId="77777777" w:rsidR="00A86CAA" w:rsidRDefault="00DE1B99">
      <w:pPr>
        <w:spacing w:line="360" w:lineRule="auto"/>
        <w:rPr>
          <w:sz w:val="24"/>
        </w:rPr>
      </w:pPr>
      <w:r>
        <w:rPr>
          <w:rFonts w:asciiTheme="minorEastAsia" w:hAnsiTheme="minorEastAsia" w:hint="eastAsia"/>
          <w:sz w:val="24"/>
        </w:rPr>
        <w:t>③</w:t>
      </w:r>
      <w:r>
        <w:rPr>
          <w:rFonts w:hint="eastAsia"/>
          <w:sz w:val="24"/>
        </w:rPr>
        <w:t>适应证</w:t>
      </w:r>
    </w:p>
    <w:p w14:paraId="4368C91C" w14:textId="77777777" w:rsidR="00A86CAA" w:rsidRDefault="00DE1B99">
      <w:pPr>
        <w:spacing w:line="360" w:lineRule="auto"/>
        <w:rPr>
          <w:sz w:val="24"/>
        </w:rPr>
      </w:pPr>
      <w:r>
        <w:rPr>
          <w:rFonts w:hint="eastAsia"/>
          <w:sz w:val="24"/>
        </w:rPr>
        <w:lastRenderedPageBreak/>
        <w:t>5</w:t>
      </w:r>
      <w:r>
        <w:rPr>
          <w:rFonts w:hint="eastAsia"/>
          <w:sz w:val="24"/>
        </w:rPr>
        <w:t>）集体心理治疗</w:t>
      </w:r>
    </w:p>
    <w:p w14:paraId="25F81AAE" w14:textId="77777777" w:rsidR="00A86CAA" w:rsidRDefault="00DE1B99">
      <w:pPr>
        <w:spacing w:line="360" w:lineRule="auto"/>
        <w:rPr>
          <w:sz w:val="24"/>
        </w:rPr>
      </w:pPr>
      <w:r>
        <w:rPr>
          <w:rFonts w:asciiTheme="minorEastAsia" w:hAnsiTheme="minorEastAsia" w:hint="eastAsia"/>
          <w:sz w:val="24"/>
        </w:rPr>
        <w:t>①</w:t>
      </w:r>
      <w:r>
        <w:rPr>
          <w:rFonts w:hint="eastAsia"/>
          <w:sz w:val="24"/>
        </w:rPr>
        <w:t>基本概念</w:t>
      </w:r>
    </w:p>
    <w:p w14:paraId="3A244114" w14:textId="77777777" w:rsidR="00A86CAA" w:rsidRDefault="00DE1B99">
      <w:pPr>
        <w:spacing w:line="360" w:lineRule="auto"/>
        <w:rPr>
          <w:sz w:val="24"/>
        </w:rPr>
      </w:pPr>
      <w:r>
        <w:rPr>
          <w:rFonts w:asciiTheme="minorEastAsia" w:hAnsiTheme="minorEastAsia" w:hint="eastAsia"/>
          <w:sz w:val="24"/>
        </w:rPr>
        <w:t>②</w:t>
      </w:r>
      <w:r>
        <w:rPr>
          <w:rFonts w:hint="eastAsia"/>
          <w:sz w:val="24"/>
        </w:rPr>
        <w:t>治疗性因素</w:t>
      </w:r>
    </w:p>
    <w:p w14:paraId="1BE17B21" w14:textId="77777777" w:rsidR="00A86CAA" w:rsidRDefault="00DE1B99">
      <w:pPr>
        <w:spacing w:line="360" w:lineRule="auto"/>
        <w:rPr>
          <w:sz w:val="24"/>
        </w:rPr>
      </w:pPr>
      <w:r>
        <w:rPr>
          <w:rFonts w:asciiTheme="minorEastAsia" w:hAnsiTheme="minorEastAsia" w:hint="eastAsia"/>
          <w:sz w:val="24"/>
        </w:rPr>
        <w:t>③</w:t>
      </w:r>
      <w:r>
        <w:rPr>
          <w:rFonts w:hint="eastAsia"/>
          <w:sz w:val="24"/>
        </w:rPr>
        <w:t>适应证</w:t>
      </w:r>
    </w:p>
    <w:p w14:paraId="343D52D1" w14:textId="77777777" w:rsidR="00A86CAA" w:rsidRDefault="00DE1B99">
      <w:pPr>
        <w:spacing w:line="360" w:lineRule="auto"/>
        <w:rPr>
          <w:sz w:val="24"/>
        </w:rPr>
      </w:pPr>
      <w:r>
        <w:rPr>
          <w:rFonts w:hint="eastAsia"/>
          <w:sz w:val="24"/>
        </w:rPr>
        <w:t>6</w:t>
      </w:r>
      <w:r>
        <w:rPr>
          <w:rFonts w:hint="eastAsia"/>
          <w:sz w:val="24"/>
        </w:rPr>
        <w:t>）家庭治疗</w:t>
      </w:r>
    </w:p>
    <w:p w14:paraId="2F9EEDC0" w14:textId="77777777" w:rsidR="00A86CAA" w:rsidRDefault="00DE1B99">
      <w:pPr>
        <w:spacing w:line="360" w:lineRule="auto"/>
        <w:rPr>
          <w:sz w:val="24"/>
        </w:rPr>
      </w:pPr>
      <w:r>
        <w:rPr>
          <w:rFonts w:asciiTheme="minorEastAsia" w:hAnsiTheme="minorEastAsia" w:hint="eastAsia"/>
          <w:sz w:val="24"/>
        </w:rPr>
        <w:t>①基本概念</w:t>
      </w:r>
    </w:p>
    <w:p w14:paraId="7F139FB6" w14:textId="77777777" w:rsidR="00A86CAA" w:rsidRDefault="00DE1B99">
      <w:pPr>
        <w:spacing w:line="360" w:lineRule="auto"/>
        <w:rPr>
          <w:sz w:val="24"/>
        </w:rPr>
      </w:pPr>
      <w:r>
        <w:rPr>
          <w:rFonts w:asciiTheme="minorEastAsia" w:hAnsiTheme="minorEastAsia" w:hint="eastAsia"/>
          <w:sz w:val="24"/>
        </w:rPr>
        <w:t>②</w:t>
      </w:r>
      <w:r>
        <w:rPr>
          <w:rFonts w:hint="eastAsia"/>
          <w:sz w:val="24"/>
        </w:rPr>
        <w:t>治疗原理</w:t>
      </w:r>
    </w:p>
    <w:p w14:paraId="2EE2F577" w14:textId="77777777" w:rsidR="00A86CAA" w:rsidRDefault="00DE1B99">
      <w:pPr>
        <w:spacing w:line="360" w:lineRule="auto"/>
        <w:rPr>
          <w:sz w:val="24"/>
        </w:rPr>
      </w:pPr>
      <w:r>
        <w:rPr>
          <w:rFonts w:asciiTheme="minorEastAsia" w:hAnsiTheme="minorEastAsia" w:hint="eastAsia"/>
          <w:sz w:val="24"/>
        </w:rPr>
        <w:t>③</w:t>
      </w:r>
      <w:r>
        <w:rPr>
          <w:rFonts w:hint="eastAsia"/>
          <w:sz w:val="24"/>
        </w:rPr>
        <w:t>适应证</w:t>
      </w:r>
    </w:p>
    <w:p w14:paraId="53EFA2E2" w14:textId="77777777" w:rsidR="00A86CAA" w:rsidRDefault="00DE1B99">
      <w:pPr>
        <w:spacing w:line="360" w:lineRule="auto"/>
        <w:rPr>
          <w:sz w:val="24"/>
        </w:rPr>
      </w:pPr>
      <w:r>
        <w:rPr>
          <w:rFonts w:hint="eastAsia"/>
          <w:sz w:val="24"/>
        </w:rPr>
        <w:t>7</w:t>
      </w:r>
      <w:r>
        <w:rPr>
          <w:rFonts w:hint="eastAsia"/>
          <w:sz w:val="24"/>
        </w:rPr>
        <w:t>）森田疗法</w:t>
      </w:r>
    </w:p>
    <w:p w14:paraId="2B488AF9" w14:textId="77777777" w:rsidR="00A86CAA" w:rsidRDefault="00DE1B99">
      <w:pPr>
        <w:spacing w:line="360" w:lineRule="auto"/>
        <w:rPr>
          <w:sz w:val="24"/>
        </w:rPr>
      </w:pPr>
      <w:r>
        <w:rPr>
          <w:rFonts w:asciiTheme="minorEastAsia" w:hAnsiTheme="minorEastAsia" w:hint="eastAsia"/>
          <w:sz w:val="24"/>
        </w:rPr>
        <w:t>①</w:t>
      </w:r>
      <w:r>
        <w:rPr>
          <w:rFonts w:hint="eastAsia"/>
          <w:sz w:val="24"/>
        </w:rPr>
        <w:t>治疗原理</w:t>
      </w:r>
    </w:p>
    <w:p w14:paraId="19084841" w14:textId="77777777" w:rsidR="00A86CAA" w:rsidRDefault="00DE1B99">
      <w:pPr>
        <w:spacing w:line="360" w:lineRule="auto"/>
        <w:rPr>
          <w:sz w:val="24"/>
        </w:rPr>
      </w:pPr>
      <w:r>
        <w:rPr>
          <w:rFonts w:asciiTheme="minorEastAsia" w:hAnsiTheme="minorEastAsia" w:hint="eastAsia"/>
          <w:sz w:val="24"/>
        </w:rPr>
        <w:t>②</w:t>
      </w:r>
      <w:r>
        <w:rPr>
          <w:rFonts w:hint="eastAsia"/>
          <w:sz w:val="24"/>
        </w:rPr>
        <w:t>治疗方法</w:t>
      </w:r>
    </w:p>
    <w:p w14:paraId="6DC89843" w14:textId="77777777" w:rsidR="00A86CAA" w:rsidRDefault="00DE1B99">
      <w:pPr>
        <w:spacing w:line="360" w:lineRule="auto"/>
        <w:rPr>
          <w:sz w:val="24"/>
        </w:rPr>
      </w:pPr>
      <w:r>
        <w:rPr>
          <w:rFonts w:asciiTheme="minorEastAsia" w:hAnsiTheme="minorEastAsia" w:hint="eastAsia"/>
          <w:sz w:val="24"/>
        </w:rPr>
        <w:t>③</w:t>
      </w:r>
      <w:r>
        <w:rPr>
          <w:rFonts w:hint="eastAsia"/>
          <w:sz w:val="24"/>
        </w:rPr>
        <w:t>适应证</w:t>
      </w:r>
    </w:p>
    <w:p w14:paraId="43863A73" w14:textId="77777777" w:rsidR="00A86CAA" w:rsidRDefault="00DE1B99">
      <w:pPr>
        <w:spacing w:line="360" w:lineRule="auto"/>
        <w:rPr>
          <w:sz w:val="24"/>
        </w:rPr>
      </w:pPr>
      <w:r>
        <w:rPr>
          <w:rFonts w:hint="eastAsia"/>
          <w:sz w:val="24"/>
        </w:rPr>
        <w:t>8</w:t>
      </w:r>
      <w:r>
        <w:rPr>
          <w:rFonts w:hint="eastAsia"/>
          <w:sz w:val="24"/>
        </w:rPr>
        <w:t>）危机干预</w:t>
      </w:r>
    </w:p>
    <w:p w14:paraId="0F7D2E37" w14:textId="77777777" w:rsidR="00A86CAA" w:rsidRDefault="00DE1B99">
      <w:pPr>
        <w:spacing w:line="360" w:lineRule="auto"/>
        <w:rPr>
          <w:sz w:val="24"/>
        </w:rPr>
      </w:pPr>
      <w:r>
        <w:rPr>
          <w:rFonts w:asciiTheme="minorEastAsia" w:hAnsiTheme="minorEastAsia" w:hint="eastAsia"/>
          <w:sz w:val="24"/>
        </w:rPr>
        <w:t>①</w:t>
      </w:r>
      <w:r>
        <w:rPr>
          <w:rFonts w:hint="eastAsia"/>
          <w:sz w:val="24"/>
        </w:rPr>
        <w:t>基本概念</w:t>
      </w:r>
    </w:p>
    <w:p w14:paraId="50629EB0" w14:textId="77777777" w:rsidR="00A86CAA" w:rsidRDefault="00DE1B99">
      <w:pPr>
        <w:spacing w:line="360" w:lineRule="auto"/>
        <w:rPr>
          <w:sz w:val="24"/>
        </w:rPr>
      </w:pPr>
      <w:r>
        <w:rPr>
          <w:rFonts w:asciiTheme="minorEastAsia" w:hAnsiTheme="minorEastAsia" w:hint="eastAsia"/>
          <w:sz w:val="24"/>
        </w:rPr>
        <w:t>②</w:t>
      </w:r>
      <w:r>
        <w:rPr>
          <w:rFonts w:hint="eastAsia"/>
          <w:sz w:val="24"/>
        </w:rPr>
        <w:t>治疗目标</w:t>
      </w:r>
    </w:p>
    <w:p w14:paraId="726EB44E" w14:textId="77777777" w:rsidR="00A86CAA" w:rsidRDefault="00DE1B99">
      <w:pPr>
        <w:spacing w:line="360" w:lineRule="auto"/>
        <w:rPr>
          <w:sz w:val="24"/>
        </w:rPr>
      </w:pPr>
      <w:r>
        <w:rPr>
          <w:rFonts w:asciiTheme="minorEastAsia" w:hAnsiTheme="minorEastAsia" w:hint="eastAsia"/>
          <w:sz w:val="24"/>
        </w:rPr>
        <w:t>③</w:t>
      </w:r>
      <w:r>
        <w:rPr>
          <w:rFonts w:hint="eastAsia"/>
          <w:sz w:val="24"/>
        </w:rPr>
        <w:t>治疗步骤</w:t>
      </w:r>
    </w:p>
    <w:p w14:paraId="1C080388" w14:textId="77777777" w:rsidR="00A86CAA" w:rsidRDefault="00DE1B99">
      <w:pPr>
        <w:spacing w:line="360" w:lineRule="auto"/>
        <w:rPr>
          <w:sz w:val="24"/>
        </w:rPr>
      </w:pPr>
      <w:r>
        <w:rPr>
          <w:rFonts w:hint="eastAsia"/>
          <w:sz w:val="24"/>
        </w:rPr>
        <w:t>9</w:t>
      </w:r>
      <w:r>
        <w:rPr>
          <w:rFonts w:hint="eastAsia"/>
          <w:sz w:val="24"/>
        </w:rPr>
        <w:t>）催眠治疗</w:t>
      </w:r>
    </w:p>
    <w:p w14:paraId="7A7C4129" w14:textId="77777777" w:rsidR="00A86CAA" w:rsidRDefault="00DE1B99">
      <w:pPr>
        <w:spacing w:line="360" w:lineRule="auto"/>
        <w:rPr>
          <w:sz w:val="24"/>
        </w:rPr>
      </w:pPr>
      <w:r>
        <w:rPr>
          <w:rFonts w:asciiTheme="minorEastAsia" w:hAnsiTheme="minorEastAsia" w:hint="eastAsia"/>
          <w:sz w:val="24"/>
        </w:rPr>
        <w:t>①</w:t>
      </w:r>
      <w:r>
        <w:rPr>
          <w:rFonts w:hint="eastAsia"/>
          <w:sz w:val="24"/>
        </w:rPr>
        <w:t>基本概念</w:t>
      </w:r>
    </w:p>
    <w:p w14:paraId="0BDCAA0C" w14:textId="77777777" w:rsidR="00A86CAA" w:rsidRDefault="00DE1B99">
      <w:pPr>
        <w:spacing w:line="360" w:lineRule="auto"/>
        <w:rPr>
          <w:sz w:val="24"/>
        </w:rPr>
      </w:pPr>
      <w:r>
        <w:rPr>
          <w:rFonts w:asciiTheme="minorEastAsia" w:hAnsiTheme="minorEastAsia" w:hint="eastAsia"/>
          <w:sz w:val="24"/>
        </w:rPr>
        <w:t>②</w:t>
      </w:r>
      <w:r>
        <w:rPr>
          <w:rFonts w:hint="eastAsia"/>
          <w:sz w:val="24"/>
        </w:rPr>
        <w:t>基本原理</w:t>
      </w:r>
    </w:p>
    <w:p w14:paraId="2B74546B" w14:textId="77777777" w:rsidR="00A86CAA" w:rsidRDefault="00DE1B99">
      <w:pPr>
        <w:spacing w:line="360" w:lineRule="auto"/>
        <w:rPr>
          <w:sz w:val="24"/>
        </w:rPr>
      </w:pPr>
      <w:r>
        <w:rPr>
          <w:rFonts w:asciiTheme="minorEastAsia" w:hAnsiTheme="minorEastAsia" w:hint="eastAsia"/>
          <w:sz w:val="24"/>
        </w:rPr>
        <w:t>③</w:t>
      </w:r>
      <w:r>
        <w:rPr>
          <w:rFonts w:hint="eastAsia"/>
          <w:sz w:val="24"/>
        </w:rPr>
        <w:t>运用范围</w:t>
      </w:r>
    </w:p>
    <w:p w14:paraId="28D76058" w14:textId="77777777" w:rsidR="00A86CAA" w:rsidRDefault="00DE1B99">
      <w:pPr>
        <w:spacing w:line="360" w:lineRule="auto"/>
        <w:rPr>
          <w:sz w:val="24"/>
        </w:rPr>
      </w:pPr>
      <w:r>
        <w:rPr>
          <w:rFonts w:hint="eastAsia"/>
          <w:sz w:val="24"/>
        </w:rPr>
        <w:t>10</w:t>
      </w:r>
      <w:r>
        <w:rPr>
          <w:rFonts w:hint="eastAsia"/>
          <w:sz w:val="24"/>
        </w:rPr>
        <w:t>）焦点解决短期心理治疗</w:t>
      </w:r>
    </w:p>
    <w:p w14:paraId="6997D0C8" w14:textId="77777777" w:rsidR="00A86CAA" w:rsidRDefault="00DE1B99">
      <w:pPr>
        <w:spacing w:line="360" w:lineRule="auto"/>
        <w:rPr>
          <w:sz w:val="24"/>
        </w:rPr>
      </w:pPr>
      <w:r>
        <w:rPr>
          <w:rFonts w:asciiTheme="minorEastAsia" w:hAnsiTheme="minorEastAsia" w:hint="eastAsia"/>
          <w:sz w:val="24"/>
        </w:rPr>
        <w:t>①</w:t>
      </w:r>
      <w:r>
        <w:rPr>
          <w:rFonts w:hint="eastAsia"/>
          <w:sz w:val="24"/>
        </w:rPr>
        <w:t>基本概念</w:t>
      </w:r>
    </w:p>
    <w:p w14:paraId="00316712" w14:textId="77777777" w:rsidR="00A86CAA" w:rsidRDefault="00DE1B99">
      <w:pPr>
        <w:spacing w:line="360" w:lineRule="auto"/>
        <w:rPr>
          <w:sz w:val="24"/>
        </w:rPr>
      </w:pPr>
      <w:r>
        <w:rPr>
          <w:rFonts w:asciiTheme="minorEastAsia" w:hAnsiTheme="minorEastAsia" w:hint="eastAsia"/>
          <w:sz w:val="24"/>
        </w:rPr>
        <w:t>②</w:t>
      </w:r>
      <w:r>
        <w:rPr>
          <w:rFonts w:hint="eastAsia"/>
          <w:sz w:val="24"/>
        </w:rPr>
        <w:t>基本观点和基本过程</w:t>
      </w:r>
    </w:p>
    <w:p w14:paraId="024BCBEC" w14:textId="77777777" w:rsidR="00A86CAA" w:rsidRDefault="00DE1B99">
      <w:pPr>
        <w:spacing w:line="360" w:lineRule="auto"/>
        <w:rPr>
          <w:sz w:val="24"/>
        </w:rPr>
      </w:pPr>
      <w:r>
        <w:rPr>
          <w:rFonts w:asciiTheme="minorEastAsia" w:hAnsiTheme="minorEastAsia" w:hint="eastAsia"/>
          <w:sz w:val="24"/>
        </w:rPr>
        <w:t>③</w:t>
      </w:r>
      <w:r>
        <w:rPr>
          <w:rFonts w:hint="eastAsia"/>
          <w:sz w:val="24"/>
        </w:rPr>
        <w:t>基本技术</w:t>
      </w:r>
    </w:p>
    <w:p w14:paraId="30DAE0EC" w14:textId="77777777" w:rsidR="00A86CAA" w:rsidRDefault="00DE1B99">
      <w:pPr>
        <w:spacing w:line="360" w:lineRule="auto"/>
        <w:rPr>
          <w:sz w:val="24"/>
        </w:rPr>
      </w:pPr>
      <w:r>
        <w:rPr>
          <w:rFonts w:hint="eastAsia"/>
          <w:sz w:val="24"/>
        </w:rPr>
        <w:t>11</w:t>
      </w:r>
      <w:r>
        <w:rPr>
          <w:rFonts w:hint="eastAsia"/>
          <w:sz w:val="24"/>
        </w:rPr>
        <w:t>）叙事疗法</w:t>
      </w:r>
    </w:p>
    <w:p w14:paraId="57F38AD3" w14:textId="77777777" w:rsidR="00A86CAA" w:rsidRDefault="00DE1B99">
      <w:pPr>
        <w:spacing w:line="360" w:lineRule="auto"/>
        <w:rPr>
          <w:sz w:val="24"/>
        </w:rPr>
      </w:pPr>
      <w:r>
        <w:rPr>
          <w:rFonts w:asciiTheme="minorEastAsia" w:hAnsiTheme="minorEastAsia" w:hint="eastAsia"/>
          <w:sz w:val="24"/>
        </w:rPr>
        <w:t>①</w:t>
      </w:r>
      <w:r>
        <w:rPr>
          <w:rFonts w:hint="eastAsia"/>
          <w:sz w:val="24"/>
        </w:rPr>
        <w:t>基本概念</w:t>
      </w:r>
    </w:p>
    <w:p w14:paraId="35219715" w14:textId="77777777" w:rsidR="00A86CAA" w:rsidRDefault="00DE1B99">
      <w:pPr>
        <w:spacing w:line="360" w:lineRule="auto"/>
        <w:rPr>
          <w:sz w:val="24"/>
        </w:rPr>
      </w:pPr>
      <w:r>
        <w:rPr>
          <w:rFonts w:asciiTheme="minorEastAsia" w:hAnsiTheme="minorEastAsia" w:hint="eastAsia"/>
          <w:sz w:val="24"/>
        </w:rPr>
        <w:t>②</w:t>
      </w:r>
      <w:r>
        <w:rPr>
          <w:rFonts w:hint="eastAsia"/>
          <w:sz w:val="24"/>
        </w:rPr>
        <w:t>治疗方法</w:t>
      </w:r>
    </w:p>
    <w:p w14:paraId="64ADDB4A" w14:textId="77777777" w:rsidR="00A86CAA" w:rsidRDefault="00DE1B99">
      <w:pPr>
        <w:spacing w:line="360" w:lineRule="auto"/>
        <w:rPr>
          <w:sz w:val="24"/>
        </w:rPr>
      </w:pPr>
      <w:r>
        <w:rPr>
          <w:rFonts w:asciiTheme="minorEastAsia" w:hAnsiTheme="minorEastAsia" w:hint="eastAsia"/>
          <w:sz w:val="24"/>
        </w:rPr>
        <w:t>③</w:t>
      </w:r>
      <w:r>
        <w:rPr>
          <w:rFonts w:hint="eastAsia"/>
          <w:sz w:val="24"/>
        </w:rPr>
        <w:t>应用范围</w:t>
      </w:r>
    </w:p>
    <w:p w14:paraId="7CC29DD7"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512E39E4" w14:textId="77777777" w:rsidR="00A86CAA" w:rsidRDefault="00DE1B99">
      <w:pPr>
        <w:spacing w:line="360" w:lineRule="auto"/>
        <w:rPr>
          <w:sz w:val="24"/>
        </w:rPr>
      </w:pPr>
      <w:r>
        <w:rPr>
          <w:sz w:val="24"/>
          <w:lang w:val="zh-TW" w:eastAsia="zh-TW"/>
        </w:rPr>
        <w:t>重点</w:t>
      </w:r>
      <w:r>
        <w:rPr>
          <w:rFonts w:hint="eastAsia"/>
          <w:sz w:val="24"/>
          <w:lang w:val="zh-TW" w:eastAsia="zh-TW"/>
        </w:rPr>
        <w:t>：心理治疗的定义、原则；心理治疗职业的基本要求；治疗关系的特征；心理治疗中</w:t>
      </w:r>
      <w:r>
        <w:rPr>
          <w:rFonts w:hint="eastAsia"/>
          <w:sz w:val="24"/>
          <w:lang w:val="zh-TW" w:eastAsia="zh-TW"/>
        </w:rPr>
        <w:lastRenderedPageBreak/>
        <w:t>的一些基本理念和常用技术</w:t>
      </w:r>
      <w:r>
        <w:rPr>
          <w:rFonts w:hint="eastAsia"/>
          <w:sz w:val="24"/>
          <w:lang w:val="zh-TW"/>
        </w:rPr>
        <w:t>。</w:t>
      </w:r>
    </w:p>
    <w:p w14:paraId="756FB22C" w14:textId="77777777" w:rsidR="00A86CAA" w:rsidRDefault="00DE1B99">
      <w:pPr>
        <w:spacing w:line="360" w:lineRule="auto"/>
        <w:rPr>
          <w:sz w:val="24"/>
          <w:lang w:val="zh-TW"/>
        </w:rPr>
      </w:pPr>
      <w:r>
        <w:rPr>
          <w:sz w:val="24"/>
          <w:lang w:val="zh-TW" w:eastAsia="zh-TW"/>
        </w:rPr>
        <w:t>难点</w:t>
      </w:r>
      <w:r>
        <w:rPr>
          <w:rFonts w:hint="eastAsia"/>
          <w:sz w:val="24"/>
          <w:lang w:val="zh-TW" w:eastAsia="zh-TW"/>
        </w:rPr>
        <w:t>：心理治疗中的一些基本理念和常用技术</w:t>
      </w:r>
      <w:r>
        <w:rPr>
          <w:rFonts w:hint="eastAsia"/>
          <w:sz w:val="24"/>
          <w:lang w:val="zh-TW"/>
        </w:rPr>
        <w:t>。</w:t>
      </w:r>
    </w:p>
    <w:p w14:paraId="591333B9"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0B43638" w14:textId="77777777" w:rsidR="00A86CAA" w:rsidRDefault="00DE1B99">
      <w:pPr>
        <w:spacing w:line="360" w:lineRule="auto"/>
        <w:rPr>
          <w:sz w:val="24"/>
          <w:lang w:val="zh-TW"/>
        </w:rPr>
      </w:pPr>
      <w:r>
        <w:rPr>
          <w:rFonts w:hint="eastAsia"/>
          <w:sz w:val="24"/>
          <w:lang w:val="zh-TW" w:eastAsia="zh-TW"/>
        </w:rPr>
        <w:t>（</w:t>
      </w:r>
      <w:r>
        <w:rPr>
          <w:rFonts w:hint="eastAsia"/>
          <w:sz w:val="24"/>
          <w:lang w:val="zh-TW" w:eastAsia="zh-TW"/>
        </w:rPr>
        <w:t>1</w:t>
      </w:r>
      <w:r>
        <w:rPr>
          <w:rFonts w:hint="eastAsia"/>
          <w:sz w:val="24"/>
          <w:lang w:val="zh-TW" w:eastAsia="zh-TW"/>
        </w:rPr>
        <w:t>）在心理治疗的教学过程中，结合自尊、自爱、自信教育等思政元素，帮助学生进一步认识自我，克服自卑，悦纳自我</w:t>
      </w:r>
      <w:r>
        <w:rPr>
          <w:rFonts w:hint="eastAsia"/>
          <w:sz w:val="24"/>
          <w:lang w:val="zh-TW"/>
        </w:rPr>
        <w:t>。</w:t>
      </w:r>
    </w:p>
    <w:p w14:paraId="2C90DF68" w14:textId="77777777" w:rsidR="00A86CAA" w:rsidRDefault="00DE1B99">
      <w:pPr>
        <w:spacing w:line="360" w:lineRule="auto"/>
        <w:rPr>
          <w:rFonts w:eastAsia="PMingLiU"/>
          <w:sz w:val="24"/>
          <w:lang w:val="zh-TW"/>
        </w:rPr>
      </w:pPr>
      <w:r>
        <w:rPr>
          <w:rFonts w:hint="eastAsia"/>
          <w:sz w:val="24"/>
          <w:lang w:val="zh-TW" w:eastAsia="zh-TW"/>
        </w:rPr>
        <w:t>（</w:t>
      </w:r>
      <w:r>
        <w:rPr>
          <w:rFonts w:hint="eastAsia"/>
          <w:sz w:val="24"/>
          <w:lang w:val="zh-TW"/>
        </w:rPr>
        <w:t>2</w:t>
      </w:r>
      <w:r>
        <w:rPr>
          <w:rFonts w:hint="eastAsia"/>
          <w:sz w:val="24"/>
          <w:lang w:val="zh-TW" w:eastAsia="zh-TW"/>
        </w:rPr>
        <w:t>）讲述心理学学科发展背后的故事，认识科学家的科学精神，激发学生热爱科学、追求真理的精神。同时同学们理解在心理治疗中应该遵循的伦理道德问题，从而领悟到在日常生活中，在尊重科学发展规律的同时，必须充分考虑道德、人文关怀、伦理的关怀，这样才能有人类文明的不断进步、科技的发展，才能有“美的学问和研究”。</w:t>
      </w:r>
    </w:p>
    <w:p w14:paraId="4CD7632F"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D94B93D" w14:textId="426BC15B" w:rsidR="00A86CAA" w:rsidRPr="00A30A10" w:rsidRDefault="00DE1B99">
      <w:pPr>
        <w:spacing w:line="360" w:lineRule="auto"/>
        <w:rPr>
          <w:rFonts w:eastAsia="PMingLiU"/>
          <w:sz w:val="24"/>
          <w:lang w:val="zh-TW" w:eastAsia="zh-TW"/>
        </w:rPr>
      </w:pPr>
      <w:r>
        <w:rPr>
          <w:rFonts w:hint="eastAsia"/>
          <w:sz w:val="24"/>
          <w:lang w:val="zh-TW" w:eastAsia="zh-TW"/>
        </w:rPr>
        <w:t>第</w:t>
      </w:r>
      <w:r>
        <w:rPr>
          <w:rFonts w:hint="eastAsia"/>
          <w:sz w:val="24"/>
        </w:rPr>
        <w:t>6</w:t>
      </w:r>
      <w:r>
        <w:rPr>
          <w:rFonts w:hint="eastAsia"/>
          <w:sz w:val="24"/>
          <w:lang w:val="zh-TW" w:eastAsia="zh-TW"/>
        </w:rPr>
        <w:t>周</w:t>
      </w:r>
    </w:p>
    <w:p w14:paraId="6D932702" w14:textId="77777777" w:rsidR="00A86CAA" w:rsidRDefault="00DE1B99">
      <w:pPr>
        <w:pStyle w:val="3"/>
        <w:spacing w:before="240" w:after="240" w:line="360" w:lineRule="auto"/>
        <w:rPr>
          <w:sz w:val="24"/>
          <w:lang w:val="zh-TW"/>
        </w:rPr>
      </w:pPr>
      <w:bookmarkStart w:id="36" w:name="_Toc172478548"/>
      <w:r>
        <w:rPr>
          <w:rFonts w:hint="eastAsia"/>
          <w:sz w:val="24"/>
        </w:rPr>
        <w:t>第二十四</w:t>
      </w:r>
      <w:r>
        <w:rPr>
          <w:rFonts w:hint="eastAsia"/>
          <w:sz w:val="24"/>
          <w:lang w:val="zh-TW" w:eastAsia="zh-TW"/>
        </w:rPr>
        <w:t>章</w:t>
      </w:r>
      <w:r>
        <w:rPr>
          <w:rFonts w:hint="eastAsia"/>
          <w:sz w:val="24"/>
          <w:lang w:val="zh-TW" w:eastAsia="zh-TW"/>
        </w:rPr>
        <w:t xml:space="preserve"> </w:t>
      </w:r>
      <w:r>
        <w:rPr>
          <w:rFonts w:hint="eastAsia"/>
          <w:sz w:val="24"/>
          <w:lang w:val="zh-TW" w:eastAsia="zh-TW"/>
        </w:rPr>
        <w:t>精神障碍的康复</w:t>
      </w:r>
      <w:r>
        <w:rPr>
          <w:rFonts w:hint="eastAsia"/>
          <w:sz w:val="24"/>
          <w:lang w:val="zh-TW"/>
        </w:rPr>
        <w:t>【讲授】</w:t>
      </w:r>
      <w:r>
        <w:rPr>
          <w:sz w:val="24"/>
          <w:lang w:val="zh-TW" w:eastAsia="zh-TW"/>
        </w:rPr>
        <w:t>（</w:t>
      </w:r>
      <w:r>
        <w:rPr>
          <w:rFonts w:hint="eastAsia"/>
          <w:sz w:val="24"/>
        </w:rPr>
        <w:t>0.5</w:t>
      </w:r>
      <w:r>
        <w:rPr>
          <w:sz w:val="24"/>
          <w:lang w:val="zh-TW" w:eastAsia="zh-TW"/>
        </w:rPr>
        <w:t>学时）</w:t>
      </w:r>
      <w:bookmarkEnd w:id="36"/>
    </w:p>
    <w:p w14:paraId="414C6D5D" w14:textId="77777777" w:rsidR="00A86CAA" w:rsidRDefault="00DE1B99">
      <w:pPr>
        <w:spacing w:line="360" w:lineRule="auto"/>
        <w:rPr>
          <w:b/>
          <w:bCs/>
          <w:sz w:val="24"/>
        </w:rPr>
      </w:pPr>
      <w:r>
        <w:rPr>
          <w:b/>
          <w:bCs/>
          <w:sz w:val="24"/>
        </w:rPr>
        <w:t xml:space="preserve">1. </w:t>
      </w:r>
      <w:r>
        <w:rPr>
          <w:b/>
          <w:bCs/>
          <w:sz w:val="24"/>
        </w:rPr>
        <w:t>教学基本要求</w:t>
      </w:r>
    </w:p>
    <w:p w14:paraId="2C0C6985"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精神康复的概念和原则。</w:t>
      </w:r>
    </w:p>
    <w:p w14:paraId="7338D9E5"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精神康复的程序和步骤；医院内和社区中康复的循环。</w:t>
      </w:r>
    </w:p>
    <w:p w14:paraId="670C2A70"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精神康复简史；精神残疾的评估。</w:t>
      </w:r>
      <w:r>
        <w:rPr>
          <w:sz w:val="24"/>
        </w:rPr>
        <w:t xml:space="preserve"> </w:t>
      </w:r>
    </w:p>
    <w:p w14:paraId="58C4FB74"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17EF7925" w14:textId="77777777" w:rsidR="00A86CAA" w:rsidRDefault="00DE1B99">
      <w:pPr>
        <w:spacing w:line="360" w:lineRule="auto"/>
        <w:rPr>
          <w:sz w:val="24"/>
        </w:rPr>
      </w:pPr>
      <w:r>
        <w:rPr>
          <w:rFonts w:hint="eastAsia"/>
          <w:sz w:val="24"/>
        </w:rPr>
        <w:t>（</w:t>
      </w:r>
      <w:r>
        <w:rPr>
          <w:rFonts w:hint="eastAsia"/>
          <w:sz w:val="24"/>
        </w:rPr>
        <w:t>1</w:t>
      </w:r>
      <w:r>
        <w:rPr>
          <w:rFonts w:hint="eastAsia"/>
          <w:sz w:val="24"/>
        </w:rPr>
        <w:t>）精神康复简史</w:t>
      </w:r>
    </w:p>
    <w:p w14:paraId="59073869" w14:textId="77777777" w:rsidR="00A86CAA" w:rsidRDefault="00DE1B99">
      <w:pPr>
        <w:spacing w:line="360" w:lineRule="auto"/>
        <w:rPr>
          <w:sz w:val="24"/>
        </w:rPr>
      </w:pPr>
      <w:r>
        <w:rPr>
          <w:rFonts w:hint="eastAsia"/>
          <w:sz w:val="24"/>
        </w:rPr>
        <w:t>（</w:t>
      </w:r>
      <w:r>
        <w:rPr>
          <w:rFonts w:hint="eastAsia"/>
          <w:sz w:val="24"/>
        </w:rPr>
        <w:t>2</w:t>
      </w:r>
      <w:r>
        <w:rPr>
          <w:rFonts w:hint="eastAsia"/>
          <w:sz w:val="24"/>
        </w:rPr>
        <w:t>）精神康复的概念和原则</w:t>
      </w:r>
    </w:p>
    <w:p w14:paraId="050C084A" w14:textId="77777777" w:rsidR="00A86CAA" w:rsidRDefault="00DE1B99">
      <w:pPr>
        <w:spacing w:line="360" w:lineRule="auto"/>
        <w:rPr>
          <w:sz w:val="24"/>
        </w:rPr>
      </w:pPr>
      <w:r>
        <w:rPr>
          <w:rFonts w:hint="eastAsia"/>
          <w:sz w:val="24"/>
        </w:rPr>
        <w:t>（</w:t>
      </w:r>
      <w:r>
        <w:rPr>
          <w:rFonts w:hint="eastAsia"/>
          <w:sz w:val="24"/>
        </w:rPr>
        <w:t>3</w:t>
      </w:r>
      <w:r>
        <w:rPr>
          <w:rFonts w:hint="eastAsia"/>
          <w:sz w:val="24"/>
        </w:rPr>
        <w:t>）精神康复的程序和步骤</w:t>
      </w:r>
    </w:p>
    <w:p w14:paraId="39A6A0D3" w14:textId="77777777" w:rsidR="00A86CAA" w:rsidRDefault="00DE1B99">
      <w:pPr>
        <w:spacing w:line="360" w:lineRule="auto"/>
        <w:rPr>
          <w:sz w:val="24"/>
        </w:rPr>
      </w:pPr>
      <w:r>
        <w:rPr>
          <w:rFonts w:hint="eastAsia"/>
          <w:sz w:val="24"/>
        </w:rPr>
        <w:t>（</w:t>
      </w:r>
      <w:r>
        <w:rPr>
          <w:rFonts w:hint="eastAsia"/>
          <w:sz w:val="24"/>
        </w:rPr>
        <w:t>4</w:t>
      </w:r>
      <w:r>
        <w:rPr>
          <w:rFonts w:hint="eastAsia"/>
          <w:sz w:val="24"/>
        </w:rPr>
        <w:t>）医院内和社区中康复的循环</w:t>
      </w:r>
    </w:p>
    <w:p w14:paraId="4874A35B" w14:textId="77777777" w:rsidR="00A86CAA" w:rsidRDefault="00DE1B99">
      <w:pPr>
        <w:spacing w:line="360" w:lineRule="auto"/>
        <w:rPr>
          <w:sz w:val="24"/>
        </w:rPr>
      </w:pPr>
      <w:r>
        <w:rPr>
          <w:rFonts w:hint="eastAsia"/>
          <w:sz w:val="24"/>
        </w:rPr>
        <w:t>（</w:t>
      </w:r>
      <w:r>
        <w:rPr>
          <w:rFonts w:hint="eastAsia"/>
          <w:sz w:val="24"/>
        </w:rPr>
        <w:t>5</w:t>
      </w:r>
      <w:r>
        <w:rPr>
          <w:rFonts w:hint="eastAsia"/>
          <w:sz w:val="24"/>
        </w:rPr>
        <w:t>）精神残疾的评估</w:t>
      </w:r>
    </w:p>
    <w:p w14:paraId="3DABB8B2" w14:textId="77777777" w:rsidR="00A86CAA" w:rsidRDefault="00DE1B99">
      <w:pPr>
        <w:spacing w:line="360" w:lineRule="auto"/>
        <w:rPr>
          <w:b/>
          <w:bCs/>
          <w:sz w:val="24"/>
          <w:lang w:val="zh-TW" w:eastAsia="zh-TW"/>
        </w:rPr>
      </w:pPr>
      <w:r>
        <w:rPr>
          <w:b/>
          <w:bCs/>
          <w:sz w:val="24"/>
        </w:rPr>
        <w:t xml:space="preserve">3. </w:t>
      </w:r>
      <w:r>
        <w:rPr>
          <w:b/>
          <w:bCs/>
          <w:sz w:val="24"/>
        </w:rPr>
        <w:t>重点与难点</w:t>
      </w:r>
    </w:p>
    <w:p w14:paraId="7FD947F2"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精神康复的概念和原则。</w:t>
      </w:r>
    </w:p>
    <w:p w14:paraId="4DAA1376" w14:textId="77777777" w:rsidR="00A86CAA" w:rsidRDefault="00DE1B99">
      <w:pPr>
        <w:spacing w:line="360" w:lineRule="auto"/>
        <w:rPr>
          <w:sz w:val="24"/>
          <w:lang w:val="zh-TW" w:eastAsia="zh-TW"/>
        </w:rPr>
      </w:pPr>
      <w:r>
        <w:rPr>
          <w:sz w:val="24"/>
          <w:lang w:val="zh-TW" w:eastAsia="zh-TW"/>
        </w:rPr>
        <w:t>难点</w:t>
      </w:r>
      <w:r>
        <w:rPr>
          <w:rFonts w:hint="eastAsia"/>
          <w:sz w:val="24"/>
          <w:lang w:val="zh-TW" w:eastAsia="zh-TW"/>
        </w:rPr>
        <w:t>：</w:t>
      </w:r>
      <w:r>
        <w:rPr>
          <w:rFonts w:hint="eastAsia"/>
          <w:sz w:val="24"/>
        </w:rPr>
        <w:t>精神残疾的评估。</w:t>
      </w:r>
    </w:p>
    <w:p w14:paraId="10B97C26"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6DC6EF5" w14:textId="77777777" w:rsidR="00A86CAA" w:rsidRDefault="00DE1B99">
      <w:pPr>
        <w:spacing w:line="360" w:lineRule="auto"/>
        <w:rPr>
          <w:sz w:val="24"/>
        </w:rPr>
      </w:pPr>
      <w:r>
        <w:rPr>
          <w:rFonts w:hint="eastAsia"/>
          <w:sz w:val="24"/>
        </w:rPr>
        <w:t>精神障碍患者的治疗应该是全程治疗，不仅是在急性期的医院内治疗，同时也包括社区中的康复治疗，后者更加体现了国家对于精神障碍患者的关怀。</w:t>
      </w:r>
    </w:p>
    <w:p w14:paraId="41998CD6"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B66AE0A" w14:textId="3AE5A5E3" w:rsidR="00A86CAA" w:rsidRPr="00A30A10" w:rsidRDefault="00DE1B99" w:rsidP="00A30A10">
      <w:pPr>
        <w:spacing w:line="360" w:lineRule="auto"/>
        <w:rPr>
          <w:rFonts w:eastAsia="PMingLiU"/>
          <w:sz w:val="24"/>
          <w:lang w:val="zh-TW" w:eastAsia="zh-TW"/>
        </w:rPr>
      </w:pPr>
      <w:r>
        <w:rPr>
          <w:rFonts w:hint="eastAsia"/>
          <w:sz w:val="24"/>
          <w:lang w:val="zh-TW" w:eastAsia="zh-TW"/>
        </w:rPr>
        <w:lastRenderedPageBreak/>
        <w:t>第</w:t>
      </w:r>
      <w:r>
        <w:rPr>
          <w:rFonts w:hint="eastAsia"/>
          <w:sz w:val="24"/>
        </w:rPr>
        <w:t>3</w:t>
      </w:r>
      <w:r>
        <w:rPr>
          <w:rFonts w:hint="eastAsia"/>
          <w:sz w:val="24"/>
          <w:lang w:val="zh-TW" w:eastAsia="zh-TW"/>
        </w:rPr>
        <w:t>周</w:t>
      </w:r>
    </w:p>
    <w:p w14:paraId="0D2F9A91" w14:textId="77777777" w:rsidR="00A86CAA" w:rsidRDefault="00DE1B99">
      <w:pPr>
        <w:pStyle w:val="3"/>
        <w:spacing w:before="240" w:after="240" w:line="360" w:lineRule="auto"/>
        <w:rPr>
          <w:sz w:val="24"/>
          <w:lang w:val="zh-TW"/>
        </w:rPr>
      </w:pPr>
      <w:bookmarkStart w:id="37" w:name="_Toc172478549"/>
      <w:r>
        <w:rPr>
          <w:sz w:val="24"/>
          <w:lang w:val="zh-TW" w:eastAsia="zh-TW"/>
        </w:rPr>
        <w:t>第</w:t>
      </w:r>
      <w:r>
        <w:rPr>
          <w:rFonts w:hint="eastAsia"/>
          <w:sz w:val="24"/>
        </w:rPr>
        <w:t>二十五</w:t>
      </w:r>
      <w:r>
        <w:rPr>
          <w:sz w:val="24"/>
          <w:lang w:val="zh-TW" w:eastAsia="zh-TW"/>
        </w:rPr>
        <w:t>章</w:t>
      </w:r>
      <w:r>
        <w:rPr>
          <w:rFonts w:hint="eastAsia"/>
          <w:sz w:val="24"/>
          <w:lang w:val="zh-TW"/>
        </w:rPr>
        <w:t xml:space="preserve"> </w:t>
      </w:r>
      <w:r>
        <w:rPr>
          <w:rFonts w:hint="eastAsia"/>
          <w:sz w:val="24"/>
        </w:rPr>
        <w:t>社区精神卫生服务</w:t>
      </w:r>
      <w:r>
        <w:rPr>
          <w:rFonts w:hint="eastAsia"/>
          <w:sz w:val="24"/>
          <w:lang w:val="zh-TW"/>
        </w:rPr>
        <w:t>【讲授】</w:t>
      </w:r>
      <w:r>
        <w:rPr>
          <w:sz w:val="24"/>
          <w:lang w:val="zh-TW" w:eastAsia="zh-TW"/>
        </w:rPr>
        <w:t>（</w:t>
      </w:r>
      <w:r>
        <w:rPr>
          <w:rFonts w:hint="eastAsia"/>
          <w:sz w:val="24"/>
        </w:rPr>
        <w:t>0.5</w:t>
      </w:r>
      <w:r>
        <w:rPr>
          <w:sz w:val="24"/>
          <w:lang w:val="zh-TW" w:eastAsia="zh-TW"/>
        </w:rPr>
        <w:t>学时）</w:t>
      </w:r>
      <w:bookmarkEnd w:id="37"/>
    </w:p>
    <w:p w14:paraId="7649537C" w14:textId="77777777" w:rsidR="00A86CAA" w:rsidRDefault="00DE1B99">
      <w:pPr>
        <w:spacing w:line="360" w:lineRule="auto"/>
        <w:rPr>
          <w:b/>
          <w:bCs/>
          <w:sz w:val="24"/>
        </w:rPr>
      </w:pPr>
      <w:r>
        <w:rPr>
          <w:b/>
          <w:bCs/>
          <w:sz w:val="24"/>
        </w:rPr>
        <w:t xml:space="preserve">1. </w:t>
      </w:r>
      <w:r>
        <w:rPr>
          <w:b/>
          <w:bCs/>
          <w:sz w:val="24"/>
        </w:rPr>
        <w:t>教学基本要求</w:t>
      </w:r>
    </w:p>
    <w:p w14:paraId="7614BFB1" w14:textId="77777777" w:rsidR="00A86CAA" w:rsidRDefault="00DE1B99">
      <w:pPr>
        <w:spacing w:line="360" w:lineRule="auto"/>
        <w:rPr>
          <w:rFonts w:eastAsiaTheme="minorEastAsia"/>
          <w:sz w:val="24"/>
        </w:rPr>
      </w:pPr>
      <w:r>
        <w:rPr>
          <w:sz w:val="24"/>
          <w:lang w:val="zh-TW" w:eastAsia="zh-TW"/>
        </w:rPr>
        <w:t>（</w:t>
      </w:r>
      <w:r>
        <w:rPr>
          <w:sz w:val="24"/>
          <w:lang w:val="zh-TW" w:eastAsia="zh-TW"/>
        </w:rPr>
        <w:t>1</w:t>
      </w:r>
      <w:r>
        <w:rPr>
          <w:sz w:val="24"/>
          <w:lang w:val="zh-TW" w:eastAsia="zh-TW"/>
        </w:rPr>
        <w:t>）掌握：</w:t>
      </w:r>
      <w:r>
        <w:rPr>
          <w:rFonts w:hint="eastAsia"/>
          <w:sz w:val="24"/>
        </w:rPr>
        <w:t>社区及社区精神卫生服务的定义；严重精神障碍的社区管理服务内容。</w:t>
      </w:r>
    </w:p>
    <w:p w14:paraId="150AEF0D"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社区精神卫生服务网络的内容；严重精神障碍患者的应急处置。</w:t>
      </w:r>
    </w:p>
    <w:p w14:paraId="5F81820A" w14:textId="77777777" w:rsidR="00A86CAA" w:rsidRDefault="00DE1B99">
      <w:pPr>
        <w:spacing w:line="360" w:lineRule="auto"/>
        <w:rPr>
          <w:rFonts w:eastAsiaTheme="minorEastAsia"/>
          <w:sz w:val="24"/>
        </w:rPr>
      </w:pPr>
      <w:r>
        <w:rPr>
          <w:sz w:val="24"/>
          <w:lang w:val="zh-TW" w:eastAsia="zh-TW"/>
        </w:rPr>
        <w:t>（</w:t>
      </w:r>
      <w:r>
        <w:rPr>
          <w:sz w:val="24"/>
          <w:lang w:val="zh-TW" w:eastAsia="zh-TW"/>
        </w:rPr>
        <w:t>3</w:t>
      </w:r>
      <w:r>
        <w:rPr>
          <w:sz w:val="24"/>
          <w:lang w:val="zh-TW" w:eastAsia="zh-TW"/>
        </w:rPr>
        <w:t>）了解：</w:t>
      </w:r>
      <w:r>
        <w:rPr>
          <w:rFonts w:hint="eastAsia"/>
          <w:sz w:val="24"/>
        </w:rPr>
        <w:t>如何进行严重精神障碍患者的个案管理。</w:t>
      </w:r>
    </w:p>
    <w:p w14:paraId="06669BF1" w14:textId="77777777" w:rsidR="00A86CAA" w:rsidRDefault="00DE1B99">
      <w:pPr>
        <w:spacing w:line="360" w:lineRule="auto"/>
        <w:rPr>
          <w:rFonts w:cs="宋体"/>
          <w:b/>
          <w:bCs/>
          <w:sz w:val="24"/>
          <w:lang w:val="zh-TW" w:eastAsia="zh-TW"/>
        </w:rPr>
      </w:pPr>
      <w:r>
        <w:rPr>
          <w:b/>
          <w:bCs/>
          <w:sz w:val="24"/>
        </w:rPr>
        <w:t xml:space="preserve">2. </w:t>
      </w:r>
      <w:r>
        <w:rPr>
          <w:b/>
          <w:bCs/>
          <w:sz w:val="24"/>
        </w:rPr>
        <w:t>教学内容</w:t>
      </w:r>
    </w:p>
    <w:p w14:paraId="29792C04" w14:textId="77777777" w:rsidR="00A86CAA" w:rsidRDefault="00DE1B99">
      <w:pPr>
        <w:spacing w:line="360" w:lineRule="auto"/>
        <w:rPr>
          <w:sz w:val="24"/>
        </w:rPr>
      </w:pPr>
      <w:r>
        <w:rPr>
          <w:rFonts w:hint="eastAsia"/>
          <w:sz w:val="24"/>
        </w:rPr>
        <w:t>（</w:t>
      </w:r>
      <w:r>
        <w:rPr>
          <w:rFonts w:hint="eastAsia"/>
          <w:sz w:val="24"/>
        </w:rPr>
        <w:t>1</w:t>
      </w:r>
      <w:r>
        <w:rPr>
          <w:rFonts w:hint="eastAsia"/>
          <w:sz w:val="24"/>
        </w:rPr>
        <w:t>）社区的定义；社区精神卫生服务的定义</w:t>
      </w:r>
    </w:p>
    <w:p w14:paraId="289A6986" w14:textId="77777777" w:rsidR="00A86CAA" w:rsidRDefault="00DE1B99">
      <w:pPr>
        <w:spacing w:line="360" w:lineRule="auto"/>
        <w:rPr>
          <w:sz w:val="24"/>
        </w:rPr>
      </w:pPr>
      <w:r>
        <w:rPr>
          <w:rFonts w:hint="eastAsia"/>
          <w:sz w:val="24"/>
        </w:rPr>
        <w:t>（</w:t>
      </w:r>
      <w:r>
        <w:rPr>
          <w:rFonts w:hint="eastAsia"/>
          <w:sz w:val="24"/>
        </w:rPr>
        <w:t>2</w:t>
      </w:r>
      <w:r>
        <w:rPr>
          <w:rFonts w:hint="eastAsia"/>
          <w:sz w:val="24"/>
        </w:rPr>
        <w:t>）社区精神卫生服务的组织形式</w:t>
      </w:r>
    </w:p>
    <w:p w14:paraId="46CF0BE0" w14:textId="77777777" w:rsidR="00A86CAA" w:rsidRDefault="00DE1B99">
      <w:pPr>
        <w:spacing w:line="360" w:lineRule="auto"/>
        <w:rPr>
          <w:sz w:val="24"/>
        </w:rPr>
      </w:pPr>
      <w:r>
        <w:rPr>
          <w:rFonts w:hint="eastAsia"/>
          <w:sz w:val="24"/>
        </w:rPr>
        <w:t xml:space="preserve">     </w:t>
      </w:r>
      <w:r>
        <w:rPr>
          <w:rFonts w:hint="eastAsia"/>
          <w:sz w:val="24"/>
        </w:rPr>
        <w:t>社区精神卫生服务的管理网络和业务网络</w:t>
      </w:r>
    </w:p>
    <w:p w14:paraId="1007742F" w14:textId="77777777" w:rsidR="00A86CAA" w:rsidRDefault="00DE1B99">
      <w:pPr>
        <w:spacing w:line="360" w:lineRule="auto"/>
        <w:rPr>
          <w:sz w:val="24"/>
        </w:rPr>
      </w:pPr>
      <w:r>
        <w:rPr>
          <w:rFonts w:hint="eastAsia"/>
          <w:sz w:val="24"/>
        </w:rPr>
        <w:t>（</w:t>
      </w:r>
      <w:r>
        <w:rPr>
          <w:rFonts w:hint="eastAsia"/>
          <w:sz w:val="24"/>
        </w:rPr>
        <w:t>3</w:t>
      </w:r>
      <w:r>
        <w:rPr>
          <w:rFonts w:hint="eastAsia"/>
          <w:sz w:val="24"/>
        </w:rPr>
        <w:t>）社区精神卫生服务的对象和服务内容</w:t>
      </w:r>
    </w:p>
    <w:p w14:paraId="0900E075" w14:textId="77777777" w:rsidR="00A86CAA" w:rsidRDefault="00DE1B99">
      <w:pPr>
        <w:spacing w:line="360" w:lineRule="auto"/>
        <w:rPr>
          <w:sz w:val="24"/>
        </w:rPr>
      </w:pPr>
      <w:r>
        <w:rPr>
          <w:rFonts w:hint="eastAsia"/>
          <w:sz w:val="24"/>
        </w:rPr>
        <w:t>（</w:t>
      </w:r>
      <w:r>
        <w:rPr>
          <w:rFonts w:hint="eastAsia"/>
          <w:sz w:val="24"/>
        </w:rPr>
        <w:t>4</w:t>
      </w:r>
      <w:r>
        <w:rPr>
          <w:rFonts w:hint="eastAsia"/>
          <w:sz w:val="24"/>
        </w:rPr>
        <w:t>）严重精神障碍的社区管理服务的主要内容</w:t>
      </w:r>
    </w:p>
    <w:p w14:paraId="01AF9085" w14:textId="77777777" w:rsidR="00A86CAA" w:rsidRDefault="00DE1B99">
      <w:pPr>
        <w:spacing w:line="360" w:lineRule="auto"/>
        <w:rPr>
          <w:sz w:val="24"/>
        </w:rPr>
      </w:pPr>
      <w:r>
        <w:rPr>
          <w:rFonts w:hint="eastAsia"/>
          <w:sz w:val="24"/>
        </w:rPr>
        <w:t xml:space="preserve">      </w:t>
      </w:r>
      <w:r>
        <w:rPr>
          <w:rFonts w:hint="eastAsia"/>
          <w:sz w:val="24"/>
        </w:rPr>
        <w:t>严重精神障碍患者的个案管理</w:t>
      </w:r>
    </w:p>
    <w:p w14:paraId="4747F1A4" w14:textId="77777777" w:rsidR="00A86CAA" w:rsidRDefault="00DE1B99">
      <w:pPr>
        <w:spacing w:line="360" w:lineRule="auto"/>
        <w:rPr>
          <w:sz w:val="24"/>
        </w:rPr>
      </w:pPr>
      <w:r>
        <w:rPr>
          <w:rFonts w:hint="eastAsia"/>
          <w:sz w:val="24"/>
        </w:rPr>
        <w:t xml:space="preserve">      </w:t>
      </w:r>
      <w:r>
        <w:rPr>
          <w:rFonts w:hint="eastAsia"/>
          <w:sz w:val="24"/>
        </w:rPr>
        <w:t>严重精神障碍患者的应急处置。</w:t>
      </w:r>
    </w:p>
    <w:p w14:paraId="2E0E0AAE" w14:textId="77777777" w:rsidR="00A86CAA" w:rsidRDefault="00DE1B99">
      <w:pPr>
        <w:numPr>
          <w:ilvl w:val="0"/>
          <w:numId w:val="6"/>
        </w:numPr>
        <w:spacing w:line="360" w:lineRule="auto"/>
        <w:rPr>
          <w:b/>
          <w:bCs/>
          <w:sz w:val="24"/>
        </w:rPr>
      </w:pPr>
      <w:r>
        <w:rPr>
          <w:rFonts w:hint="eastAsia"/>
          <w:b/>
          <w:bCs/>
          <w:sz w:val="24"/>
        </w:rPr>
        <w:t>重点与难点</w:t>
      </w:r>
    </w:p>
    <w:p w14:paraId="6BBC877B" w14:textId="77777777" w:rsidR="00A86CAA" w:rsidRDefault="00DE1B99">
      <w:pPr>
        <w:numPr>
          <w:ilvl w:val="255"/>
          <w:numId w:val="0"/>
        </w:numPr>
        <w:spacing w:line="360" w:lineRule="auto"/>
        <w:rPr>
          <w:sz w:val="24"/>
        </w:rPr>
      </w:pPr>
      <w:r>
        <w:rPr>
          <w:rFonts w:hint="eastAsia"/>
          <w:sz w:val="24"/>
        </w:rPr>
        <w:t>重点：社区及社区精神卫生服务的定义。</w:t>
      </w:r>
    </w:p>
    <w:p w14:paraId="3AA66475" w14:textId="77777777" w:rsidR="00A86CAA" w:rsidRDefault="00DE1B99">
      <w:pPr>
        <w:numPr>
          <w:ilvl w:val="255"/>
          <w:numId w:val="0"/>
        </w:numPr>
        <w:spacing w:line="360" w:lineRule="auto"/>
        <w:rPr>
          <w:sz w:val="24"/>
        </w:rPr>
      </w:pPr>
      <w:r>
        <w:rPr>
          <w:rFonts w:hint="eastAsia"/>
          <w:sz w:val="24"/>
        </w:rPr>
        <w:t>难点：严重精神障碍患者的应急处置。</w:t>
      </w:r>
    </w:p>
    <w:p w14:paraId="1C68B034" w14:textId="77777777" w:rsidR="00A86CAA" w:rsidRDefault="00DE1B99">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73C6A3E" w14:textId="77777777" w:rsidR="00A86CAA" w:rsidRDefault="00DE1B99">
      <w:pPr>
        <w:spacing w:line="360" w:lineRule="auto"/>
        <w:rPr>
          <w:sz w:val="24"/>
          <w:lang w:val="zh-TW" w:eastAsia="zh-TW"/>
        </w:rPr>
      </w:pPr>
      <w:r>
        <w:rPr>
          <w:rFonts w:hint="eastAsia"/>
          <w:sz w:val="24"/>
        </w:rPr>
        <w:t>通过对我国社区精神障碍管理方面的成就介绍，让学生充分了解到我国社会主义制度在精神疾病患者群防群治方面的优越性，加强学生对我国社会主义制度优越性的充分理解和认同。</w:t>
      </w:r>
    </w:p>
    <w:p w14:paraId="63C4C4EE" w14:textId="77777777" w:rsidR="00A86CAA" w:rsidRDefault="00DE1B9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58A600A" w14:textId="1719C98A" w:rsidR="00A86CAA" w:rsidRPr="00A30A10" w:rsidRDefault="00DE1B99" w:rsidP="00A30A10">
      <w:pPr>
        <w:spacing w:line="360" w:lineRule="auto"/>
        <w:rPr>
          <w:rFonts w:eastAsia="PMingLiU"/>
          <w:sz w:val="24"/>
          <w:lang w:val="zh-TW" w:eastAsia="zh-TW"/>
        </w:rPr>
      </w:pPr>
      <w:r>
        <w:rPr>
          <w:rFonts w:hint="eastAsia"/>
          <w:sz w:val="24"/>
          <w:lang w:val="zh-TW" w:eastAsia="zh-TW"/>
        </w:rPr>
        <w:t>第</w:t>
      </w:r>
      <w:r>
        <w:rPr>
          <w:rFonts w:hint="eastAsia"/>
          <w:sz w:val="24"/>
        </w:rPr>
        <w:t>3</w:t>
      </w:r>
      <w:r>
        <w:rPr>
          <w:rFonts w:hint="eastAsia"/>
          <w:sz w:val="24"/>
          <w:lang w:val="zh-TW" w:eastAsia="zh-TW"/>
        </w:rPr>
        <w:t>周</w:t>
      </w:r>
    </w:p>
    <w:p w14:paraId="78931A60" w14:textId="3B46215F" w:rsidR="00A86CAA" w:rsidRPr="00A30A10" w:rsidRDefault="00DE1B99" w:rsidP="00A30A10">
      <w:pPr>
        <w:pStyle w:val="3"/>
        <w:spacing w:before="240" w:after="240" w:line="360" w:lineRule="auto"/>
        <w:rPr>
          <w:sz w:val="24"/>
          <w:lang w:val="zh-TW" w:eastAsia="zh-TW"/>
        </w:rPr>
      </w:pPr>
      <w:bookmarkStart w:id="38" w:name="_Toc172478550"/>
      <w:r>
        <w:rPr>
          <w:sz w:val="24"/>
          <w:lang w:val="zh-TW" w:eastAsia="zh-TW"/>
        </w:rPr>
        <w:t>第</w:t>
      </w:r>
      <w:r w:rsidR="00A30A10">
        <w:rPr>
          <w:rFonts w:hint="eastAsia"/>
          <w:sz w:val="24"/>
          <w:lang w:val="zh-TW" w:eastAsia="zh-TW"/>
        </w:rPr>
        <w:t>二十六</w:t>
      </w:r>
      <w:r>
        <w:rPr>
          <w:sz w:val="24"/>
          <w:lang w:val="zh-TW" w:eastAsia="zh-TW"/>
        </w:rPr>
        <w:t>章</w:t>
      </w:r>
      <w:r>
        <w:rPr>
          <w:rFonts w:hint="eastAsia"/>
          <w:sz w:val="24"/>
          <w:lang w:val="zh-TW" w:eastAsia="zh-TW"/>
        </w:rPr>
        <w:t xml:space="preserve"> </w:t>
      </w:r>
      <w:r>
        <w:rPr>
          <w:rFonts w:hint="eastAsia"/>
          <w:sz w:val="24"/>
          <w:lang w:val="zh-TW" w:eastAsia="zh-TW"/>
        </w:rPr>
        <w:t>心理因素相关生理障碍【</w:t>
      </w:r>
      <w:r w:rsidRPr="00A30A10">
        <w:rPr>
          <w:rFonts w:hint="eastAsia"/>
          <w:sz w:val="24"/>
          <w:lang w:val="zh-TW" w:eastAsia="zh-TW"/>
        </w:rPr>
        <w:t>自学</w:t>
      </w:r>
      <w:r>
        <w:rPr>
          <w:rFonts w:hint="eastAsia"/>
          <w:sz w:val="24"/>
          <w:lang w:val="zh-TW" w:eastAsia="zh-TW"/>
        </w:rPr>
        <w:t>】</w:t>
      </w:r>
      <w:bookmarkEnd w:id="38"/>
    </w:p>
    <w:p w14:paraId="3E67BE4D" w14:textId="77777777" w:rsidR="00A86CAA" w:rsidRDefault="00DE1B99">
      <w:pPr>
        <w:spacing w:line="360" w:lineRule="auto"/>
        <w:rPr>
          <w:b/>
          <w:bCs/>
          <w:sz w:val="24"/>
          <w:lang w:val="zh-TW" w:eastAsia="zh-TW"/>
        </w:rPr>
      </w:pPr>
      <w:r>
        <w:rPr>
          <w:rFonts w:hint="eastAsia"/>
          <w:b/>
          <w:bCs/>
          <w:sz w:val="24"/>
          <w:lang w:val="zh-TW" w:eastAsia="zh-TW"/>
        </w:rPr>
        <w:t xml:space="preserve">1. </w:t>
      </w:r>
      <w:r>
        <w:rPr>
          <w:rFonts w:hint="eastAsia"/>
          <w:b/>
          <w:bCs/>
          <w:sz w:val="24"/>
          <w:lang w:val="zh-TW" w:eastAsia="zh-TW"/>
        </w:rPr>
        <w:t>教学基本要求</w:t>
      </w:r>
    </w:p>
    <w:p w14:paraId="2CFC5954" w14:textId="77777777" w:rsidR="00A86CAA" w:rsidRDefault="00DE1B99">
      <w:pPr>
        <w:spacing w:line="360" w:lineRule="auto"/>
        <w:rPr>
          <w:sz w:val="24"/>
          <w:lang w:val="zh-TW"/>
        </w:rPr>
      </w:pPr>
      <w:r>
        <w:rPr>
          <w:rFonts w:hint="eastAsia"/>
          <w:sz w:val="24"/>
          <w:lang w:val="zh-TW" w:eastAsia="zh-TW"/>
        </w:rPr>
        <w:t>（</w:t>
      </w:r>
      <w:r>
        <w:rPr>
          <w:rFonts w:hint="eastAsia"/>
          <w:sz w:val="24"/>
        </w:rPr>
        <w:t>1</w:t>
      </w:r>
      <w:r>
        <w:rPr>
          <w:rFonts w:hint="eastAsia"/>
          <w:sz w:val="24"/>
          <w:lang w:val="zh-TW" w:eastAsia="zh-TW"/>
        </w:rPr>
        <w:t>）熟悉：神经电生理技术和神经影像技术在精神障碍诊断和治疗中的应用，以及各种技术的操作原理和临床意义</w:t>
      </w:r>
      <w:r>
        <w:rPr>
          <w:rFonts w:hint="eastAsia"/>
          <w:sz w:val="24"/>
          <w:lang w:val="zh-TW"/>
        </w:rPr>
        <w:t>。</w:t>
      </w:r>
    </w:p>
    <w:p w14:paraId="67FBBEAF" w14:textId="77777777" w:rsidR="00A86CAA" w:rsidRDefault="00DE1B99">
      <w:pPr>
        <w:spacing w:line="360" w:lineRule="auto"/>
        <w:rPr>
          <w:sz w:val="24"/>
          <w:lang w:val="zh-TW"/>
        </w:rPr>
      </w:pPr>
      <w:r>
        <w:rPr>
          <w:rFonts w:hint="eastAsia"/>
          <w:sz w:val="24"/>
          <w:lang w:val="zh-TW"/>
        </w:rPr>
        <w:t>（</w:t>
      </w:r>
      <w:r>
        <w:rPr>
          <w:rFonts w:hint="eastAsia"/>
          <w:sz w:val="24"/>
        </w:rPr>
        <w:t>2</w:t>
      </w:r>
      <w:r>
        <w:rPr>
          <w:rFonts w:hint="eastAsia"/>
          <w:sz w:val="24"/>
        </w:rPr>
        <w:t>）</w:t>
      </w:r>
      <w:r>
        <w:rPr>
          <w:rFonts w:hint="eastAsia"/>
          <w:sz w:val="24"/>
          <w:lang w:val="zh-TW" w:eastAsia="zh-TW"/>
        </w:rPr>
        <w:t>了解：脑电图（</w:t>
      </w:r>
      <w:r>
        <w:rPr>
          <w:rFonts w:hint="eastAsia"/>
          <w:sz w:val="24"/>
          <w:lang w:val="zh-TW" w:eastAsia="zh-TW"/>
        </w:rPr>
        <w:t>EEG</w:t>
      </w:r>
      <w:r>
        <w:rPr>
          <w:rFonts w:hint="eastAsia"/>
          <w:sz w:val="24"/>
          <w:lang w:val="zh-TW" w:eastAsia="zh-TW"/>
        </w:rPr>
        <w:t>）、事件相关电位（</w:t>
      </w:r>
      <w:r>
        <w:rPr>
          <w:rFonts w:hint="eastAsia"/>
          <w:sz w:val="24"/>
          <w:lang w:val="zh-TW" w:eastAsia="zh-TW"/>
        </w:rPr>
        <w:t>ERP</w:t>
      </w:r>
      <w:r>
        <w:rPr>
          <w:rFonts w:hint="eastAsia"/>
          <w:sz w:val="24"/>
          <w:lang w:val="zh-TW" w:eastAsia="zh-TW"/>
        </w:rPr>
        <w:t>）、功能磁共振成像（</w:t>
      </w:r>
      <w:r>
        <w:rPr>
          <w:rFonts w:hint="eastAsia"/>
          <w:sz w:val="24"/>
          <w:lang w:val="zh-TW" w:eastAsia="zh-TW"/>
        </w:rPr>
        <w:t>fMRI</w:t>
      </w:r>
      <w:r>
        <w:rPr>
          <w:rFonts w:hint="eastAsia"/>
          <w:sz w:val="24"/>
          <w:lang w:val="zh-TW" w:eastAsia="zh-TW"/>
        </w:rPr>
        <w:t>）等技术</w:t>
      </w:r>
      <w:r>
        <w:rPr>
          <w:rFonts w:hint="eastAsia"/>
          <w:sz w:val="24"/>
          <w:lang w:val="zh-TW" w:eastAsia="zh-TW"/>
        </w:rPr>
        <w:lastRenderedPageBreak/>
        <w:t>的具体应用。现代脑功能检查技术的最新发展和未来趋势</w:t>
      </w:r>
      <w:r>
        <w:rPr>
          <w:rFonts w:hint="eastAsia"/>
          <w:sz w:val="24"/>
          <w:lang w:val="zh-TW"/>
        </w:rPr>
        <w:t>。</w:t>
      </w:r>
    </w:p>
    <w:p w14:paraId="3FCF313E" w14:textId="77777777" w:rsidR="00A86CAA" w:rsidRDefault="00DE1B99">
      <w:pPr>
        <w:spacing w:line="360" w:lineRule="auto"/>
        <w:rPr>
          <w:b/>
          <w:bCs/>
          <w:sz w:val="24"/>
          <w:lang w:val="zh-TW" w:eastAsia="zh-TW"/>
        </w:rPr>
      </w:pPr>
      <w:r>
        <w:rPr>
          <w:rFonts w:hint="eastAsia"/>
          <w:b/>
          <w:bCs/>
          <w:sz w:val="24"/>
          <w:lang w:val="zh-TW" w:eastAsia="zh-TW"/>
        </w:rPr>
        <w:t xml:space="preserve">2. </w:t>
      </w:r>
      <w:r>
        <w:rPr>
          <w:rFonts w:hint="eastAsia"/>
          <w:b/>
          <w:bCs/>
          <w:sz w:val="24"/>
          <w:lang w:val="zh-TW" w:eastAsia="zh-TW"/>
        </w:rPr>
        <w:t>教学内容</w:t>
      </w:r>
    </w:p>
    <w:p w14:paraId="0AA0E00F"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）神经电生理技术：包括脑电图、诱发电位、事件相关电位等的原理和临床应用。</w:t>
      </w:r>
    </w:p>
    <w:p w14:paraId="58C04C55"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）神经影像技术：包括功能磁共振成像（</w:t>
      </w:r>
      <w:r>
        <w:rPr>
          <w:rFonts w:hint="eastAsia"/>
          <w:sz w:val="24"/>
          <w:lang w:val="zh-TW" w:eastAsia="zh-TW"/>
        </w:rPr>
        <w:t>fMRI</w:t>
      </w:r>
      <w:r>
        <w:rPr>
          <w:rFonts w:hint="eastAsia"/>
          <w:sz w:val="24"/>
          <w:lang w:val="zh-TW" w:eastAsia="zh-TW"/>
        </w:rPr>
        <w:t>）、正电子发射计算机断层扫描（</w:t>
      </w:r>
      <w:r>
        <w:rPr>
          <w:rFonts w:hint="eastAsia"/>
          <w:sz w:val="24"/>
          <w:lang w:val="zh-TW" w:eastAsia="zh-TW"/>
        </w:rPr>
        <w:t>PET</w:t>
      </w:r>
      <w:r>
        <w:rPr>
          <w:rFonts w:hint="eastAsia"/>
          <w:sz w:val="24"/>
          <w:lang w:val="zh-TW" w:eastAsia="zh-TW"/>
        </w:rPr>
        <w:t>）、单光子发射计算机断层扫描（</w:t>
      </w:r>
      <w:r>
        <w:rPr>
          <w:rFonts w:hint="eastAsia"/>
          <w:sz w:val="24"/>
          <w:lang w:val="zh-TW" w:eastAsia="zh-TW"/>
        </w:rPr>
        <w:t>SPECT</w:t>
      </w:r>
      <w:r>
        <w:rPr>
          <w:rFonts w:hint="eastAsia"/>
          <w:sz w:val="24"/>
          <w:lang w:val="zh-TW" w:eastAsia="zh-TW"/>
        </w:rPr>
        <w:t>）等的原理和临床应用。</w:t>
      </w:r>
    </w:p>
    <w:p w14:paraId="643D2B26"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）多导睡眠图（</w:t>
      </w:r>
      <w:r>
        <w:rPr>
          <w:rFonts w:hint="eastAsia"/>
          <w:sz w:val="24"/>
          <w:lang w:val="zh-TW" w:eastAsia="zh-TW"/>
        </w:rPr>
        <w:t>PSG</w:t>
      </w:r>
      <w:r>
        <w:rPr>
          <w:rFonts w:hint="eastAsia"/>
          <w:sz w:val="24"/>
          <w:lang w:val="zh-TW" w:eastAsia="zh-TW"/>
        </w:rPr>
        <w:t>）</w:t>
      </w:r>
      <w:r>
        <w:rPr>
          <w:rFonts w:hint="eastAsia"/>
          <w:sz w:val="24"/>
          <w:lang w:val="zh-TW"/>
        </w:rPr>
        <w:t>、</w:t>
      </w:r>
      <w:r>
        <w:rPr>
          <w:rFonts w:hint="eastAsia"/>
          <w:sz w:val="24"/>
          <w:lang w:val="zh-TW" w:eastAsia="zh-TW"/>
        </w:rPr>
        <w:t>眼动追踪技术</w:t>
      </w:r>
      <w:r>
        <w:rPr>
          <w:rFonts w:hint="eastAsia"/>
          <w:sz w:val="24"/>
        </w:rPr>
        <w:t>等</w:t>
      </w:r>
      <w:r>
        <w:rPr>
          <w:rFonts w:hint="eastAsia"/>
          <w:sz w:val="24"/>
          <w:lang w:val="zh-TW" w:eastAsia="zh-TW"/>
        </w:rPr>
        <w:t>在</w:t>
      </w:r>
      <w:r>
        <w:rPr>
          <w:rFonts w:hint="eastAsia"/>
          <w:sz w:val="24"/>
        </w:rPr>
        <w:t>临床中</w:t>
      </w:r>
      <w:r>
        <w:rPr>
          <w:rFonts w:hint="eastAsia"/>
          <w:sz w:val="24"/>
          <w:lang w:val="zh-TW" w:eastAsia="zh-TW"/>
        </w:rPr>
        <w:t>的应用。</w:t>
      </w:r>
    </w:p>
    <w:p w14:paraId="19AD3B95" w14:textId="77777777" w:rsidR="00A86CAA" w:rsidRDefault="00DE1B99">
      <w:pPr>
        <w:spacing w:line="360" w:lineRule="auto"/>
        <w:rPr>
          <w:b/>
          <w:bCs/>
          <w:sz w:val="24"/>
          <w:lang w:val="zh-TW" w:eastAsia="zh-TW"/>
        </w:rPr>
      </w:pPr>
      <w:r>
        <w:rPr>
          <w:rFonts w:hint="eastAsia"/>
          <w:b/>
          <w:bCs/>
          <w:sz w:val="24"/>
          <w:lang w:val="zh-TW" w:eastAsia="zh-TW"/>
        </w:rPr>
        <w:t xml:space="preserve">3. </w:t>
      </w:r>
      <w:r>
        <w:rPr>
          <w:rFonts w:hint="eastAsia"/>
          <w:b/>
          <w:bCs/>
          <w:sz w:val="24"/>
          <w:lang w:val="zh-TW" w:eastAsia="zh-TW"/>
        </w:rPr>
        <w:t>重点与难点</w:t>
      </w:r>
    </w:p>
    <w:p w14:paraId="25D37063" w14:textId="77777777" w:rsidR="00A86CAA" w:rsidRDefault="00DE1B99">
      <w:pPr>
        <w:spacing w:line="360" w:lineRule="auto"/>
        <w:rPr>
          <w:sz w:val="24"/>
          <w:lang w:val="zh-TW" w:eastAsia="zh-TW"/>
        </w:rPr>
      </w:pPr>
      <w:r>
        <w:rPr>
          <w:rFonts w:hint="eastAsia"/>
          <w:sz w:val="24"/>
          <w:lang w:val="zh-TW" w:eastAsia="zh-TW"/>
        </w:rPr>
        <w:t>重点：</w:t>
      </w:r>
      <w:r>
        <w:rPr>
          <w:rFonts w:hint="eastAsia"/>
          <w:sz w:val="24"/>
        </w:rPr>
        <w:t>熟悉</w:t>
      </w:r>
      <w:r>
        <w:rPr>
          <w:rFonts w:hint="eastAsia"/>
          <w:sz w:val="24"/>
          <w:lang w:val="zh-TW" w:eastAsia="zh-TW"/>
        </w:rPr>
        <w:t>各种脑功能检查技术的操作原理、临床应用以及如何结合这些技术进行精神疾病的诊断和治疗。</w:t>
      </w:r>
    </w:p>
    <w:p w14:paraId="3B8B54B7" w14:textId="77777777" w:rsidR="00A86CAA" w:rsidRDefault="00DE1B99">
      <w:pPr>
        <w:spacing w:line="360" w:lineRule="auto"/>
        <w:rPr>
          <w:sz w:val="24"/>
          <w:lang w:val="zh-TW" w:eastAsia="zh-TW"/>
        </w:rPr>
      </w:pPr>
      <w:r>
        <w:rPr>
          <w:rFonts w:hint="eastAsia"/>
          <w:sz w:val="24"/>
          <w:lang w:val="zh-TW" w:eastAsia="zh-TW"/>
        </w:rPr>
        <w:t>难点：多模态神经影像技术的整合应用。</w:t>
      </w:r>
    </w:p>
    <w:p w14:paraId="6B3DC6A5" w14:textId="77777777" w:rsidR="00A86CAA" w:rsidRDefault="00DE1B99">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BFAA3CC" w14:textId="77777777" w:rsidR="00A86CAA" w:rsidRDefault="00DE1B99">
      <w:pPr>
        <w:spacing w:line="360" w:lineRule="auto"/>
        <w:rPr>
          <w:sz w:val="24"/>
          <w:lang w:val="zh-TW" w:eastAsia="zh-TW"/>
        </w:rPr>
      </w:pPr>
      <w:r>
        <w:rPr>
          <w:rFonts w:hint="eastAsia"/>
          <w:sz w:val="24"/>
          <w:lang w:val="zh-TW" w:eastAsia="zh-TW"/>
        </w:rPr>
        <w:t>强调科学精神和严谨态度在精神疾病研究和治疗中的重要性。</w:t>
      </w:r>
    </w:p>
    <w:p w14:paraId="56EAAA74" w14:textId="77777777" w:rsidR="00A86CAA" w:rsidRDefault="00A86CAA">
      <w:pPr>
        <w:rPr>
          <w:sz w:val="24"/>
        </w:rPr>
        <w:sectPr w:rsidR="00A86CAA">
          <w:footerReference w:type="default" r:id="rId9"/>
          <w:pgSz w:w="11906" w:h="16838"/>
          <w:pgMar w:top="1304" w:right="1304" w:bottom="1304" w:left="1304" w:header="851" w:footer="992" w:gutter="0"/>
          <w:cols w:space="720"/>
          <w:docGrid w:type="lines" w:linePitch="312"/>
        </w:sectPr>
      </w:pPr>
    </w:p>
    <w:p w14:paraId="0399FCB6" w14:textId="77777777" w:rsidR="00A86CAA" w:rsidRDefault="00DE1B99">
      <w:pPr>
        <w:pStyle w:val="2"/>
        <w:rPr>
          <w:sz w:val="24"/>
        </w:rPr>
      </w:pPr>
      <w:bookmarkStart w:id="39" w:name="_Toc169790206"/>
      <w:bookmarkStart w:id="40" w:name="_Toc172478551"/>
      <w:r>
        <w:rPr>
          <w:rFonts w:hint="eastAsia"/>
          <w:sz w:val="24"/>
        </w:rPr>
        <w:lastRenderedPageBreak/>
        <w:t>（三）教学进度安排</w:t>
      </w:r>
      <w:bookmarkEnd w:id="39"/>
      <w:bookmarkEnd w:id="40"/>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20"/>
        <w:gridCol w:w="3855"/>
        <w:gridCol w:w="950"/>
        <w:gridCol w:w="3259"/>
        <w:gridCol w:w="2158"/>
        <w:gridCol w:w="960"/>
        <w:gridCol w:w="732"/>
      </w:tblGrid>
      <w:tr w:rsidR="00A86CAA" w14:paraId="39E7DC16" w14:textId="77777777">
        <w:trPr>
          <w:trHeight w:val="555"/>
          <w:jc w:val="center"/>
        </w:trPr>
        <w:tc>
          <w:tcPr>
            <w:tcW w:w="2220" w:type="dxa"/>
            <w:vAlign w:val="center"/>
          </w:tcPr>
          <w:p w14:paraId="45807A0E" w14:textId="77777777" w:rsidR="00A86CAA" w:rsidRDefault="00DE1B99">
            <w:pPr>
              <w:jc w:val="center"/>
              <w:rPr>
                <w:rFonts w:ascii="宋体" w:hAnsi="宋体"/>
                <w:b/>
                <w:bCs/>
                <w:sz w:val="24"/>
                <w:szCs w:val="20"/>
              </w:rPr>
            </w:pPr>
            <w:r>
              <w:rPr>
                <w:rFonts w:ascii="宋体" w:hAnsi="宋体" w:hint="eastAsia"/>
                <w:b/>
                <w:bCs/>
                <w:sz w:val="24"/>
                <w:szCs w:val="20"/>
              </w:rPr>
              <w:t>章节次序及名称</w:t>
            </w:r>
          </w:p>
        </w:tc>
        <w:tc>
          <w:tcPr>
            <w:tcW w:w="3855" w:type="dxa"/>
            <w:vAlign w:val="center"/>
          </w:tcPr>
          <w:p w14:paraId="6CD73DCE" w14:textId="77777777" w:rsidR="00A86CAA" w:rsidRDefault="00DE1B99">
            <w:pPr>
              <w:jc w:val="center"/>
              <w:rPr>
                <w:rFonts w:ascii="宋体" w:hAnsi="宋体"/>
                <w:b/>
                <w:bCs/>
                <w:sz w:val="24"/>
                <w:szCs w:val="20"/>
              </w:rPr>
            </w:pPr>
            <w:r>
              <w:rPr>
                <w:rFonts w:ascii="宋体" w:hAnsi="宋体" w:hint="eastAsia"/>
                <w:b/>
                <w:bCs/>
                <w:sz w:val="24"/>
                <w:szCs w:val="20"/>
              </w:rPr>
              <w:t>主要教学内容</w:t>
            </w:r>
          </w:p>
        </w:tc>
        <w:tc>
          <w:tcPr>
            <w:tcW w:w="950" w:type="dxa"/>
            <w:vAlign w:val="center"/>
          </w:tcPr>
          <w:p w14:paraId="186AF60F" w14:textId="77777777" w:rsidR="00A86CAA" w:rsidRDefault="00DE1B99">
            <w:pPr>
              <w:jc w:val="center"/>
              <w:rPr>
                <w:rFonts w:ascii="宋体" w:hAnsi="宋体"/>
                <w:b/>
                <w:bCs/>
                <w:sz w:val="24"/>
                <w:szCs w:val="20"/>
              </w:rPr>
            </w:pPr>
            <w:r>
              <w:rPr>
                <w:rFonts w:ascii="宋体" w:hAnsi="宋体" w:hint="eastAsia"/>
                <w:b/>
                <w:bCs/>
                <w:sz w:val="24"/>
                <w:szCs w:val="20"/>
              </w:rPr>
              <w:t>所需学时</w:t>
            </w:r>
          </w:p>
        </w:tc>
        <w:tc>
          <w:tcPr>
            <w:tcW w:w="3259" w:type="dxa"/>
            <w:vAlign w:val="center"/>
          </w:tcPr>
          <w:p w14:paraId="5A6E586B" w14:textId="77777777" w:rsidR="00A86CAA" w:rsidRDefault="00DE1B99">
            <w:pPr>
              <w:jc w:val="center"/>
              <w:rPr>
                <w:rFonts w:ascii="宋体" w:hAnsi="宋体"/>
                <w:b/>
                <w:bCs/>
                <w:sz w:val="24"/>
                <w:szCs w:val="20"/>
              </w:rPr>
            </w:pPr>
            <w:proofErr w:type="gramStart"/>
            <w:r>
              <w:rPr>
                <w:rFonts w:ascii="宋体" w:hAnsi="宋体" w:hint="eastAsia"/>
                <w:b/>
                <w:bCs/>
                <w:sz w:val="24"/>
                <w:szCs w:val="20"/>
              </w:rPr>
              <w:t>课程思政元素</w:t>
            </w:r>
            <w:proofErr w:type="gramEnd"/>
          </w:p>
        </w:tc>
        <w:tc>
          <w:tcPr>
            <w:tcW w:w="2158" w:type="dxa"/>
            <w:vAlign w:val="center"/>
          </w:tcPr>
          <w:p w14:paraId="5642D8D6" w14:textId="77777777" w:rsidR="00A86CAA" w:rsidRDefault="00DE1B99">
            <w:pPr>
              <w:jc w:val="center"/>
              <w:rPr>
                <w:rFonts w:ascii="宋体" w:hAnsi="宋体"/>
                <w:b/>
                <w:bCs/>
                <w:sz w:val="24"/>
                <w:szCs w:val="20"/>
              </w:rPr>
            </w:pPr>
            <w:r>
              <w:rPr>
                <w:rFonts w:ascii="宋体" w:hAnsi="宋体" w:hint="eastAsia"/>
                <w:b/>
                <w:bCs/>
                <w:sz w:val="24"/>
                <w:szCs w:val="20"/>
              </w:rPr>
              <w:t>重点、难点</w:t>
            </w:r>
          </w:p>
        </w:tc>
        <w:tc>
          <w:tcPr>
            <w:tcW w:w="960" w:type="dxa"/>
            <w:vAlign w:val="center"/>
          </w:tcPr>
          <w:p w14:paraId="5D856D05" w14:textId="77777777" w:rsidR="00A86CAA" w:rsidRDefault="00DE1B99">
            <w:pPr>
              <w:jc w:val="center"/>
              <w:rPr>
                <w:rFonts w:ascii="宋体" w:hAnsi="宋体"/>
                <w:b/>
                <w:bCs/>
                <w:sz w:val="24"/>
                <w:szCs w:val="20"/>
              </w:rPr>
            </w:pPr>
            <w:r>
              <w:rPr>
                <w:rFonts w:ascii="宋体" w:hAnsi="宋体" w:hint="eastAsia"/>
                <w:b/>
                <w:bCs/>
                <w:sz w:val="24"/>
                <w:szCs w:val="20"/>
              </w:rPr>
              <w:t>周次</w:t>
            </w:r>
          </w:p>
        </w:tc>
        <w:tc>
          <w:tcPr>
            <w:tcW w:w="732" w:type="dxa"/>
            <w:vAlign w:val="center"/>
          </w:tcPr>
          <w:p w14:paraId="62B44C81" w14:textId="77777777" w:rsidR="00A86CAA" w:rsidRDefault="00DE1B99">
            <w:pPr>
              <w:jc w:val="center"/>
              <w:rPr>
                <w:rFonts w:ascii="宋体" w:hAnsi="宋体"/>
                <w:b/>
                <w:bCs/>
                <w:sz w:val="24"/>
                <w:szCs w:val="20"/>
              </w:rPr>
            </w:pPr>
            <w:r>
              <w:rPr>
                <w:rFonts w:ascii="宋体" w:hAnsi="宋体" w:hint="eastAsia"/>
                <w:b/>
                <w:bCs/>
                <w:sz w:val="24"/>
                <w:szCs w:val="20"/>
              </w:rPr>
              <w:t>备注</w:t>
            </w:r>
          </w:p>
        </w:tc>
      </w:tr>
      <w:tr w:rsidR="00A86CAA" w14:paraId="6CA658A6" w14:textId="77777777">
        <w:trPr>
          <w:trHeight w:val="555"/>
          <w:jc w:val="center"/>
        </w:trPr>
        <w:tc>
          <w:tcPr>
            <w:tcW w:w="2220" w:type="dxa"/>
            <w:vAlign w:val="center"/>
          </w:tcPr>
          <w:p w14:paraId="0EF30F10" w14:textId="77777777" w:rsidR="00A86CAA" w:rsidRDefault="00DE1B99">
            <w:pPr>
              <w:jc w:val="center"/>
              <w:rPr>
                <w:rFonts w:ascii="宋体" w:hAnsi="宋体"/>
                <w:sz w:val="24"/>
                <w:szCs w:val="20"/>
              </w:rPr>
            </w:pPr>
            <w:r>
              <w:rPr>
                <w:rFonts w:ascii="宋体" w:hAnsi="宋体" w:hint="eastAsia"/>
                <w:sz w:val="24"/>
              </w:rPr>
              <w:t>第一章 绪论</w:t>
            </w:r>
          </w:p>
        </w:tc>
        <w:tc>
          <w:tcPr>
            <w:tcW w:w="3855" w:type="dxa"/>
            <w:vAlign w:val="center"/>
          </w:tcPr>
          <w:p w14:paraId="1D958ED7"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基本概念，精神疾病、精神障碍、精神病学。</w:t>
            </w:r>
          </w:p>
          <w:p w14:paraId="0D958029"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精神病学和现代医学的关系，中国精神病学及精神卫生发展现状。</w:t>
            </w:r>
          </w:p>
          <w:p w14:paraId="3B626542" w14:textId="77777777" w:rsidR="00A86CAA" w:rsidRDefault="00DE1B99">
            <w:pPr>
              <w:spacing w:line="360" w:lineRule="auto"/>
              <w:rPr>
                <w:rFonts w:eastAsiaTheme="minorEastAsia"/>
                <w:sz w:val="24"/>
              </w:rPr>
            </w:pPr>
            <w:r>
              <w:rPr>
                <w:sz w:val="24"/>
                <w:lang w:val="zh-TW" w:eastAsia="zh-TW"/>
              </w:rPr>
              <w:t>（</w:t>
            </w:r>
            <w:r>
              <w:rPr>
                <w:sz w:val="24"/>
                <w:lang w:val="zh-TW" w:eastAsia="zh-TW"/>
              </w:rPr>
              <w:t>3</w:t>
            </w:r>
            <w:r>
              <w:rPr>
                <w:sz w:val="24"/>
                <w:lang w:val="zh-TW" w:eastAsia="zh-TW"/>
              </w:rPr>
              <w:t>）了解：</w:t>
            </w:r>
            <w:r>
              <w:rPr>
                <w:rFonts w:hint="eastAsia"/>
                <w:sz w:val="24"/>
              </w:rPr>
              <w:t>精神病学发展史，中国精神卫生发展的主要任务。</w:t>
            </w:r>
          </w:p>
          <w:p w14:paraId="48D36FF0" w14:textId="77777777" w:rsidR="00A86CAA" w:rsidRDefault="00A86CAA">
            <w:pPr>
              <w:jc w:val="center"/>
              <w:rPr>
                <w:rFonts w:ascii="宋体" w:hAnsi="宋体"/>
                <w:sz w:val="24"/>
                <w:szCs w:val="20"/>
              </w:rPr>
            </w:pPr>
          </w:p>
        </w:tc>
        <w:tc>
          <w:tcPr>
            <w:tcW w:w="950" w:type="dxa"/>
            <w:vAlign w:val="center"/>
          </w:tcPr>
          <w:p w14:paraId="727A37A8" w14:textId="77777777" w:rsidR="00A86CAA" w:rsidRDefault="00DE1B99">
            <w:pPr>
              <w:jc w:val="center"/>
              <w:rPr>
                <w:rFonts w:ascii="宋体" w:hAnsi="宋体"/>
                <w:sz w:val="24"/>
                <w:szCs w:val="20"/>
              </w:rPr>
            </w:pPr>
            <w:r>
              <w:rPr>
                <w:rFonts w:ascii="宋体" w:hAnsi="宋体" w:hint="eastAsia"/>
                <w:sz w:val="24"/>
                <w:szCs w:val="20"/>
              </w:rPr>
              <w:t>0.5</w:t>
            </w:r>
          </w:p>
        </w:tc>
        <w:tc>
          <w:tcPr>
            <w:tcW w:w="3259" w:type="dxa"/>
            <w:vAlign w:val="center"/>
          </w:tcPr>
          <w:p w14:paraId="55B61055" w14:textId="77777777" w:rsidR="00A86CAA" w:rsidRDefault="00DE1B99">
            <w:pPr>
              <w:spacing w:line="360" w:lineRule="auto"/>
              <w:rPr>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强调医学人文关怀，在精神病学实践中，遵循知情同意原则，确保患者的权力。</w:t>
            </w:r>
          </w:p>
          <w:p w14:paraId="449D60B9" w14:textId="77777777" w:rsidR="00A86CAA" w:rsidRDefault="00DE1B99">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w:t>
            </w:r>
            <w:r>
              <w:rPr>
                <w:rFonts w:hint="eastAsia"/>
                <w:sz w:val="24"/>
              </w:rPr>
              <w:t>强调行善原则，诊疗方案要对患者有最大的利益和最小的风险。</w:t>
            </w:r>
          </w:p>
          <w:p w14:paraId="64947CDC" w14:textId="77777777" w:rsidR="00A86CAA" w:rsidRDefault="00A86CAA">
            <w:pPr>
              <w:jc w:val="center"/>
              <w:rPr>
                <w:rFonts w:ascii="宋体" w:hAnsi="宋体"/>
                <w:sz w:val="24"/>
                <w:szCs w:val="20"/>
              </w:rPr>
            </w:pPr>
          </w:p>
        </w:tc>
        <w:tc>
          <w:tcPr>
            <w:tcW w:w="2158" w:type="dxa"/>
            <w:vAlign w:val="center"/>
          </w:tcPr>
          <w:p w14:paraId="2F86F417" w14:textId="77777777" w:rsidR="00A86CAA" w:rsidRDefault="00DE1B99">
            <w:pPr>
              <w:spacing w:line="360" w:lineRule="auto"/>
              <w:rPr>
                <w:sz w:val="24"/>
                <w:lang w:eastAsia="zh-TW"/>
              </w:rPr>
            </w:pPr>
            <w:r>
              <w:rPr>
                <w:sz w:val="24"/>
                <w:lang w:val="zh-TW" w:eastAsia="zh-TW"/>
              </w:rPr>
              <w:t>重点</w:t>
            </w:r>
            <w:r>
              <w:rPr>
                <w:rFonts w:hint="eastAsia"/>
                <w:sz w:val="24"/>
                <w:lang w:val="zh-TW" w:eastAsia="zh-TW"/>
              </w:rPr>
              <w:t>：</w:t>
            </w:r>
            <w:r>
              <w:rPr>
                <w:rFonts w:hint="eastAsia"/>
                <w:sz w:val="24"/>
              </w:rPr>
              <w:t>基本概念，精神与心理，精神活动及精神现象，精神疾病与精神障碍，精神病学。精神卫生法的主要内容和意义。</w:t>
            </w:r>
          </w:p>
          <w:p w14:paraId="674EECF8" w14:textId="77777777" w:rsidR="00A86CAA" w:rsidRDefault="00DE1B99">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精神病学和现代医学的关系。</w:t>
            </w:r>
          </w:p>
          <w:p w14:paraId="59E5E565" w14:textId="77777777" w:rsidR="00A86CAA" w:rsidRDefault="00A86CAA">
            <w:pPr>
              <w:jc w:val="center"/>
              <w:rPr>
                <w:rFonts w:ascii="宋体" w:hAnsi="宋体"/>
                <w:sz w:val="24"/>
                <w:szCs w:val="20"/>
              </w:rPr>
            </w:pPr>
          </w:p>
        </w:tc>
        <w:tc>
          <w:tcPr>
            <w:tcW w:w="960" w:type="dxa"/>
            <w:vAlign w:val="center"/>
          </w:tcPr>
          <w:p w14:paraId="639E44D5" w14:textId="77777777" w:rsidR="00A86CAA" w:rsidRDefault="00DE1B99">
            <w:pPr>
              <w:jc w:val="center"/>
              <w:rPr>
                <w:rFonts w:ascii="宋体" w:hAnsi="宋体"/>
                <w:sz w:val="24"/>
                <w:szCs w:val="20"/>
              </w:rPr>
            </w:pPr>
            <w:r>
              <w:rPr>
                <w:rFonts w:ascii="宋体" w:hAnsi="宋体" w:hint="eastAsia"/>
                <w:sz w:val="24"/>
                <w:szCs w:val="20"/>
              </w:rPr>
              <w:t>第1周</w:t>
            </w:r>
          </w:p>
        </w:tc>
        <w:tc>
          <w:tcPr>
            <w:tcW w:w="732" w:type="dxa"/>
            <w:vAlign w:val="center"/>
          </w:tcPr>
          <w:p w14:paraId="49C383DC" w14:textId="77777777" w:rsidR="00A86CAA" w:rsidRDefault="00A86CAA">
            <w:pPr>
              <w:jc w:val="center"/>
              <w:rPr>
                <w:rFonts w:ascii="宋体" w:hAnsi="宋体"/>
                <w:sz w:val="24"/>
                <w:szCs w:val="20"/>
              </w:rPr>
            </w:pPr>
          </w:p>
        </w:tc>
      </w:tr>
      <w:tr w:rsidR="00A86CAA" w14:paraId="4FBC7D2F" w14:textId="77777777">
        <w:trPr>
          <w:trHeight w:val="555"/>
          <w:jc w:val="center"/>
        </w:trPr>
        <w:tc>
          <w:tcPr>
            <w:tcW w:w="2220" w:type="dxa"/>
            <w:vAlign w:val="center"/>
          </w:tcPr>
          <w:p w14:paraId="44A3CE51" w14:textId="77777777" w:rsidR="00A86CAA" w:rsidRDefault="00DE1B99">
            <w:pPr>
              <w:jc w:val="center"/>
              <w:rPr>
                <w:rFonts w:ascii="宋体" w:hAnsi="宋体"/>
                <w:sz w:val="24"/>
                <w:szCs w:val="20"/>
              </w:rPr>
            </w:pPr>
            <w:r>
              <w:rPr>
                <w:rFonts w:ascii="宋体" w:hAnsi="宋体" w:hint="eastAsia"/>
                <w:sz w:val="24"/>
              </w:rPr>
              <w:t>第二章 精神障碍的病因与分类</w:t>
            </w:r>
          </w:p>
        </w:tc>
        <w:tc>
          <w:tcPr>
            <w:tcW w:w="3855" w:type="dxa"/>
            <w:vAlign w:val="center"/>
          </w:tcPr>
          <w:p w14:paraId="5B2ED68F"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精神障碍的病因，生物学因素，心理学因素，社会学因素；生物心理社会综合病因模式。</w:t>
            </w:r>
          </w:p>
          <w:p w14:paraId="2EEA23B0"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分类意义和原则，常用的分类系统。</w:t>
            </w:r>
            <w:r>
              <w:rPr>
                <w:rFonts w:hint="eastAsia"/>
                <w:sz w:val="24"/>
              </w:rPr>
              <w:t xml:space="preserve"> </w:t>
            </w:r>
          </w:p>
          <w:p w14:paraId="6767D474"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不同分类系统的差异</w:t>
            </w:r>
          </w:p>
          <w:p w14:paraId="154E44DA" w14:textId="77777777" w:rsidR="00A86CAA" w:rsidRDefault="00A86CAA">
            <w:pPr>
              <w:jc w:val="center"/>
              <w:rPr>
                <w:rFonts w:ascii="宋体" w:hAnsi="宋体"/>
                <w:sz w:val="24"/>
                <w:szCs w:val="20"/>
              </w:rPr>
            </w:pPr>
          </w:p>
        </w:tc>
        <w:tc>
          <w:tcPr>
            <w:tcW w:w="950" w:type="dxa"/>
            <w:vAlign w:val="center"/>
          </w:tcPr>
          <w:p w14:paraId="76B42972" w14:textId="77777777" w:rsidR="00A86CAA" w:rsidRDefault="00DE1B99">
            <w:pPr>
              <w:jc w:val="center"/>
              <w:rPr>
                <w:rFonts w:ascii="宋体" w:hAnsi="宋体"/>
                <w:sz w:val="24"/>
                <w:szCs w:val="20"/>
              </w:rPr>
            </w:pPr>
            <w:r>
              <w:rPr>
                <w:rFonts w:ascii="宋体" w:hAnsi="宋体" w:hint="eastAsia"/>
                <w:sz w:val="24"/>
                <w:szCs w:val="20"/>
              </w:rPr>
              <w:lastRenderedPageBreak/>
              <w:t>0.5</w:t>
            </w:r>
          </w:p>
        </w:tc>
        <w:tc>
          <w:tcPr>
            <w:tcW w:w="3259" w:type="dxa"/>
            <w:vAlign w:val="center"/>
          </w:tcPr>
          <w:p w14:paraId="78A6FAD7" w14:textId="77777777" w:rsidR="00A86CAA" w:rsidRDefault="00DE1B99">
            <w:pPr>
              <w:spacing w:line="360" w:lineRule="auto"/>
              <w:rPr>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将患者看作是“一个人”，而不单是“一个病人”，关注其疾病相关的多种因素，例如生物心理社会因素，个人成长经历，家庭环境等。</w:t>
            </w:r>
          </w:p>
          <w:p w14:paraId="38F1F0D5" w14:textId="77777777" w:rsidR="00A86CAA" w:rsidRDefault="00DE1B99">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w:t>
            </w:r>
            <w:r>
              <w:rPr>
                <w:rFonts w:hint="eastAsia"/>
                <w:sz w:val="24"/>
              </w:rPr>
              <w:t>学习我国疾病分类系统</w:t>
            </w:r>
            <w:r>
              <w:rPr>
                <w:rFonts w:hint="eastAsia"/>
                <w:sz w:val="24"/>
              </w:rPr>
              <w:lastRenderedPageBreak/>
              <w:t>和其他分类系统的差异，了解其历史因素和不同文化下的特色，学习他人，不忘本色。</w:t>
            </w:r>
          </w:p>
          <w:p w14:paraId="34B0F66B" w14:textId="77777777" w:rsidR="00A86CAA" w:rsidRDefault="00A86CAA">
            <w:pPr>
              <w:jc w:val="center"/>
              <w:rPr>
                <w:rFonts w:ascii="宋体" w:hAnsi="宋体"/>
                <w:sz w:val="24"/>
                <w:szCs w:val="20"/>
              </w:rPr>
            </w:pPr>
          </w:p>
        </w:tc>
        <w:tc>
          <w:tcPr>
            <w:tcW w:w="2158" w:type="dxa"/>
            <w:vAlign w:val="center"/>
          </w:tcPr>
          <w:p w14:paraId="03EA34F3" w14:textId="77777777" w:rsidR="00A86CAA" w:rsidRDefault="00DE1B99">
            <w:pPr>
              <w:spacing w:line="360" w:lineRule="auto"/>
              <w:rPr>
                <w:sz w:val="24"/>
                <w:lang w:eastAsia="zh-TW"/>
              </w:rPr>
            </w:pPr>
            <w:r>
              <w:rPr>
                <w:sz w:val="24"/>
                <w:lang w:val="zh-TW" w:eastAsia="zh-TW"/>
              </w:rPr>
              <w:lastRenderedPageBreak/>
              <w:t>重点</w:t>
            </w:r>
            <w:r>
              <w:rPr>
                <w:rFonts w:hint="eastAsia"/>
                <w:sz w:val="24"/>
                <w:lang w:val="zh-TW" w:eastAsia="zh-TW"/>
              </w:rPr>
              <w:t>：</w:t>
            </w:r>
            <w:r>
              <w:rPr>
                <w:rFonts w:hint="eastAsia"/>
                <w:sz w:val="24"/>
              </w:rPr>
              <w:t>精神障碍的病因，常用的分类系统。</w:t>
            </w:r>
          </w:p>
          <w:p w14:paraId="4AFE0C18" w14:textId="77777777" w:rsidR="00A86CAA" w:rsidRDefault="00DE1B99">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生物心理社会综合病因模式。</w:t>
            </w:r>
          </w:p>
          <w:p w14:paraId="0F22C8F1" w14:textId="77777777" w:rsidR="00A86CAA" w:rsidRDefault="00A86CAA">
            <w:pPr>
              <w:jc w:val="center"/>
              <w:rPr>
                <w:rFonts w:ascii="宋体" w:hAnsi="宋体"/>
                <w:sz w:val="24"/>
                <w:szCs w:val="20"/>
              </w:rPr>
            </w:pPr>
          </w:p>
        </w:tc>
        <w:tc>
          <w:tcPr>
            <w:tcW w:w="960" w:type="dxa"/>
            <w:vAlign w:val="center"/>
          </w:tcPr>
          <w:p w14:paraId="44837F52" w14:textId="77777777" w:rsidR="00A86CAA" w:rsidRDefault="00DE1B99">
            <w:pPr>
              <w:jc w:val="center"/>
              <w:rPr>
                <w:rFonts w:ascii="宋体" w:hAnsi="宋体"/>
                <w:sz w:val="24"/>
                <w:szCs w:val="20"/>
              </w:rPr>
            </w:pPr>
            <w:r>
              <w:rPr>
                <w:rFonts w:ascii="宋体" w:hAnsi="宋体" w:hint="eastAsia"/>
                <w:sz w:val="24"/>
                <w:szCs w:val="20"/>
              </w:rPr>
              <w:t>第1周</w:t>
            </w:r>
          </w:p>
        </w:tc>
        <w:tc>
          <w:tcPr>
            <w:tcW w:w="732" w:type="dxa"/>
            <w:vAlign w:val="center"/>
          </w:tcPr>
          <w:p w14:paraId="03B8485B" w14:textId="77777777" w:rsidR="00A86CAA" w:rsidRDefault="00A86CAA">
            <w:pPr>
              <w:jc w:val="center"/>
              <w:rPr>
                <w:rFonts w:ascii="宋体" w:hAnsi="宋体"/>
                <w:sz w:val="24"/>
                <w:szCs w:val="20"/>
              </w:rPr>
            </w:pPr>
          </w:p>
        </w:tc>
      </w:tr>
      <w:tr w:rsidR="00A86CAA" w14:paraId="21B4ED55" w14:textId="77777777">
        <w:trPr>
          <w:trHeight w:val="555"/>
          <w:jc w:val="center"/>
        </w:trPr>
        <w:tc>
          <w:tcPr>
            <w:tcW w:w="2220" w:type="dxa"/>
            <w:vAlign w:val="center"/>
          </w:tcPr>
          <w:p w14:paraId="0D1B61C6" w14:textId="77777777" w:rsidR="00A86CAA" w:rsidRDefault="00DE1B99">
            <w:pPr>
              <w:jc w:val="center"/>
              <w:rPr>
                <w:rFonts w:ascii="宋体" w:hAnsi="宋体"/>
                <w:sz w:val="24"/>
                <w:szCs w:val="20"/>
              </w:rPr>
            </w:pPr>
            <w:r>
              <w:rPr>
                <w:rFonts w:ascii="宋体" w:hAnsi="宋体" w:hint="eastAsia"/>
                <w:sz w:val="24"/>
              </w:rPr>
              <w:t>第三章 常见精神症状和综合征</w:t>
            </w:r>
          </w:p>
        </w:tc>
        <w:tc>
          <w:tcPr>
            <w:tcW w:w="3855" w:type="dxa"/>
            <w:vAlign w:val="center"/>
          </w:tcPr>
          <w:p w14:paraId="6E829968"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感觉、知觉、感知综合障碍的定义，感觉障碍、知觉障碍、感知综合障碍的及类型；思维的定义，思维形式障碍的类型，妄想的定义、特征及类型，强迫观念的定义及类型；注意的定义及特征，注意障碍的类型；记忆的定义及过程，记忆障碍的类型；智能、智力低下、痴呆的定义；定向的定义，定向障碍的类型；心境障碍的类型；意志的定义及特点，意志活动障碍的类型，运动行为障碍的类型；自知力的定义；人格解体的定义；常见精神综合征的类型。</w:t>
            </w:r>
          </w:p>
          <w:p w14:paraId="234418A1"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超价观念、插入性思维的定义；痴呆的分型；意识障碍的</w:t>
            </w:r>
            <w:r>
              <w:rPr>
                <w:rFonts w:hint="eastAsia"/>
                <w:sz w:val="24"/>
              </w:rPr>
              <w:lastRenderedPageBreak/>
              <w:t>分型。</w:t>
            </w:r>
          </w:p>
          <w:p w14:paraId="0671970F"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自知力的判断；自我障碍、体像障碍的定义及类型。</w:t>
            </w:r>
            <w:r>
              <w:rPr>
                <w:sz w:val="24"/>
              </w:rPr>
              <w:t xml:space="preserve"> </w:t>
            </w:r>
          </w:p>
          <w:p w14:paraId="4EBCC143" w14:textId="77777777" w:rsidR="00A86CAA" w:rsidRDefault="00A86CAA">
            <w:pPr>
              <w:jc w:val="center"/>
              <w:rPr>
                <w:rFonts w:ascii="宋体" w:hAnsi="宋体"/>
                <w:sz w:val="24"/>
                <w:szCs w:val="20"/>
              </w:rPr>
            </w:pPr>
          </w:p>
        </w:tc>
        <w:tc>
          <w:tcPr>
            <w:tcW w:w="950" w:type="dxa"/>
            <w:vAlign w:val="center"/>
          </w:tcPr>
          <w:p w14:paraId="3A4F04A0" w14:textId="77777777" w:rsidR="00A86CAA" w:rsidRDefault="00DE1B99">
            <w:pPr>
              <w:jc w:val="center"/>
              <w:rPr>
                <w:rFonts w:ascii="宋体" w:hAnsi="宋体"/>
                <w:sz w:val="24"/>
                <w:szCs w:val="20"/>
              </w:rPr>
            </w:pPr>
            <w:r>
              <w:rPr>
                <w:rFonts w:ascii="宋体" w:hAnsi="宋体" w:hint="eastAsia"/>
                <w:sz w:val="24"/>
                <w:szCs w:val="20"/>
              </w:rPr>
              <w:lastRenderedPageBreak/>
              <w:t>2</w:t>
            </w:r>
          </w:p>
        </w:tc>
        <w:tc>
          <w:tcPr>
            <w:tcW w:w="3259" w:type="dxa"/>
            <w:vAlign w:val="center"/>
          </w:tcPr>
          <w:p w14:paraId="04714D70" w14:textId="77777777" w:rsidR="00A86CAA" w:rsidRDefault="00DE1B99">
            <w:pPr>
              <w:spacing w:line="360" w:lineRule="auto"/>
              <w:rPr>
                <w:rFonts w:ascii="宋体" w:hAnsi="宋体"/>
                <w:sz w:val="24"/>
              </w:rPr>
            </w:pPr>
            <w:r>
              <w:rPr>
                <w:rFonts w:ascii="宋体" w:hAnsi="宋体" w:hint="eastAsia"/>
                <w:sz w:val="24"/>
              </w:rPr>
              <w:t>习近平总书记在中国共产党第十九次全国代表大会上报告的精神,向学生强调意识形态的重要性。当我们在视、听、触等多种</w:t>
            </w:r>
            <w:proofErr w:type="gramStart"/>
            <w:r>
              <w:rPr>
                <w:rFonts w:ascii="宋体" w:hAnsi="宋体" w:hint="eastAsia"/>
                <w:sz w:val="24"/>
              </w:rPr>
              <w:t>感知觉上存在</w:t>
            </w:r>
            <w:proofErr w:type="gramEnd"/>
            <w:r>
              <w:rPr>
                <w:rFonts w:ascii="宋体" w:hAnsi="宋体" w:hint="eastAsia"/>
                <w:sz w:val="24"/>
              </w:rPr>
              <w:t>困难时,会出现思维形式障碍、思维内容障碍,其表现为妄想、超价观念及强迫观念,会失去对自己的控制。同样,在意识形态阵地,如果不去用真理去占领就会“杂草丛生”,社会动荡,因此,必须牢牢占领主流意识形态阵地,让学生深刻认识到“意识形态工作是党的一项极端重要的工作”,意识形态工作事关党的前途命运、</w:t>
            </w:r>
            <w:r>
              <w:rPr>
                <w:rFonts w:ascii="宋体" w:hAnsi="宋体" w:hint="eastAsia"/>
                <w:sz w:val="24"/>
              </w:rPr>
              <w:lastRenderedPageBreak/>
              <w:t>国家的长治久安、民族的凝聚力和向心力。</w:t>
            </w:r>
          </w:p>
          <w:p w14:paraId="09B476F7" w14:textId="77777777" w:rsidR="00A86CAA" w:rsidRDefault="00A86CAA">
            <w:pPr>
              <w:jc w:val="center"/>
              <w:rPr>
                <w:rFonts w:ascii="宋体" w:hAnsi="宋体"/>
                <w:sz w:val="24"/>
                <w:szCs w:val="20"/>
              </w:rPr>
            </w:pPr>
          </w:p>
        </w:tc>
        <w:tc>
          <w:tcPr>
            <w:tcW w:w="2158" w:type="dxa"/>
            <w:vAlign w:val="center"/>
          </w:tcPr>
          <w:p w14:paraId="6B449AD3" w14:textId="77777777" w:rsidR="00A86CAA" w:rsidRDefault="00DE1B99">
            <w:pPr>
              <w:spacing w:line="360" w:lineRule="auto"/>
              <w:rPr>
                <w:sz w:val="24"/>
                <w:lang w:val="zh-TW" w:eastAsia="zh-TW"/>
              </w:rPr>
            </w:pPr>
            <w:r>
              <w:rPr>
                <w:sz w:val="24"/>
                <w:lang w:val="zh-TW" w:eastAsia="zh-TW"/>
              </w:rPr>
              <w:lastRenderedPageBreak/>
              <w:t>重点</w:t>
            </w:r>
            <w:r>
              <w:rPr>
                <w:rFonts w:hint="eastAsia"/>
                <w:sz w:val="24"/>
                <w:lang w:val="zh-TW" w:eastAsia="zh-TW"/>
              </w:rPr>
              <w:t>：</w:t>
            </w:r>
            <w:r>
              <w:rPr>
                <w:rFonts w:hint="eastAsia"/>
                <w:sz w:val="24"/>
              </w:rPr>
              <w:t>感觉障碍的定义及类型；思维的定义，思维形式障碍的类型，妄想的定义、特征及类型；注意的定义及特征，注意障碍的类型；记忆的定义及过程，记忆障碍的类型；心境障碍的类型；意志的定义及特点，意志活动障碍的类型，运动行为障碍的类型；自知力的定义；常见精神综合征的</w:t>
            </w:r>
            <w:r>
              <w:rPr>
                <w:rFonts w:hint="eastAsia"/>
                <w:sz w:val="24"/>
              </w:rPr>
              <w:lastRenderedPageBreak/>
              <w:t>类型。</w:t>
            </w:r>
          </w:p>
          <w:p w14:paraId="41F47A3A" w14:textId="77777777" w:rsidR="00A86CAA" w:rsidRDefault="00DE1B99">
            <w:pPr>
              <w:spacing w:line="360" w:lineRule="auto"/>
              <w:rPr>
                <w:sz w:val="24"/>
              </w:rPr>
            </w:pPr>
            <w:r>
              <w:rPr>
                <w:sz w:val="24"/>
                <w:lang w:val="zh-TW" w:eastAsia="zh-TW"/>
              </w:rPr>
              <w:t>难点</w:t>
            </w:r>
            <w:r>
              <w:rPr>
                <w:rFonts w:hint="eastAsia"/>
                <w:sz w:val="24"/>
                <w:lang w:val="zh-TW" w:eastAsia="zh-TW"/>
              </w:rPr>
              <w:t>：</w:t>
            </w:r>
            <w:r>
              <w:rPr>
                <w:rFonts w:hint="eastAsia"/>
                <w:sz w:val="24"/>
              </w:rPr>
              <w:t>妄想的类型；常见精神综合征的类型。</w:t>
            </w:r>
          </w:p>
          <w:p w14:paraId="5B01DA5C" w14:textId="77777777" w:rsidR="00A86CAA" w:rsidRDefault="00A86CAA">
            <w:pPr>
              <w:jc w:val="center"/>
              <w:rPr>
                <w:rFonts w:ascii="宋体" w:hAnsi="宋体"/>
                <w:sz w:val="24"/>
                <w:szCs w:val="20"/>
              </w:rPr>
            </w:pPr>
          </w:p>
        </w:tc>
        <w:tc>
          <w:tcPr>
            <w:tcW w:w="960" w:type="dxa"/>
            <w:vAlign w:val="center"/>
          </w:tcPr>
          <w:p w14:paraId="7122ECB6" w14:textId="77777777" w:rsidR="00A86CAA" w:rsidRDefault="00DE1B99">
            <w:pPr>
              <w:jc w:val="center"/>
              <w:rPr>
                <w:rFonts w:ascii="宋体" w:hAnsi="宋体"/>
                <w:sz w:val="24"/>
                <w:szCs w:val="20"/>
              </w:rPr>
            </w:pPr>
            <w:r>
              <w:rPr>
                <w:rFonts w:ascii="宋体" w:hAnsi="宋体" w:hint="eastAsia"/>
                <w:sz w:val="24"/>
                <w:szCs w:val="20"/>
              </w:rPr>
              <w:lastRenderedPageBreak/>
              <w:t>第1周</w:t>
            </w:r>
          </w:p>
        </w:tc>
        <w:tc>
          <w:tcPr>
            <w:tcW w:w="732" w:type="dxa"/>
            <w:vAlign w:val="center"/>
          </w:tcPr>
          <w:p w14:paraId="63DFF488" w14:textId="77777777" w:rsidR="00A86CAA" w:rsidRDefault="00A86CAA">
            <w:pPr>
              <w:jc w:val="center"/>
              <w:rPr>
                <w:rFonts w:ascii="宋体" w:hAnsi="宋体"/>
                <w:sz w:val="24"/>
                <w:szCs w:val="20"/>
              </w:rPr>
            </w:pPr>
          </w:p>
        </w:tc>
      </w:tr>
      <w:tr w:rsidR="00A86CAA" w14:paraId="3F9FBEF9" w14:textId="77777777">
        <w:trPr>
          <w:trHeight w:val="555"/>
          <w:jc w:val="center"/>
        </w:trPr>
        <w:tc>
          <w:tcPr>
            <w:tcW w:w="2220" w:type="dxa"/>
            <w:vAlign w:val="center"/>
          </w:tcPr>
          <w:p w14:paraId="3501AD3F" w14:textId="77777777" w:rsidR="00A86CAA" w:rsidRDefault="00DE1B99">
            <w:pPr>
              <w:jc w:val="center"/>
              <w:rPr>
                <w:rFonts w:ascii="宋体" w:hAnsi="宋体"/>
                <w:sz w:val="24"/>
                <w:szCs w:val="20"/>
              </w:rPr>
            </w:pPr>
            <w:r>
              <w:rPr>
                <w:rFonts w:ascii="宋体" w:hAnsi="宋体" w:hint="eastAsia"/>
                <w:sz w:val="24"/>
              </w:rPr>
              <w:t>第四章 精神检查与精神障碍的诊断</w:t>
            </w:r>
          </w:p>
        </w:tc>
        <w:tc>
          <w:tcPr>
            <w:tcW w:w="3855" w:type="dxa"/>
            <w:vAlign w:val="center"/>
          </w:tcPr>
          <w:p w14:paraId="1C601BC9"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病史采集和精神检查的基本方法，精神障碍诊断思路和诊断原则，精神科评定量表。</w:t>
            </w:r>
          </w:p>
          <w:p w14:paraId="2E16B5F4"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精神检查技巧，医患沟通技巧，精神疾病相关的躯体检查和辅助检查。</w:t>
            </w:r>
            <w:r>
              <w:rPr>
                <w:rFonts w:hint="eastAsia"/>
                <w:sz w:val="24"/>
              </w:rPr>
              <w:t xml:space="preserve"> </w:t>
            </w:r>
          </w:p>
          <w:p w14:paraId="384F1381"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精神科住院病历书写要求</w:t>
            </w:r>
          </w:p>
          <w:p w14:paraId="4CAC08BD" w14:textId="77777777" w:rsidR="00A86CAA" w:rsidRDefault="00A86CAA">
            <w:pPr>
              <w:jc w:val="center"/>
              <w:rPr>
                <w:rFonts w:ascii="宋体" w:hAnsi="宋体"/>
                <w:sz w:val="24"/>
                <w:szCs w:val="20"/>
              </w:rPr>
            </w:pPr>
          </w:p>
        </w:tc>
        <w:tc>
          <w:tcPr>
            <w:tcW w:w="950" w:type="dxa"/>
            <w:vAlign w:val="center"/>
          </w:tcPr>
          <w:p w14:paraId="7ED8226F" w14:textId="77777777" w:rsidR="00A86CAA" w:rsidRDefault="00DE1B99">
            <w:pPr>
              <w:jc w:val="center"/>
              <w:rPr>
                <w:rFonts w:ascii="宋体" w:hAnsi="宋体"/>
                <w:sz w:val="24"/>
                <w:szCs w:val="20"/>
              </w:rPr>
            </w:pPr>
            <w:r>
              <w:rPr>
                <w:rFonts w:ascii="宋体" w:hAnsi="宋体" w:hint="eastAsia"/>
                <w:sz w:val="24"/>
                <w:szCs w:val="20"/>
              </w:rPr>
              <w:t>1</w:t>
            </w:r>
          </w:p>
        </w:tc>
        <w:tc>
          <w:tcPr>
            <w:tcW w:w="3259" w:type="dxa"/>
            <w:vAlign w:val="center"/>
          </w:tcPr>
          <w:p w14:paraId="44ADEC1E" w14:textId="77777777" w:rsidR="00A86CAA" w:rsidRDefault="00DE1B99">
            <w:pPr>
              <w:spacing w:line="360" w:lineRule="auto"/>
              <w:rPr>
                <w:rFonts w:ascii="宋体" w:hAnsi="宋体"/>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ascii="宋体" w:hAnsi="宋体" w:hint="eastAsia"/>
                <w:sz w:val="24"/>
              </w:rPr>
              <w:t>以中共中央、国务院发布的《“健康中国2030”规划纲要》为引，强调精神心理健康工作的重要性。</w:t>
            </w:r>
          </w:p>
          <w:p w14:paraId="5F481509" w14:textId="77777777" w:rsidR="00A86CAA" w:rsidRDefault="00DE1B99">
            <w:pPr>
              <w:spacing w:line="360" w:lineRule="auto"/>
              <w:rPr>
                <w:sz w:val="24"/>
              </w:rPr>
            </w:pPr>
            <w:r>
              <w:rPr>
                <w:rFonts w:hint="eastAsia"/>
                <w:sz w:val="24"/>
                <w:lang w:val="zh-TW" w:eastAsia="zh-TW"/>
              </w:rPr>
              <w:t>（</w:t>
            </w:r>
            <w:r>
              <w:rPr>
                <w:rFonts w:hint="eastAsia"/>
                <w:sz w:val="24"/>
              </w:rPr>
              <w:t>2</w:t>
            </w:r>
            <w:r>
              <w:rPr>
                <w:rFonts w:hint="eastAsia"/>
                <w:sz w:val="24"/>
                <w:lang w:val="zh-TW" w:eastAsia="zh-TW"/>
              </w:rPr>
              <w:t>）</w:t>
            </w:r>
            <w:r>
              <w:rPr>
                <w:rFonts w:ascii="宋体" w:hAnsi="宋体" w:hint="eastAsia"/>
                <w:sz w:val="24"/>
              </w:rPr>
              <w:t>将“以病人为中心”、“医者仁心”等人文关怀的概念始终贯穿于授课过程中。</w:t>
            </w:r>
          </w:p>
          <w:p w14:paraId="6B5BE7D0" w14:textId="77777777" w:rsidR="00A86CAA" w:rsidRDefault="00A86CAA">
            <w:pPr>
              <w:jc w:val="center"/>
              <w:rPr>
                <w:rFonts w:ascii="宋体" w:hAnsi="宋体"/>
                <w:sz w:val="24"/>
                <w:szCs w:val="20"/>
              </w:rPr>
            </w:pPr>
          </w:p>
        </w:tc>
        <w:tc>
          <w:tcPr>
            <w:tcW w:w="2158" w:type="dxa"/>
            <w:vAlign w:val="center"/>
          </w:tcPr>
          <w:p w14:paraId="3FD905D5" w14:textId="77777777" w:rsidR="00A86CAA" w:rsidRDefault="00DE1B99">
            <w:pPr>
              <w:spacing w:line="360" w:lineRule="auto"/>
              <w:rPr>
                <w:sz w:val="24"/>
                <w:lang w:eastAsia="zh-TW"/>
              </w:rPr>
            </w:pPr>
            <w:r>
              <w:rPr>
                <w:sz w:val="24"/>
                <w:lang w:val="zh-TW" w:eastAsia="zh-TW"/>
              </w:rPr>
              <w:t>重点</w:t>
            </w:r>
            <w:r>
              <w:rPr>
                <w:rFonts w:hint="eastAsia"/>
                <w:sz w:val="24"/>
                <w:lang w:val="zh-TW" w:eastAsia="zh-TW"/>
              </w:rPr>
              <w:t>：</w:t>
            </w:r>
            <w:r>
              <w:rPr>
                <w:rFonts w:hint="eastAsia"/>
                <w:sz w:val="24"/>
              </w:rPr>
              <w:t>精神检查的方法和过程，精神障碍诊断思路和诊断原则。</w:t>
            </w:r>
          </w:p>
          <w:p w14:paraId="03C18C2E" w14:textId="77777777" w:rsidR="00A86CAA" w:rsidRDefault="00DE1B99">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不合作病人精神检查的内容和方法。</w:t>
            </w:r>
          </w:p>
          <w:p w14:paraId="332B8559" w14:textId="77777777" w:rsidR="00A86CAA" w:rsidRDefault="00A86CAA">
            <w:pPr>
              <w:jc w:val="center"/>
              <w:rPr>
                <w:rFonts w:ascii="宋体" w:hAnsi="宋体"/>
                <w:sz w:val="24"/>
                <w:szCs w:val="20"/>
              </w:rPr>
            </w:pPr>
          </w:p>
        </w:tc>
        <w:tc>
          <w:tcPr>
            <w:tcW w:w="960" w:type="dxa"/>
            <w:vAlign w:val="center"/>
          </w:tcPr>
          <w:p w14:paraId="27A7697F" w14:textId="77777777" w:rsidR="00A86CAA" w:rsidRDefault="00DE1B99">
            <w:pPr>
              <w:jc w:val="center"/>
              <w:rPr>
                <w:rFonts w:ascii="宋体" w:hAnsi="宋体"/>
                <w:sz w:val="24"/>
                <w:szCs w:val="20"/>
              </w:rPr>
            </w:pPr>
            <w:r>
              <w:rPr>
                <w:rFonts w:ascii="宋体" w:hAnsi="宋体" w:hint="eastAsia"/>
                <w:sz w:val="24"/>
                <w:szCs w:val="20"/>
              </w:rPr>
              <w:t>第1周</w:t>
            </w:r>
          </w:p>
        </w:tc>
        <w:tc>
          <w:tcPr>
            <w:tcW w:w="732" w:type="dxa"/>
            <w:vAlign w:val="center"/>
          </w:tcPr>
          <w:p w14:paraId="5C86EF86" w14:textId="77777777" w:rsidR="00A86CAA" w:rsidRDefault="00A86CAA">
            <w:pPr>
              <w:jc w:val="center"/>
              <w:rPr>
                <w:rFonts w:ascii="宋体" w:hAnsi="宋体"/>
                <w:sz w:val="24"/>
                <w:szCs w:val="20"/>
              </w:rPr>
            </w:pPr>
          </w:p>
        </w:tc>
      </w:tr>
      <w:tr w:rsidR="00A86CAA" w14:paraId="3CA6CAA7" w14:textId="77777777">
        <w:trPr>
          <w:trHeight w:val="555"/>
          <w:jc w:val="center"/>
        </w:trPr>
        <w:tc>
          <w:tcPr>
            <w:tcW w:w="2220" w:type="dxa"/>
            <w:vAlign w:val="center"/>
          </w:tcPr>
          <w:p w14:paraId="6E6E2162" w14:textId="77777777" w:rsidR="00A86CAA" w:rsidRDefault="00DE1B99">
            <w:pPr>
              <w:jc w:val="center"/>
              <w:rPr>
                <w:rFonts w:ascii="宋体" w:hAnsi="宋体"/>
                <w:sz w:val="24"/>
                <w:szCs w:val="20"/>
              </w:rPr>
            </w:pPr>
            <w:r>
              <w:rPr>
                <w:rFonts w:ascii="宋体" w:hAnsi="宋体" w:hint="eastAsia"/>
                <w:sz w:val="24"/>
              </w:rPr>
              <w:t>第五章 脑部疾病所致精神障碍</w:t>
            </w:r>
          </w:p>
        </w:tc>
        <w:tc>
          <w:tcPr>
            <w:tcW w:w="3855" w:type="dxa"/>
            <w:vAlign w:val="center"/>
          </w:tcPr>
          <w:p w14:paraId="12039F05" w14:textId="77777777" w:rsidR="00A86CAA" w:rsidRDefault="00DE1B99">
            <w:pPr>
              <w:spacing w:line="360" w:lineRule="auto"/>
              <w:rPr>
                <w:sz w:val="24"/>
              </w:rPr>
            </w:pPr>
            <w:r>
              <w:rPr>
                <w:rFonts w:hint="eastAsia"/>
                <w:sz w:val="24"/>
                <w:lang w:val="zh-TW"/>
              </w:rPr>
              <w:t>（</w:t>
            </w:r>
            <w:r>
              <w:rPr>
                <w:sz w:val="24"/>
                <w:lang w:val="zh-TW" w:eastAsia="zh-TW"/>
              </w:rPr>
              <w:t>1</w:t>
            </w:r>
            <w:r>
              <w:rPr>
                <w:sz w:val="24"/>
                <w:lang w:val="zh-TW" w:eastAsia="zh-TW"/>
              </w:rPr>
              <w:t>）掌握：</w:t>
            </w:r>
            <w:r>
              <w:rPr>
                <w:rFonts w:hint="eastAsia"/>
                <w:sz w:val="24"/>
              </w:rPr>
              <w:t>脑部疾病所致精神障碍的共同特征；谵妄的临床表现、诊断、鉴别诊断以及治疗原则；痴呆的临床表现、诊断以及鉴别诊断。</w:t>
            </w:r>
          </w:p>
          <w:p w14:paraId="2FF84461"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血管性痴呆、阿尔茨海默病、颅内感染所致精神障碍的临</w:t>
            </w:r>
            <w:r>
              <w:rPr>
                <w:rFonts w:hint="eastAsia"/>
                <w:sz w:val="24"/>
              </w:rPr>
              <w:lastRenderedPageBreak/>
              <w:t>床特点和诊疗原则。</w:t>
            </w:r>
          </w:p>
          <w:p w14:paraId="6264149A"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其他脑变性疾病所致的精神障碍、</w:t>
            </w:r>
            <w:r>
              <w:rPr>
                <w:rFonts w:hint="eastAsia"/>
                <w:sz w:val="24"/>
              </w:rPr>
              <w:t>颅脑外伤所致的精神障碍、脑肿瘤所致的精神障碍、癫痫所致的精神障碍的临床特点以及诊疗思路。</w:t>
            </w:r>
          </w:p>
          <w:p w14:paraId="34775035" w14:textId="77777777" w:rsidR="00A86CAA" w:rsidRDefault="00A86CAA">
            <w:pPr>
              <w:jc w:val="center"/>
              <w:rPr>
                <w:rFonts w:ascii="宋体" w:hAnsi="宋体"/>
                <w:sz w:val="24"/>
                <w:szCs w:val="20"/>
              </w:rPr>
            </w:pPr>
          </w:p>
        </w:tc>
        <w:tc>
          <w:tcPr>
            <w:tcW w:w="950" w:type="dxa"/>
            <w:vAlign w:val="center"/>
          </w:tcPr>
          <w:p w14:paraId="604CC92F" w14:textId="77777777" w:rsidR="00A86CAA" w:rsidRDefault="00DE1B99">
            <w:pPr>
              <w:jc w:val="center"/>
              <w:rPr>
                <w:rFonts w:ascii="宋体" w:hAnsi="宋体"/>
                <w:sz w:val="24"/>
                <w:szCs w:val="20"/>
              </w:rPr>
            </w:pPr>
            <w:r>
              <w:rPr>
                <w:rFonts w:ascii="宋体" w:hAnsi="宋体" w:hint="eastAsia"/>
                <w:sz w:val="24"/>
                <w:szCs w:val="20"/>
              </w:rPr>
              <w:lastRenderedPageBreak/>
              <w:t>1</w:t>
            </w:r>
          </w:p>
        </w:tc>
        <w:tc>
          <w:tcPr>
            <w:tcW w:w="3259" w:type="dxa"/>
            <w:vAlign w:val="center"/>
          </w:tcPr>
          <w:p w14:paraId="7CCEF84C" w14:textId="77777777" w:rsidR="00A86CAA" w:rsidRDefault="00DE1B99">
            <w:pPr>
              <w:spacing w:line="360" w:lineRule="auto"/>
              <w:rPr>
                <w:sz w:val="24"/>
                <w:lang w:val="zh-TW"/>
              </w:rPr>
            </w:pPr>
            <w:r>
              <w:rPr>
                <w:rFonts w:hint="eastAsia"/>
                <w:sz w:val="24"/>
              </w:rPr>
              <w:t>向</w:t>
            </w:r>
            <w:r>
              <w:rPr>
                <w:rFonts w:hint="eastAsia"/>
                <w:sz w:val="24"/>
                <w:lang w:val="zh-TW"/>
              </w:rPr>
              <w:t>学生强调本章节所提及的“功能性精神障碍”与“器质性精神障碍”均是一个相对的概念。严格意义上来讲，所有的精神障碍都以器质性病变为基础，这也是区分精神医学</w:t>
            </w:r>
            <w:r>
              <w:rPr>
                <w:rFonts w:hint="eastAsia"/>
                <w:sz w:val="24"/>
                <w:lang w:val="zh-TW"/>
              </w:rPr>
              <w:lastRenderedPageBreak/>
              <w:t>走的是唯物主义哲学路线还是走唯心主义哲学路线的区分点，也是激发学生以脑科学、神经科学为基础，不断探索、研究各类精神障碍的发病机理的动力源泉。</w:t>
            </w:r>
          </w:p>
          <w:p w14:paraId="2B186EDA" w14:textId="77777777" w:rsidR="00A86CAA" w:rsidRDefault="00A86CAA">
            <w:pPr>
              <w:jc w:val="center"/>
              <w:rPr>
                <w:rFonts w:ascii="宋体" w:hAnsi="宋体"/>
                <w:sz w:val="24"/>
                <w:szCs w:val="20"/>
              </w:rPr>
            </w:pPr>
          </w:p>
        </w:tc>
        <w:tc>
          <w:tcPr>
            <w:tcW w:w="2158" w:type="dxa"/>
            <w:vAlign w:val="center"/>
          </w:tcPr>
          <w:p w14:paraId="636162C1" w14:textId="77777777" w:rsidR="00A86CAA" w:rsidRDefault="00DE1B99">
            <w:pPr>
              <w:spacing w:line="360" w:lineRule="auto"/>
              <w:rPr>
                <w:sz w:val="24"/>
                <w:lang w:val="zh-TW"/>
              </w:rPr>
            </w:pPr>
            <w:r>
              <w:rPr>
                <w:rFonts w:hint="eastAsia"/>
                <w:sz w:val="24"/>
                <w:lang w:val="zh-TW"/>
              </w:rPr>
              <w:lastRenderedPageBreak/>
              <w:t>重点：谵妄的临床表现、诊断与鉴别诊断；痴呆的临床表现、诊断与鉴别诊断。</w:t>
            </w:r>
          </w:p>
          <w:p w14:paraId="2A1683D8" w14:textId="77777777" w:rsidR="00A86CAA" w:rsidRDefault="00DE1B99">
            <w:pPr>
              <w:spacing w:line="360" w:lineRule="auto"/>
              <w:rPr>
                <w:sz w:val="24"/>
                <w:lang w:val="zh-TW"/>
              </w:rPr>
            </w:pPr>
            <w:r>
              <w:rPr>
                <w:rFonts w:hint="eastAsia"/>
                <w:sz w:val="24"/>
                <w:lang w:val="zh-TW"/>
              </w:rPr>
              <w:t>难点：谵妄与痴呆</w:t>
            </w:r>
            <w:r>
              <w:rPr>
                <w:rFonts w:hint="eastAsia"/>
                <w:sz w:val="24"/>
                <w:lang w:val="zh-TW"/>
              </w:rPr>
              <w:lastRenderedPageBreak/>
              <w:t>的病因诊断。</w:t>
            </w:r>
          </w:p>
          <w:p w14:paraId="3CCCC75E" w14:textId="77777777" w:rsidR="00A86CAA" w:rsidRDefault="00A86CAA">
            <w:pPr>
              <w:jc w:val="center"/>
              <w:rPr>
                <w:rFonts w:ascii="宋体" w:hAnsi="宋体"/>
                <w:sz w:val="24"/>
                <w:szCs w:val="20"/>
              </w:rPr>
            </w:pPr>
          </w:p>
        </w:tc>
        <w:tc>
          <w:tcPr>
            <w:tcW w:w="960" w:type="dxa"/>
            <w:vAlign w:val="center"/>
          </w:tcPr>
          <w:p w14:paraId="17092915" w14:textId="77777777" w:rsidR="00A86CAA" w:rsidRDefault="00DE1B99">
            <w:pPr>
              <w:jc w:val="center"/>
              <w:rPr>
                <w:rFonts w:ascii="宋体" w:hAnsi="宋体"/>
                <w:sz w:val="24"/>
                <w:szCs w:val="20"/>
              </w:rPr>
            </w:pPr>
            <w:r>
              <w:rPr>
                <w:rFonts w:ascii="宋体" w:hAnsi="宋体" w:hint="eastAsia"/>
                <w:sz w:val="24"/>
                <w:szCs w:val="20"/>
              </w:rPr>
              <w:lastRenderedPageBreak/>
              <w:t>第2周</w:t>
            </w:r>
          </w:p>
        </w:tc>
        <w:tc>
          <w:tcPr>
            <w:tcW w:w="732" w:type="dxa"/>
            <w:vAlign w:val="center"/>
          </w:tcPr>
          <w:p w14:paraId="5579CC7D" w14:textId="77777777" w:rsidR="00A86CAA" w:rsidRDefault="00A86CAA">
            <w:pPr>
              <w:jc w:val="center"/>
              <w:rPr>
                <w:rFonts w:ascii="宋体" w:hAnsi="宋体"/>
                <w:sz w:val="24"/>
                <w:szCs w:val="20"/>
              </w:rPr>
            </w:pPr>
          </w:p>
        </w:tc>
      </w:tr>
      <w:tr w:rsidR="00A86CAA" w14:paraId="768CFF0E" w14:textId="77777777">
        <w:trPr>
          <w:trHeight w:val="555"/>
          <w:jc w:val="center"/>
        </w:trPr>
        <w:tc>
          <w:tcPr>
            <w:tcW w:w="2220" w:type="dxa"/>
            <w:vAlign w:val="center"/>
          </w:tcPr>
          <w:p w14:paraId="65B92A14" w14:textId="77777777" w:rsidR="00A86CAA" w:rsidRDefault="00DE1B99">
            <w:pPr>
              <w:jc w:val="center"/>
              <w:rPr>
                <w:rFonts w:ascii="宋体" w:hAnsi="宋体"/>
                <w:sz w:val="24"/>
                <w:szCs w:val="20"/>
              </w:rPr>
            </w:pPr>
            <w:r>
              <w:rPr>
                <w:rFonts w:ascii="宋体" w:hAnsi="宋体" w:hint="eastAsia"/>
                <w:sz w:val="24"/>
              </w:rPr>
              <w:t>第六章 躯体疾病所致精神障碍</w:t>
            </w:r>
          </w:p>
        </w:tc>
        <w:tc>
          <w:tcPr>
            <w:tcW w:w="3855" w:type="dxa"/>
            <w:vAlign w:val="center"/>
          </w:tcPr>
          <w:p w14:paraId="0B903110" w14:textId="77777777" w:rsidR="00A86CAA" w:rsidRDefault="00DE1B99">
            <w:pPr>
              <w:spacing w:line="360" w:lineRule="auto"/>
              <w:rPr>
                <w:sz w:val="24"/>
              </w:rPr>
            </w:pPr>
            <w:r>
              <w:rPr>
                <w:rFonts w:hint="eastAsia"/>
                <w:sz w:val="24"/>
                <w:lang w:val="zh-TW"/>
              </w:rPr>
              <w:t>（</w:t>
            </w:r>
            <w:r>
              <w:rPr>
                <w:rFonts w:hint="eastAsia"/>
                <w:sz w:val="24"/>
                <w:lang w:val="zh-TW"/>
              </w:rPr>
              <w:t>1</w:t>
            </w:r>
            <w:r>
              <w:rPr>
                <w:rFonts w:hint="eastAsia"/>
                <w:sz w:val="24"/>
                <w:lang w:val="zh-TW"/>
              </w:rPr>
              <w:t>）</w:t>
            </w:r>
            <w:r>
              <w:rPr>
                <w:sz w:val="24"/>
                <w:lang w:val="zh-TW" w:eastAsia="zh-TW"/>
              </w:rPr>
              <w:t>掌握：</w:t>
            </w:r>
            <w:r>
              <w:rPr>
                <w:rFonts w:hint="eastAsia"/>
                <w:sz w:val="24"/>
              </w:rPr>
              <w:t>掌握躯体疾病所致精神障碍的基本概念、躯体疾病所致精神障碍临床表现的共同特征、躯体疾病所致精神障碍的诊断和治疗原则。</w:t>
            </w:r>
          </w:p>
          <w:p w14:paraId="35B6E697"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熟悉躯体疾病所致精神障碍的病因、临床表现。</w:t>
            </w:r>
          </w:p>
          <w:p w14:paraId="44B8F60A"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躯体疾病所致精神障碍的分类、发病机制以及常见的躯体疾病所致精神障碍。</w:t>
            </w:r>
          </w:p>
          <w:p w14:paraId="06C3A68B" w14:textId="77777777" w:rsidR="00A86CAA" w:rsidRDefault="00A86CAA">
            <w:pPr>
              <w:jc w:val="center"/>
              <w:rPr>
                <w:rFonts w:ascii="宋体" w:hAnsi="宋体"/>
                <w:sz w:val="24"/>
                <w:szCs w:val="20"/>
              </w:rPr>
            </w:pPr>
          </w:p>
        </w:tc>
        <w:tc>
          <w:tcPr>
            <w:tcW w:w="950" w:type="dxa"/>
            <w:vAlign w:val="center"/>
          </w:tcPr>
          <w:p w14:paraId="1AD8CBDC" w14:textId="77777777" w:rsidR="00A86CAA" w:rsidRDefault="00DE1B99">
            <w:pPr>
              <w:jc w:val="center"/>
              <w:rPr>
                <w:rFonts w:ascii="宋体" w:hAnsi="宋体"/>
                <w:sz w:val="24"/>
                <w:szCs w:val="20"/>
              </w:rPr>
            </w:pPr>
            <w:r>
              <w:rPr>
                <w:rFonts w:ascii="宋体" w:hAnsi="宋体" w:hint="eastAsia"/>
                <w:sz w:val="24"/>
                <w:szCs w:val="20"/>
              </w:rPr>
              <w:t>1</w:t>
            </w:r>
          </w:p>
        </w:tc>
        <w:tc>
          <w:tcPr>
            <w:tcW w:w="3259" w:type="dxa"/>
            <w:vAlign w:val="center"/>
          </w:tcPr>
          <w:p w14:paraId="0A117497" w14:textId="77777777" w:rsidR="00A86CAA" w:rsidRDefault="00DE1B99">
            <w:pPr>
              <w:spacing w:line="360" w:lineRule="auto"/>
              <w:rPr>
                <w:rFonts w:asciiTheme="minorEastAsia" w:hAnsiTheme="minorEastAsia"/>
                <w:sz w:val="24"/>
              </w:rPr>
            </w:pPr>
            <w:r>
              <w:rPr>
                <w:rFonts w:asciiTheme="minorEastAsia" w:hAnsiTheme="minorEastAsia" w:hint="eastAsia"/>
                <w:sz w:val="24"/>
              </w:rPr>
              <w:t>“躯体疾病所致精神障碍”与“脑部疾病所致疾病”并没有绝对的界限，要向学生传达“脑部与躯体是一个整体的观点”，要以“整体的眼光”看待各类精神障碍，而不能局限于某一个器官或某一个系统，以避免不必要的误诊和误治，进而减少不必要的医源性损伤以及医疗资源的浪费。此外，通过这一章节的学习，让学生认识到：躯体疾病可以引起各类精神障碍，各类精神障</w:t>
            </w:r>
            <w:r>
              <w:rPr>
                <w:rFonts w:asciiTheme="minorEastAsia" w:hAnsiTheme="minorEastAsia" w:hint="eastAsia"/>
                <w:sz w:val="24"/>
              </w:rPr>
              <w:lastRenderedPageBreak/>
              <w:t>碍也可以表现为各种躯体症状，因此，要以“身心统一”的辩证思维去看待各种各样的躯体不适，为临床诊断提供更为宏观、科学的思维。</w:t>
            </w:r>
          </w:p>
          <w:p w14:paraId="5AB28B23" w14:textId="77777777" w:rsidR="00A86CAA" w:rsidRDefault="00A86CAA">
            <w:pPr>
              <w:jc w:val="center"/>
              <w:rPr>
                <w:rFonts w:ascii="宋体" w:hAnsi="宋体"/>
                <w:sz w:val="24"/>
                <w:szCs w:val="20"/>
              </w:rPr>
            </w:pPr>
          </w:p>
        </w:tc>
        <w:tc>
          <w:tcPr>
            <w:tcW w:w="2158" w:type="dxa"/>
            <w:vAlign w:val="center"/>
          </w:tcPr>
          <w:p w14:paraId="0E90A618" w14:textId="77777777" w:rsidR="00A86CAA" w:rsidRDefault="00DE1B99">
            <w:pPr>
              <w:spacing w:line="360" w:lineRule="auto"/>
              <w:rPr>
                <w:rFonts w:asciiTheme="minorEastAsia" w:hAnsiTheme="minorEastAsia"/>
                <w:sz w:val="24"/>
              </w:rPr>
            </w:pPr>
            <w:r>
              <w:rPr>
                <w:rFonts w:asciiTheme="minorEastAsia" w:hAnsiTheme="minorEastAsia" w:hint="eastAsia"/>
                <w:sz w:val="24"/>
              </w:rPr>
              <w:lastRenderedPageBreak/>
              <w:t>重点：躯体疾病所致精神障碍的共同特征以及治疗原则。</w:t>
            </w:r>
          </w:p>
          <w:p w14:paraId="5E409B2B" w14:textId="77777777" w:rsidR="00A86CAA" w:rsidRDefault="00DE1B99">
            <w:pPr>
              <w:spacing w:line="360" w:lineRule="auto"/>
              <w:rPr>
                <w:rFonts w:asciiTheme="minorEastAsia" w:hAnsiTheme="minorEastAsia"/>
                <w:sz w:val="24"/>
              </w:rPr>
            </w:pPr>
            <w:r>
              <w:rPr>
                <w:rFonts w:asciiTheme="minorEastAsia" w:hAnsiTheme="minorEastAsia" w:hint="eastAsia"/>
                <w:sz w:val="24"/>
              </w:rPr>
              <w:t>难度：躯体疾病所致精神障碍的分类以及发病机制。</w:t>
            </w:r>
          </w:p>
          <w:p w14:paraId="6F8DA027" w14:textId="77777777" w:rsidR="00A86CAA" w:rsidRDefault="00A86CAA">
            <w:pPr>
              <w:jc w:val="center"/>
              <w:rPr>
                <w:rFonts w:ascii="宋体" w:hAnsi="宋体"/>
                <w:sz w:val="24"/>
                <w:szCs w:val="20"/>
              </w:rPr>
            </w:pPr>
          </w:p>
        </w:tc>
        <w:tc>
          <w:tcPr>
            <w:tcW w:w="960" w:type="dxa"/>
            <w:vAlign w:val="center"/>
          </w:tcPr>
          <w:p w14:paraId="2745E8B6" w14:textId="77777777" w:rsidR="00A86CAA" w:rsidRDefault="00DE1B99">
            <w:pPr>
              <w:jc w:val="center"/>
              <w:rPr>
                <w:rFonts w:ascii="宋体" w:hAnsi="宋体"/>
                <w:sz w:val="24"/>
                <w:szCs w:val="20"/>
              </w:rPr>
            </w:pPr>
            <w:r>
              <w:rPr>
                <w:rFonts w:ascii="宋体" w:hAnsi="宋体" w:hint="eastAsia"/>
                <w:sz w:val="24"/>
                <w:szCs w:val="20"/>
              </w:rPr>
              <w:t>第2周</w:t>
            </w:r>
          </w:p>
        </w:tc>
        <w:tc>
          <w:tcPr>
            <w:tcW w:w="732" w:type="dxa"/>
            <w:vAlign w:val="center"/>
          </w:tcPr>
          <w:p w14:paraId="3FFD615D" w14:textId="77777777" w:rsidR="00A86CAA" w:rsidRDefault="00A86CAA">
            <w:pPr>
              <w:jc w:val="center"/>
              <w:rPr>
                <w:rFonts w:ascii="宋体" w:hAnsi="宋体"/>
                <w:sz w:val="24"/>
                <w:szCs w:val="20"/>
              </w:rPr>
            </w:pPr>
          </w:p>
        </w:tc>
      </w:tr>
      <w:tr w:rsidR="00A86CAA" w14:paraId="0710129E" w14:textId="77777777">
        <w:trPr>
          <w:trHeight w:val="555"/>
          <w:jc w:val="center"/>
        </w:trPr>
        <w:tc>
          <w:tcPr>
            <w:tcW w:w="2220" w:type="dxa"/>
            <w:vAlign w:val="center"/>
          </w:tcPr>
          <w:p w14:paraId="1A21A6DD" w14:textId="77777777" w:rsidR="00A86CAA" w:rsidRDefault="00DE1B99">
            <w:pPr>
              <w:jc w:val="center"/>
              <w:rPr>
                <w:rFonts w:ascii="宋体" w:hAnsi="宋体"/>
                <w:sz w:val="24"/>
                <w:szCs w:val="20"/>
              </w:rPr>
            </w:pPr>
            <w:r>
              <w:rPr>
                <w:rFonts w:ascii="宋体" w:hAnsi="宋体" w:hint="eastAsia"/>
                <w:sz w:val="24"/>
              </w:rPr>
              <w:t>第七章 精神活性物质与非成瘾物质所致精神障碍</w:t>
            </w:r>
          </w:p>
        </w:tc>
        <w:tc>
          <w:tcPr>
            <w:tcW w:w="3855" w:type="dxa"/>
            <w:vAlign w:val="center"/>
          </w:tcPr>
          <w:p w14:paraId="180B199F"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精神活性物质与非成瘾物质所致精神障碍的临床类型及其相应的临床表现、诊断与鉴别原则及治疗原则。</w:t>
            </w:r>
          </w:p>
          <w:p w14:paraId="7CE2981D"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精神活性物质、酒精依赖</w:t>
            </w:r>
            <w:r>
              <w:rPr>
                <w:rFonts w:hint="eastAsia"/>
                <w:sz w:val="24"/>
              </w:rPr>
              <w:t>等</w:t>
            </w:r>
            <w:r>
              <w:rPr>
                <w:rFonts w:hint="eastAsia"/>
                <w:sz w:val="24"/>
                <w:lang w:val="zh-TW" w:eastAsia="zh-TW"/>
              </w:rPr>
              <w:t>概念。</w:t>
            </w:r>
          </w:p>
          <w:p w14:paraId="1BF288F3"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精神活性物质与非成瘾物质所致精神障碍的病因与发病机制。</w:t>
            </w:r>
          </w:p>
          <w:p w14:paraId="427C81DB" w14:textId="77777777" w:rsidR="00A86CAA" w:rsidRDefault="00A86CAA">
            <w:pPr>
              <w:jc w:val="center"/>
              <w:rPr>
                <w:rFonts w:ascii="宋体" w:hAnsi="宋体"/>
                <w:sz w:val="24"/>
                <w:szCs w:val="20"/>
              </w:rPr>
            </w:pPr>
          </w:p>
        </w:tc>
        <w:tc>
          <w:tcPr>
            <w:tcW w:w="950" w:type="dxa"/>
            <w:vAlign w:val="center"/>
          </w:tcPr>
          <w:p w14:paraId="3D8E9583" w14:textId="77777777" w:rsidR="00A86CAA" w:rsidRDefault="00DE1B99">
            <w:pPr>
              <w:jc w:val="center"/>
              <w:rPr>
                <w:rFonts w:ascii="宋体" w:hAnsi="宋体"/>
                <w:sz w:val="24"/>
                <w:szCs w:val="20"/>
              </w:rPr>
            </w:pPr>
            <w:r>
              <w:rPr>
                <w:rFonts w:ascii="宋体" w:hAnsi="宋体" w:hint="eastAsia"/>
                <w:sz w:val="24"/>
                <w:szCs w:val="20"/>
              </w:rPr>
              <w:t>1.5</w:t>
            </w:r>
          </w:p>
        </w:tc>
        <w:tc>
          <w:tcPr>
            <w:tcW w:w="3259" w:type="dxa"/>
            <w:vAlign w:val="center"/>
          </w:tcPr>
          <w:p w14:paraId="220A8C19"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）通过介绍精神活性物质和非成瘾性物质对个体和社会的危害，培养学生的社会责任感，使他们认识到预防和治疗这些精神障碍的重要性，为社会的健康和安全做出贡献。</w:t>
            </w:r>
          </w:p>
          <w:p w14:paraId="09AD55D4" w14:textId="77777777" w:rsidR="00A86CAA" w:rsidRDefault="00DE1B99">
            <w:pPr>
              <w:spacing w:line="360" w:lineRule="auto"/>
              <w:rPr>
                <w:sz w:val="24"/>
                <w:lang w:val="zh-TW" w:eastAsia="zh-TW"/>
              </w:rPr>
            </w:pPr>
            <w:r>
              <w:rPr>
                <w:rFonts w:hint="eastAsia"/>
                <w:sz w:val="24"/>
                <w:lang w:val="zh-TW"/>
              </w:rPr>
              <w:t>（</w:t>
            </w:r>
            <w:r>
              <w:rPr>
                <w:rFonts w:hint="eastAsia"/>
                <w:sz w:val="24"/>
              </w:rPr>
              <w:t>2</w:t>
            </w:r>
            <w:r>
              <w:rPr>
                <w:rFonts w:hint="eastAsia"/>
                <w:sz w:val="24"/>
                <w:lang w:val="zh-TW"/>
              </w:rPr>
              <w:t>）</w:t>
            </w:r>
            <w:r>
              <w:rPr>
                <w:rFonts w:hint="eastAsia"/>
                <w:sz w:val="24"/>
                <w:lang w:val="zh-TW" w:eastAsia="zh-TW"/>
              </w:rPr>
              <w:t>强调健康的生活方式和正确使用药物的重要性，培养学生的健康意识，帮助他们树立正确的价值观和行为准则，避免因不良生活习惯或滥用药物而导致精神障碍。</w:t>
            </w:r>
          </w:p>
          <w:p w14:paraId="59C26913" w14:textId="77777777" w:rsidR="00A86CAA" w:rsidRDefault="00DE1B99">
            <w:pPr>
              <w:spacing w:line="360" w:lineRule="auto"/>
              <w:rPr>
                <w:sz w:val="24"/>
                <w:lang w:val="zh-TW" w:eastAsia="zh-TW"/>
              </w:rPr>
            </w:pPr>
            <w:r>
              <w:rPr>
                <w:rFonts w:hint="eastAsia"/>
                <w:sz w:val="24"/>
                <w:lang w:val="zh-TW"/>
              </w:rPr>
              <w:t>（</w:t>
            </w:r>
            <w:r>
              <w:rPr>
                <w:rFonts w:hint="eastAsia"/>
                <w:sz w:val="24"/>
              </w:rPr>
              <w:t>3</w:t>
            </w:r>
            <w:r>
              <w:rPr>
                <w:rFonts w:hint="eastAsia"/>
                <w:sz w:val="24"/>
                <w:lang w:val="zh-TW"/>
              </w:rPr>
              <w:t>）</w:t>
            </w:r>
            <w:r>
              <w:rPr>
                <w:rFonts w:hint="eastAsia"/>
                <w:sz w:val="24"/>
                <w:lang w:val="zh-TW" w:eastAsia="zh-TW"/>
              </w:rPr>
              <w:t>在教学中，可以引导学生认识到医生的职业使命和</w:t>
            </w:r>
            <w:r>
              <w:rPr>
                <w:rFonts w:hint="eastAsia"/>
                <w:sz w:val="24"/>
                <w:lang w:val="zh-TW" w:eastAsia="zh-TW"/>
              </w:rPr>
              <w:lastRenderedPageBreak/>
              <w:t>责任，培养他们的职业道德和敬业精神。</w:t>
            </w:r>
          </w:p>
          <w:p w14:paraId="1245ED8C" w14:textId="77777777" w:rsidR="00A86CAA" w:rsidRDefault="00DE1B99">
            <w:pPr>
              <w:spacing w:line="360" w:lineRule="auto"/>
              <w:rPr>
                <w:sz w:val="24"/>
                <w:lang w:val="zh-TW" w:eastAsia="zh-TW"/>
              </w:rPr>
            </w:pPr>
            <w:r>
              <w:rPr>
                <w:rFonts w:hint="eastAsia"/>
                <w:sz w:val="24"/>
                <w:lang w:val="zh-TW"/>
              </w:rPr>
              <w:t>（</w:t>
            </w:r>
            <w:r>
              <w:rPr>
                <w:rFonts w:hint="eastAsia"/>
                <w:sz w:val="24"/>
              </w:rPr>
              <w:t>4</w:t>
            </w:r>
            <w:r>
              <w:rPr>
                <w:rFonts w:hint="eastAsia"/>
                <w:sz w:val="24"/>
                <w:lang w:val="zh-TW"/>
              </w:rPr>
              <w:t>）</w:t>
            </w:r>
            <w:r>
              <w:rPr>
                <w:rFonts w:hint="eastAsia"/>
                <w:sz w:val="24"/>
                <w:lang w:val="zh-TW" w:eastAsia="zh-TW"/>
              </w:rPr>
              <w:t>在教学中，可以引导学生关注患者的心理健康和社会需求，培养他们的人文关怀精神，为患者提供更好的医疗服务和社会支持。</w:t>
            </w:r>
          </w:p>
          <w:p w14:paraId="1FB6E010" w14:textId="77777777" w:rsidR="00A86CAA" w:rsidRDefault="00A86CAA">
            <w:pPr>
              <w:jc w:val="center"/>
              <w:rPr>
                <w:rFonts w:ascii="宋体" w:hAnsi="宋体"/>
                <w:sz w:val="24"/>
                <w:szCs w:val="20"/>
              </w:rPr>
            </w:pPr>
          </w:p>
        </w:tc>
        <w:tc>
          <w:tcPr>
            <w:tcW w:w="2158" w:type="dxa"/>
            <w:vAlign w:val="center"/>
          </w:tcPr>
          <w:p w14:paraId="45BE953D" w14:textId="77777777" w:rsidR="00A86CAA" w:rsidRDefault="00DE1B99">
            <w:pPr>
              <w:spacing w:line="360" w:lineRule="auto"/>
              <w:rPr>
                <w:sz w:val="24"/>
              </w:rPr>
            </w:pPr>
            <w:r>
              <w:rPr>
                <w:sz w:val="24"/>
                <w:lang w:val="zh-TW" w:eastAsia="zh-TW"/>
              </w:rPr>
              <w:lastRenderedPageBreak/>
              <w:t>重点</w:t>
            </w:r>
            <w:r>
              <w:rPr>
                <w:rFonts w:hint="eastAsia"/>
                <w:sz w:val="24"/>
                <w:lang w:val="zh-TW" w:eastAsia="zh-TW"/>
              </w:rPr>
              <w:t>：精神活性物质、酒精依赖</w:t>
            </w:r>
            <w:r>
              <w:rPr>
                <w:rFonts w:hint="eastAsia"/>
                <w:sz w:val="24"/>
              </w:rPr>
              <w:t>等定义；各种类型的精神活性物质（尤其是酒精）与非成瘾物质所致精神障碍的临床类型及其相应的临床表现、诊断及治疗原则。</w:t>
            </w:r>
          </w:p>
          <w:p w14:paraId="3B700D51" w14:textId="77777777" w:rsidR="00A86CAA" w:rsidRDefault="00DE1B99">
            <w:pPr>
              <w:spacing w:line="360" w:lineRule="auto"/>
              <w:rPr>
                <w:rFonts w:eastAsiaTheme="minorEastAsia"/>
                <w:sz w:val="24"/>
                <w:lang w:val="zh-TW"/>
              </w:rPr>
            </w:pPr>
            <w:r>
              <w:rPr>
                <w:rFonts w:hint="eastAsia"/>
                <w:sz w:val="24"/>
                <w:lang w:val="zh-TW" w:eastAsia="zh-TW"/>
              </w:rPr>
              <w:t>难点：各种类型的精神活性物质与非成瘾物质所致精神障碍</w:t>
            </w:r>
            <w:r>
              <w:rPr>
                <w:rFonts w:hint="eastAsia"/>
                <w:sz w:val="24"/>
              </w:rPr>
              <w:t>的</w:t>
            </w:r>
            <w:r>
              <w:rPr>
                <w:rFonts w:hint="eastAsia"/>
                <w:sz w:val="24"/>
                <w:lang w:val="zh-TW" w:eastAsia="zh-TW"/>
              </w:rPr>
              <w:t>鉴别原则</w:t>
            </w:r>
            <w:r>
              <w:rPr>
                <w:rFonts w:hint="eastAsia"/>
                <w:sz w:val="24"/>
                <w:lang w:val="zh-TW"/>
              </w:rPr>
              <w:t>、</w:t>
            </w:r>
            <w:r>
              <w:rPr>
                <w:rFonts w:hint="eastAsia"/>
                <w:sz w:val="24"/>
                <w:lang w:val="zh-TW" w:eastAsia="zh-TW"/>
              </w:rPr>
              <w:t>病因</w:t>
            </w:r>
            <w:r>
              <w:rPr>
                <w:rFonts w:hint="eastAsia"/>
                <w:sz w:val="24"/>
              </w:rPr>
              <w:t>及</w:t>
            </w:r>
            <w:r>
              <w:rPr>
                <w:rFonts w:hint="eastAsia"/>
                <w:sz w:val="24"/>
                <w:lang w:val="zh-TW" w:eastAsia="zh-TW"/>
              </w:rPr>
              <w:t>发病机制</w:t>
            </w:r>
            <w:r>
              <w:rPr>
                <w:rFonts w:hint="eastAsia"/>
                <w:sz w:val="24"/>
                <w:lang w:val="zh-TW"/>
              </w:rPr>
              <w:t>。</w:t>
            </w:r>
          </w:p>
          <w:p w14:paraId="54BBB331" w14:textId="77777777" w:rsidR="00A86CAA" w:rsidRDefault="00A86CAA">
            <w:pPr>
              <w:jc w:val="center"/>
              <w:rPr>
                <w:rFonts w:ascii="宋体" w:hAnsi="宋体"/>
                <w:sz w:val="24"/>
                <w:szCs w:val="20"/>
              </w:rPr>
            </w:pPr>
          </w:p>
        </w:tc>
        <w:tc>
          <w:tcPr>
            <w:tcW w:w="960" w:type="dxa"/>
            <w:vAlign w:val="center"/>
          </w:tcPr>
          <w:p w14:paraId="3FD645AD" w14:textId="77777777" w:rsidR="00A86CAA" w:rsidRDefault="00DE1B99">
            <w:pPr>
              <w:jc w:val="center"/>
              <w:rPr>
                <w:rFonts w:ascii="宋体" w:hAnsi="宋体"/>
                <w:sz w:val="24"/>
                <w:szCs w:val="20"/>
              </w:rPr>
            </w:pPr>
            <w:r>
              <w:rPr>
                <w:rFonts w:ascii="宋体" w:hAnsi="宋体" w:hint="eastAsia"/>
                <w:sz w:val="24"/>
                <w:szCs w:val="20"/>
              </w:rPr>
              <w:lastRenderedPageBreak/>
              <w:t>第2周</w:t>
            </w:r>
          </w:p>
        </w:tc>
        <w:tc>
          <w:tcPr>
            <w:tcW w:w="732" w:type="dxa"/>
            <w:vAlign w:val="center"/>
          </w:tcPr>
          <w:p w14:paraId="1A3BE6C0" w14:textId="77777777" w:rsidR="00A86CAA" w:rsidRDefault="00A86CAA">
            <w:pPr>
              <w:jc w:val="center"/>
              <w:rPr>
                <w:rFonts w:ascii="宋体" w:hAnsi="宋体"/>
                <w:sz w:val="24"/>
                <w:szCs w:val="20"/>
              </w:rPr>
            </w:pPr>
          </w:p>
        </w:tc>
      </w:tr>
      <w:tr w:rsidR="00A86CAA" w14:paraId="55689868" w14:textId="77777777">
        <w:trPr>
          <w:trHeight w:val="555"/>
          <w:jc w:val="center"/>
        </w:trPr>
        <w:tc>
          <w:tcPr>
            <w:tcW w:w="2220" w:type="dxa"/>
            <w:vAlign w:val="center"/>
          </w:tcPr>
          <w:p w14:paraId="0EA6FA17" w14:textId="77777777" w:rsidR="00A86CAA" w:rsidRDefault="00DE1B99">
            <w:pPr>
              <w:jc w:val="center"/>
              <w:rPr>
                <w:rFonts w:ascii="宋体" w:hAnsi="宋体"/>
                <w:sz w:val="24"/>
                <w:szCs w:val="20"/>
              </w:rPr>
            </w:pPr>
            <w:r>
              <w:rPr>
                <w:rFonts w:cs="Arial" w:hint="eastAsia"/>
                <w:kern w:val="0"/>
                <w:sz w:val="24"/>
              </w:rPr>
              <w:t>第八章</w:t>
            </w:r>
            <w:r>
              <w:rPr>
                <w:rFonts w:cs="Arial" w:hint="eastAsia"/>
                <w:kern w:val="0"/>
                <w:sz w:val="24"/>
              </w:rPr>
              <w:t xml:space="preserve"> </w:t>
            </w:r>
            <w:r>
              <w:rPr>
                <w:rFonts w:cs="Arial" w:hint="eastAsia"/>
                <w:kern w:val="0"/>
                <w:sz w:val="24"/>
              </w:rPr>
              <w:t>精神分裂症及其他妄想性障碍</w:t>
            </w:r>
          </w:p>
        </w:tc>
        <w:tc>
          <w:tcPr>
            <w:tcW w:w="3855" w:type="dxa"/>
            <w:vAlign w:val="center"/>
          </w:tcPr>
          <w:p w14:paraId="36D4EACB"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精神分裂症的定义、临床表现、诊断与鉴别诊断及治疗与康复；掌握妄想性障碍的定义、临床表现、诊断与鉴别诊断及治疗。</w:t>
            </w:r>
          </w:p>
          <w:p w14:paraId="21404E8E"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精神分类症、妄想性障碍的流行病学、病因与发病机制。</w:t>
            </w:r>
          </w:p>
          <w:p w14:paraId="3B126B23"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急性而短暂的精神病性障碍的定义、临床表现、诊断及治疗。</w:t>
            </w:r>
            <w:r>
              <w:rPr>
                <w:sz w:val="24"/>
              </w:rPr>
              <w:t xml:space="preserve"> </w:t>
            </w:r>
          </w:p>
          <w:p w14:paraId="4CA4F77A" w14:textId="77777777" w:rsidR="00A86CAA" w:rsidRDefault="00A86CAA">
            <w:pPr>
              <w:jc w:val="center"/>
              <w:rPr>
                <w:rFonts w:ascii="宋体" w:hAnsi="宋体"/>
                <w:sz w:val="24"/>
                <w:szCs w:val="20"/>
              </w:rPr>
            </w:pPr>
          </w:p>
        </w:tc>
        <w:tc>
          <w:tcPr>
            <w:tcW w:w="950" w:type="dxa"/>
            <w:vAlign w:val="center"/>
          </w:tcPr>
          <w:p w14:paraId="6FB6F462" w14:textId="77777777" w:rsidR="00A86CAA" w:rsidRDefault="00DE1B99">
            <w:pPr>
              <w:jc w:val="center"/>
              <w:rPr>
                <w:rFonts w:ascii="宋体" w:hAnsi="宋体"/>
                <w:sz w:val="24"/>
                <w:szCs w:val="20"/>
              </w:rPr>
            </w:pPr>
            <w:r>
              <w:rPr>
                <w:rFonts w:ascii="宋体" w:hAnsi="宋体" w:hint="eastAsia"/>
                <w:sz w:val="24"/>
                <w:szCs w:val="20"/>
              </w:rPr>
              <w:t>1.5</w:t>
            </w:r>
          </w:p>
        </w:tc>
        <w:tc>
          <w:tcPr>
            <w:tcW w:w="3259" w:type="dxa"/>
            <w:vAlign w:val="center"/>
          </w:tcPr>
          <w:p w14:paraId="58CA5779" w14:textId="77777777" w:rsidR="00A86CAA" w:rsidRDefault="00DE1B99">
            <w:pPr>
              <w:spacing w:line="360" w:lineRule="auto"/>
              <w:rPr>
                <w:sz w:val="24"/>
                <w:lang w:val="zh-TW" w:eastAsia="zh-TW"/>
              </w:rPr>
            </w:pPr>
            <w:r>
              <w:rPr>
                <w:rFonts w:ascii="宋体" w:hAnsi="宋体" w:hint="eastAsia"/>
                <w:sz w:val="24"/>
              </w:rPr>
              <w:t>贯彻社会主义核心价值观,在对教学内容深入研究的基础上,以创造和谐、平等的社会为主题,以守护人民精神健康为着力点,发挥马克恩主义自身独特的社会理想和精神追求对价值思维的引领作用,使学生能够正确地、全面地理解、实践、维护社会主义核心价值观。</w:t>
            </w:r>
          </w:p>
          <w:p w14:paraId="658AB12B" w14:textId="77777777" w:rsidR="00A86CAA" w:rsidRDefault="00A86CAA">
            <w:pPr>
              <w:jc w:val="center"/>
              <w:rPr>
                <w:rFonts w:ascii="宋体" w:hAnsi="宋体"/>
                <w:sz w:val="24"/>
                <w:szCs w:val="20"/>
              </w:rPr>
            </w:pPr>
          </w:p>
        </w:tc>
        <w:tc>
          <w:tcPr>
            <w:tcW w:w="2158" w:type="dxa"/>
            <w:vAlign w:val="center"/>
          </w:tcPr>
          <w:p w14:paraId="14BBB443" w14:textId="77777777" w:rsidR="00A86CAA" w:rsidRDefault="00DE1B99">
            <w:pPr>
              <w:spacing w:line="360" w:lineRule="auto"/>
              <w:rPr>
                <w:sz w:val="24"/>
              </w:rPr>
            </w:pPr>
            <w:r>
              <w:rPr>
                <w:sz w:val="24"/>
                <w:lang w:val="zh-TW" w:eastAsia="zh-TW"/>
              </w:rPr>
              <w:t>重点</w:t>
            </w:r>
            <w:r>
              <w:rPr>
                <w:rFonts w:hint="eastAsia"/>
                <w:sz w:val="24"/>
                <w:lang w:val="zh-TW" w:eastAsia="zh-TW"/>
              </w:rPr>
              <w:t>：</w:t>
            </w:r>
            <w:r>
              <w:rPr>
                <w:rFonts w:hint="eastAsia"/>
                <w:sz w:val="24"/>
              </w:rPr>
              <w:t>精神分裂症的临床表现、诊断与鉴别诊断及治疗；妄想性障碍的临床表现、诊断与鉴别诊断及治疗。</w:t>
            </w:r>
          </w:p>
          <w:p w14:paraId="7FFF288E" w14:textId="77777777" w:rsidR="00A86CAA" w:rsidRDefault="00DE1B99">
            <w:pPr>
              <w:spacing w:line="360" w:lineRule="auto"/>
              <w:rPr>
                <w:sz w:val="24"/>
                <w:lang w:eastAsia="zh-TW"/>
              </w:rPr>
            </w:pPr>
            <w:r>
              <w:rPr>
                <w:sz w:val="24"/>
                <w:lang w:val="zh-TW" w:eastAsia="zh-TW"/>
              </w:rPr>
              <w:t>难点</w:t>
            </w:r>
            <w:r>
              <w:rPr>
                <w:rFonts w:hint="eastAsia"/>
                <w:sz w:val="24"/>
                <w:lang w:val="zh-TW" w:eastAsia="zh-TW"/>
              </w:rPr>
              <w:t>：</w:t>
            </w:r>
            <w:r>
              <w:rPr>
                <w:rFonts w:hint="eastAsia"/>
                <w:sz w:val="24"/>
              </w:rPr>
              <w:t>精神分裂症的诊断与鉴别诊断。</w:t>
            </w:r>
          </w:p>
          <w:p w14:paraId="7AC3D4F4" w14:textId="77777777" w:rsidR="00A86CAA" w:rsidRDefault="00A86CAA">
            <w:pPr>
              <w:jc w:val="center"/>
              <w:rPr>
                <w:rFonts w:ascii="宋体" w:hAnsi="宋体"/>
                <w:sz w:val="24"/>
                <w:szCs w:val="20"/>
              </w:rPr>
            </w:pPr>
          </w:p>
        </w:tc>
        <w:tc>
          <w:tcPr>
            <w:tcW w:w="960" w:type="dxa"/>
            <w:vAlign w:val="center"/>
          </w:tcPr>
          <w:p w14:paraId="45CDA122" w14:textId="77777777" w:rsidR="00A86CAA" w:rsidRDefault="00DE1B99">
            <w:pPr>
              <w:jc w:val="center"/>
              <w:rPr>
                <w:rFonts w:ascii="宋体" w:hAnsi="宋体"/>
                <w:sz w:val="24"/>
                <w:szCs w:val="20"/>
              </w:rPr>
            </w:pPr>
            <w:r>
              <w:rPr>
                <w:rFonts w:ascii="宋体" w:hAnsi="宋体" w:hint="eastAsia"/>
                <w:sz w:val="24"/>
                <w:szCs w:val="20"/>
              </w:rPr>
              <w:t>第3周</w:t>
            </w:r>
          </w:p>
        </w:tc>
        <w:tc>
          <w:tcPr>
            <w:tcW w:w="732" w:type="dxa"/>
            <w:vAlign w:val="center"/>
          </w:tcPr>
          <w:p w14:paraId="7CAB5F01" w14:textId="77777777" w:rsidR="00A86CAA" w:rsidRDefault="00A86CAA">
            <w:pPr>
              <w:jc w:val="center"/>
              <w:rPr>
                <w:rFonts w:ascii="宋体" w:hAnsi="宋体"/>
                <w:sz w:val="24"/>
                <w:szCs w:val="20"/>
              </w:rPr>
            </w:pPr>
          </w:p>
        </w:tc>
      </w:tr>
      <w:tr w:rsidR="00A86CAA" w14:paraId="704A58B8" w14:textId="77777777">
        <w:trPr>
          <w:trHeight w:val="555"/>
          <w:jc w:val="center"/>
        </w:trPr>
        <w:tc>
          <w:tcPr>
            <w:tcW w:w="2220" w:type="dxa"/>
            <w:vAlign w:val="center"/>
          </w:tcPr>
          <w:p w14:paraId="28ABAF1D" w14:textId="77777777" w:rsidR="00A86CAA" w:rsidRDefault="00DE1B99">
            <w:pPr>
              <w:jc w:val="center"/>
              <w:rPr>
                <w:rFonts w:ascii="宋体" w:hAnsi="宋体"/>
                <w:sz w:val="24"/>
                <w:szCs w:val="20"/>
              </w:rPr>
            </w:pPr>
            <w:r>
              <w:rPr>
                <w:rFonts w:cs="Arial" w:hint="eastAsia"/>
                <w:sz w:val="24"/>
              </w:rPr>
              <w:t>第九章</w:t>
            </w:r>
            <w:r>
              <w:rPr>
                <w:rFonts w:cs="Arial" w:hint="eastAsia"/>
                <w:sz w:val="24"/>
              </w:rPr>
              <w:t xml:space="preserve"> </w:t>
            </w:r>
            <w:r>
              <w:rPr>
                <w:rFonts w:cs="Arial" w:hint="eastAsia"/>
                <w:sz w:val="24"/>
              </w:rPr>
              <w:t>心境障碍</w:t>
            </w:r>
          </w:p>
        </w:tc>
        <w:tc>
          <w:tcPr>
            <w:tcW w:w="3855" w:type="dxa"/>
            <w:vAlign w:val="center"/>
          </w:tcPr>
          <w:p w14:paraId="5D69C380" w14:textId="77777777" w:rsidR="00A86CAA" w:rsidRDefault="00DE1B99">
            <w:pPr>
              <w:spacing w:line="360" w:lineRule="auto"/>
              <w:rPr>
                <w:rFonts w:eastAsiaTheme="minorEastAsia"/>
                <w:sz w:val="24"/>
              </w:rPr>
            </w:pPr>
            <w:r>
              <w:rPr>
                <w:sz w:val="24"/>
                <w:lang w:val="zh-TW" w:eastAsia="zh-TW"/>
              </w:rPr>
              <w:t>（</w:t>
            </w:r>
            <w:r>
              <w:rPr>
                <w:sz w:val="24"/>
                <w:lang w:val="zh-TW" w:eastAsia="zh-TW"/>
              </w:rPr>
              <w:t>1</w:t>
            </w:r>
            <w:r>
              <w:rPr>
                <w:sz w:val="24"/>
                <w:lang w:val="zh-TW" w:eastAsia="zh-TW"/>
              </w:rPr>
              <w:t>）掌握：</w:t>
            </w:r>
            <w:r>
              <w:rPr>
                <w:rFonts w:hint="eastAsia"/>
                <w:sz w:val="24"/>
              </w:rPr>
              <w:t>心境障碍的定义；抑郁</w:t>
            </w:r>
            <w:r>
              <w:rPr>
                <w:rFonts w:hint="eastAsia"/>
                <w:sz w:val="24"/>
              </w:rPr>
              <w:lastRenderedPageBreak/>
              <w:t>发作的定义，抑郁发作的核心症状，</w:t>
            </w:r>
            <w:r>
              <w:rPr>
                <w:rFonts w:hint="eastAsia"/>
                <w:sz w:val="24"/>
              </w:rPr>
              <w:t>ICD-10</w:t>
            </w:r>
            <w:r>
              <w:rPr>
                <w:rFonts w:hint="eastAsia"/>
                <w:sz w:val="24"/>
              </w:rPr>
              <w:t>抑郁发作的诊断标准；躁狂发作的核心症状；</w:t>
            </w:r>
            <w:r>
              <w:rPr>
                <w:rFonts w:hint="eastAsia"/>
                <w:sz w:val="24"/>
              </w:rPr>
              <w:t>ICD-10</w:t>
            </w:r>
            <w:r>
              <w:rPr>
                <w:rFonts w:hint="eastAsia"/>
                <w:sz w:val="24"/>
              </w:rPr>
              <w:t>双相障碍的诊断标准；</w:t>
            </w:r>
          </w:p>
          <w:p w14:paraId="3D7DE8C8"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抑郁发作的鉴别诊断，治疗原则；双相障碍的鉴别诊断，治疗原则；</w:t>
            </w:r>
          </w:p>
          <w:p w14:paraId="22580DFC" w14:textId="77777777" w:rsidR="00A86CAA" w:rsidRDefault="00DE1B99">
            <w:pPr>
              <w:spacing w:line="360" w:lineRule="auto"/>
              <w:rPr>
                <w:rFonts w:eastAsiaTheme="minorEastAsia"/>
                <w:sz w:val="24"/>
              </w:rPr>
            </w:pPr>
            <w:r>
              <w:rPr>
                <w:sz w:val="24"/>
                <w:lang w:val="zh-TW" w:eastAsia="zh-TW"/>
              </w:rPr>
              <w:t>（</w:t>
            </w:r>
            <w:r>
              <w:rPr>
                <w:sz w:val="24"/>
                <w:lang w:val="zh-TW" w:eastAsia="zh-TW"/>
              </w:rPr>
              <w:t>3</w:t>
            </w:r>
            <w:r>
              <w:rPr>
                <w:sz w:val="24"/>
                <w:lang w:val="zh-TW" w:eastAsia="zh-TW"/>
              </w:rPr>
              <w:t>）了解：</w:t>
            </w:r>
            <w:r>
              <w:rPr>
                <w:sz w:val="24"/>
              </w:rPr>
              <w:t xml:space="preserve"> </w:t>
            </w:r>
            <w:r>
              <w:rPr>
                <w:rFonts w:hint="eastAsia"/>
                <w:sz w:val="24"/>
              </w:rPr>
              <w:t>抑郁发作和双相障碍的病因学，流行病学。</w:t>
            </w:r>
          </w:p>
          <w:p w14:paraId="271D4168" w14:textId="77777777" w:rsidR="00A86CAA" w:rsidRDefault="00A86CAA">
            <w:pPr>
              <w:jc w:val="center"/>
              <w:rPr>
                <w:rFonts w:ascii="宋体" w:hAnsi="宋体"/>
                <w:sz w:val="24"/>
                <w:szCs w:val="20"/>
              </w:rPr>
            </w:pPr>
          </w:p>
        </w:tc>
        <w:tc>
          <w:tcPr>
            <w:tcW w:w="950" w:type="dxa"/>
            <w:vAlign w:val="center"/>
          </w:tcPr>
          <w:p w14:paraId="286309DA" w14:textId="77777777" w:rsidR="00A86CAA" w:rsidRDefault="00DE1B99">
            <w:pPr>
              <w:jc w:val="center"/>
              <w:rPr>
                <w:rFonts w:ascii="宋体" w:hAnsi="宋体"/>
                <w:sz w:val="24"/>
                <w:szCs w:val="20"/>
              </w:rPr>
            </w:pPr>
            <w:r>
              <w:rPr>
                <w:rFonts w:ascii="宋体" w:hAnsi="宋体" w:hint="eastAsia"/>
                <w:sz w:val="24"/>
                <w:szCs w:val="20"/>
              </w:rPr>
              <w:lastRenderedPageBreak/>
              <w:t>1.5</w:t>
            </w:r>
          </w:p>
        </w:tc>
        <w:tc>
          <w:tcPr>
            <w:tcW w:w="3259" w:type="dxa"/>
            <w:vAlign w:val="center"/>
          </w:tcPr>
          <w:p w14:paraId="7A7DA637" w14:textId="77777777" w:rsidR="00A86CAA" w:rsidRDefault="00DE1B99">
            <w:pPr>
              <w:spacing w:line="360" w:lineRule="auto"/>
              <w:rPr>
                <w:sz w:val="24"/>
                <w:lang w:val="zh-TW" w:eastAsia="zh-TW"/>
              </w:rPr>
            </w:pPr>
            <w:r>
              <w:rPr>
                <w:rFonts w:hint="eastAsia"/>
                <w:sz w:val="24"/>
              </w:rPr>
              <w:t>目前在有关心境障碍的整体</w:t>
            </w:r>
            <w:r>
              <w:rPr>
                <w:rFonts w:hint="eastAsia"/>
                <w:sz w:val="24"/>
              </w:rPr>
              <w:lastRenderedPageBreak/>
              <w:t>治疗方面，我国精神康复领域充分发挥了我们的社会主义制度的优越性，可以充分调动社会资源，群防群治，科学管理，极大的提高了心境障碍患者的治疗临床疗效。就此，加强学生对我国社会主义制度优越性的充分理解和认同。</w:t>
            </w:r>
          </w:p>
          <w:p w14:paraId="415E8AC2" w14:textId="77777777" w:rsidR="00A86CAA" w:rsidRDefault="00A86CAA">
            <w:pPr>
              <w:jc w:val="center"/>
              <w:rPr>
                <w:rFonts w:ascii="宋体" w:hAnsi="宋体"/>
                <w:sz w:val="24"/>
                <w:szCs w:val="20"/>
              </w:rPr>
            </w:pPr>
          </w:p>
        </w:tc>
        <w:tc>
          <w:tcPr>
            <w:tcW w:w="2158" w:type="dxa"/>
            <w:vAlign w:val="center"/>
          </w:tcPr>
          <w:p w14:paraId="496674DA" w14:textId="6FCF2456" w:rsidR="00A86CAA" w:rsidRDefault="00DE1B99">
            <w:pPr>
              <w:spacing w:line="360" w:lineRule="auto"/>
              <w:rPr>
                <w:sz w:val="24"/>
              </w:rPr>
            </w:pPr>
            <w:r>
              <w:rPr>
                <w:sz w:val="24"/>
                <w:lang w:val="zh-TW" w:eastAsia="zh-TW"/>
              </w:rPr>
              <w:lastRenderedPageBreak/>
              <w:t>重点</w:t>
            </w:r>
            <w:r>
              <w:rPr>
                <w:rFonts w:hint="eastAsia"/>
                <w:sz w:val="24"/>
                <w:lang w:val="zh-TW" w:eastAsia="zh-TW"/>
              </w:rPr>
              <w:t>：</w:t>
            </w:r>
            <w:r>
              <w:rPr>
                <w:rFonts w:hint="eastAsia"/>
                <w:sz w:val="24"/>
              </w:rPr>
              <w:t>抑郁发作的</w:t>
            </w:r>
            <w:r>
              <w:rPr>
                <w:rFonts w:hint="eastAsia"/>
                <w:sz w:val="24"/>
              </w:rPr>
              <w:lastRenderedPageBreak/>
              <w:t>临床表现</w:t>
            </w:r>
            <w:r w:rsidR="004661E8">
              <w:rPr>
                <w:rFonts w:hint="eastAsia"/>
                <w:sz w:val="24"/>
              </w:rPr>
              <w:t>，</w:t>
            </w:r>
            <w:r>
              <w:rPr>
                <w:rFonts w:hint="eastAsia"/>
                <w:sz w:val="24"/>
              </w:rPr>
              <w:t>躁狂发作的临床表现</w:t>
            </w:r>
          </w:p>
          <w:p w14:paraId="7A9DBCAA" w14:textId="77777777" w:rsidR="00A86CAA" w:rsidRDefault="00DE1B99">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双相障碍的特点，双相障碍的鉴别诊断。</w:t>
            </w:r>
          </w:p>
          <w:p w14:paraId="105BAE10" w14:textId="77777777" w:rsidR="00A86CAA" w:rsidRDefault="00A86CAA">
            <w:pPr>
              <w:jc w:val="center"/>
              <w:rPr>
                <w:rFonts w:ascii="宋体" w:hAnsi="宋体"/>
                <w:sz w:val="24"/>
                <w:szCs w:val="20"/>
              </w:rPr>
            </w:pPr>
          </w:p>
        </w:tc>
        <w:tc>
          <w:tcPr>
            <w:tcW w:w="960" w:type="dxa"/>
            <w:vAlign w:val="center"/>
          </w:tcPr>
          <w:p w14:paraId="2831494C" w14:textId="77777777" w:rsidR="00A86CAA" w:rsidRDefault="00DE1B99">
            <w:pPr>
              <w:jc w:val="center"/>
              <w:rPr>
                <w:rFonts w:ascii="宋体" w:hAnsi="宋体"/>
                <w:sz w:val="24"/>
                <w:szCs w:val="20"/>
              </w:rPr>
            </w:pPr>
            <w:r>
              <w:rPr>
                <w:rFonts w:ascii="宋体" w:hAnsi="宋体" w:hint="eastAsia"/>
                <w:sz w:val="24"/>
                <w:szCs w:val="20"/>
              </w:rPr>
              <w:lastRenderedPageBreak/>
              <w:t>第3周</w:t>
            </w:r>
          </w:p>
        </w:tc>
        <w:tc>
          <w:tcPr>
            <w:tcW w:w="732" w:type="dxa"/>
            <w:vAlign w:val="center"/>
          </w:tcPr>
          <w:p w14:paraId="05D5A5E8" w14:textId="77777777" w:rsidR="00A86CAA" w:rsidRDefault="00A86CAA">
            <w:pPr>
              <w:jc w:val="center"/>
              <w:rPr>
                <w:rFonts w:ascii="宋体" w:hAnsi="宋体"/>
                <w:sz w:val="24"/>
                <w:szCs w:val="20"/>
              </w:rPr>
            </w:pPr>
          </w:p>
        </w:tc>
      </w:tr>
      <w:tr w:rsidR="00A86CAA" w14:paraId="0F058BF5" w14:textId="77777777">
        <w:trPr>
          <w:trHeight w:val="555"/>
          <w:jc w:val="center"/>
        </w:trPr>
        <w:tc>
          <w:tcPr>
            <w:tcW w:w="2220" w:type="dxa"/>
            <w:vAlign w:val="center"/>
          </w:tcPr>
          <w:p w14:paraId="6F3A87D2" w14:textId="77777777" w:rsidR="00A86CAA" w:rsidRDefault="00DE1B99">
            <w:pPr>
              <w:jc w:val="center"/>
              <w:rPr>
                <w:rFonts w:ascii="宋体" w:hAnsi="宋体"/>
                <w:sz w:val="24"/>
                <w:szCs w:val="20"/>
              </w:rPr>
            </w:pPr>
            <w:r>
              <w:rPr>
                <w:rFonts w:hint="eastAsia"/>
                <w:sz w:val="24"/>
              </w:rPr>
              <w:t>第十章</w:t>
            </w:r>
            <w:r>
              <w:rPr>
                <w:rFonts w:hint="eastAsia"/>
                <w:sz w:val="24"/>
              </w:rPr>
              <w:t xml:space="preserve"> </w:t>
            </w:r>
            <w:r>
              <w:rPr>
                <w:rFonts w:hint="eastAsia"/>
                <w:sz w:val="24"/>
              </w:rPr>
              <w:t>焦虑障碍</w:t>
            </w:r>
          </w:p>
        </w:tc>
        <w:tc>
          <w:tcPr>
            <w:tcW w:w="3855" w:type="dxa"/>
            <w:vAlign w:val="center"/>
          </w:tcPr>
          <w:p w14:paraId="33798298"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）掌握：焦虑障碍的常见亚型的分型及临床特点、诊断与鉴别诊断原则及治疗原则。</w:t>
            </w:r>
          </w:p>
          <w:p w14:paraId="5793CC12"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）熟悉：焦虑障碍的概念。</w:t>
            </w:r>
          </w:p>
          <w:p w14:paraId="5C08B9FC"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）了解：焦虑障碍的病因与发病机制。</w:t>
            </w:r>
          </w:p>
          <w:p w14:paraId="55D3E484" w14:textId="77777777" w:rsidR="00A86CAA" w:rsidRDefault="00A86CAA">
            <w:pPr>
              <w:jc w:val="center"/>
              <w:rPr>
                <w:rFonts w:ascii="宋体" w:hAnsi="宋体"/>
                <w:sz w:val="24"/>
                <w:szCs w:val="20"/>
              </w:rPr>
            </w:pPr>
          </w:p>
        </w:tc>
        <w:tc>
          <w:tcPr>
            <w:tcW w:w="950" w:type="dxa"/>
            <w:vAlign w:val="center"/>
          </w:tcPr>
          <w:p w14:paraId="3CF29257" w14:textId="77777777" w:rsidR="00A86CAA" w:rsidRDefault="00DE1B99">
            <w:pPr>
              <w:jc w:val="center"/>
              <w:rPr>
                <w:rFonts w:ascii="宋体" w:hAnsi="宋体"/>
                <w:sz w:val="24"/>
                <w:szCs w:val="20"/>
              </w:rPr>
            </w:pPr>
            <w:r>
              <w:rPr>
                <w:rFonts w:ascii="宋体" w:hAnsi="宋体" w:hint="eastAsia"/>
                <w:sz w:val="24"/>
                <w:szCs w:val="20"/>
              </w:rPr>
              <w:t>1</w:t>
            </w:r>
          </w:p>
        </w:tc>
        <w:tc>
          <w:tcPr>
            <w:tcW w:w="3259" w:type="dxa"/>
            <w:vAlign w:val="center"/>
          </w:tcPr>
          <w:p w14:paraId="40E4ED25" w14:textId="77777777" w:rsidR="00A86CAA" w:rsidRDefault="00DE1B99">
            <w:pPr>
              <w:spacing w:line="360" w:lineRule="auto"/>
              <w:rPr>
                <w:rFonts w:ascii="宋体" w:hAnsi="宋体"/>
                <w:sz w:val="24"/>
              </w:rPr>
            </w:pPr>
            <w:r>
              <w:rPr>
                <w:rFonts w:ascii="宋体" w:hAnsi="宋体" w:hint="eastAsia"/>
                <w:sz w:val="24"/>
              </w:rPr>
              <w:t>结合国家心理健康服务体系建设的国家政策对青年学生大力弘扬爱国主义精神，加强爱国主义教育。介绍焦虑症状的全球性激增，说明心理健康服务对普通民众的焦虑情绪的缓解，以及稳定和谐社会的巨大作用，体验了我国的健康幸福中国的方针政策以人为本。</w:t>
            </w:r>
          </w:p>
          <w:p w14:paraId="296A809B" w14:textId="77777777" w:rsidR="00A86CAA" w:rsidRDefault="00A86CAA">
            <w:pPr>
              <w:jc w:val="center"/>
              <w:rPr>
                <w:rFonts w:ascii="宋体" w:hAnsi="宋体"/>
                <w:sz w:val="24"/>
                <w:szCs w:val="20"/>
              </w:rPr>
            </w:pPr>
          </w:p>
        </w:tc>
        <w:tc>
          <w:tcPr>
            <w:tcW w:w="2158" w:type="dxa"/>
            <w:vAlign w:val="center"/>
          </w:tcPr>
          <w:p w14:paraId="75D47DD1" w14:textId="77777777" w:rsidR="00A86CAA" w:rsidRDefault="00DE1B99">
            <w:pPr>
              <w:spacing w:line="360" w:lineRule="auto"/>
              <w:rPr>
                <w:sz w:val="24"/>
                <w:lang w:val="zh-TW" w:eastAsia="zh-TW"/>
              </w:rPr>
            </w:pPr>
            <w:r>
              <w:rPr>
                <w:sz w:val="24"/>
                <w:lang w:val="zh-TW" w:eastAsia="zh-TW"/>
              </w:rPr>
              <w:lastRenderedPageBreak/>
              <w:t>重点</w:t>
            </w:r>
            <w:r>
              <w:rPr>
                <w:rFonts w:hint="eastAsia"/>
                <w:sz w:val="24"/>
                <w:lang w:val="zh-TW" w:eastAsia="zh-TW"/>
              </w:rPr>
              <w:t>：</w:t>
            </w:r>
            <w:r>
              <w:rPr>
                <w:rFonts w:hint="eastAsia"/>
                <w:sz w:val="24"/>
              </w:rPr>
              <w:t>焦虑障碍的常见亚型的分型及临床特点、诊断与鉴别诊断原则及治疗原则。</w:t>
            </w:r>
          </w:p>
          <w:p w14:paraId="73EBAE03" w14:textId="77777777" w:rsidR="00A86CAA" w:rsidRDefault="00DE1B99">
            <w:pPr>
              <w:spacing w:line="360" w:lineRule="auto"/>
              <w:rPr>
                <w:sz w:val="24"/>
              </w:rPr>
            </w:pPr>
            <w:r>
              <w:rPr>
                <w:sz w:val="24"/>
                <w:lang w:val="zh-TW" w:eastAsia="zh-TW"/>
              </w:rPr>
              <w:t>难点</w:t>
            </w:r>
            <w:r>
              <w:rPr>
                <w:rFonts w:hint="eastAsia"/>
                <w:sz w:val="24"/>
                <w:lang w:val="zh-TW" w:eastAsia="zh-TW"/>
              </w:rPr>
              <w:t>：</w:t>
            </w:r>
            <w:r>
              <w:rPr>
                <w:rFonts w:hint="eastAsia"/>
                <w:sz w:val="24"/>
              </w:rPr>
              <w:t>焦虑障碍的鉴别诊断。</w:t>
            </w:r>
          </w:p>
          <w:p w14:paraId="337FA94B" w14:textId="77777777" w:rsidR="00A86CAA" w:rsidRDefault="00A86CAA">
            <w:pPr>
              <w:jc w:val="center"/>
              <w:rPr>
                <w:rFonts w:ascii="宋体" w:hAnsi="宋体"/>
                <w:sz w:val="24"/>
                <w:szCs w:val="20"/>
              </w:rPr>
            </w:pPr>
          </w:p>
        </w:tc>
        <w:tc>
          <w:tcPr>
            <w:tcW w:w="960" w:type="dxa"/>
            <w:vAlign w:val="center"/>
          </w:tcPr>
          <w:p w14:paraId="438E73FE" w14:textId="77777777" w:rsidR="00A86CAA" w:rsidRDefault="00DE1B99">
            <w:pPr>
              <w:jc w:val="center"/>
              <w:rPr>
                <w:rFonts w:ascii="宋体" w:hAnsi="宋体"/>
                <w:sz w:val="24"/>
                <w:szCs w:val="20"/>
              </w:rPr>
            </w:pPr>
            <w:r>
              <w:rPr>
                <w:rFonts w:ascii="宋体" w:hAnsi="宋体" w:hint="eastAsia"/>
                <w:sz w:val="24"/>
                <w:szCs w:val="20"/>
              </w:rPr>
              <w:t>第4周</w:t>
            </w:r>
          </w:p>
        </w:tc>
        <w:tc>
          <w:tcPr>
            <w:tcW w:w="732" w:type="dxa"/>
            <w:vAlign w:val="center"/>
          </w:tcPr>
          <w:p w14:paraId="4B04B7A2" w14:textId="77777777" w:rsidR="00A86CAA" w:rsidRDefault="00A86CAA">
            <w:pPr>
              <w:jc w:val="center"/>
              <w:rPr>
                <w:rFonts w:ascii="宋体" w:hAnsi="宋体"/>
                <w:sz w:val="24"/>
                <w:szCs w:val="20"/>
              </w:rPr>
            </w:pPr>
          </w:p>
        </w:tc>
      </w:tr>
      <w:tr w:rsidR="00A86CAA" w14:paraId="051EE7F0" w14:textId="77777777">
        <w:trPr>
          <w:trHeight w:val="555"/>
          <w:jc w:val="center"/>
        </w:trPr>
        <w:tc>
          <w:tcPr>
            <w:tcW w:w="2220" w:type="dxa"/>
            <w:vAlign w:val="center"/>
          </w:tcPr>
          <w:p w14:paraId="62D70221" w14:textId="77777777" w:rsidR="00A86CAA" w:rsidRDefault="00DE1B99">
            <w:pPr>
              <w:jc w:val="center"/>
              <w:rPr>
                <w:rFonts w:ascii="宋体" w:hAnsi="宋体"/>
                <w:sz w:val="24"/>
                <w:szCs w:val="20"/>
              </w:rPr>
            </w:pPr>
            <w:r>
              <w:rPr>
                <w:rFonts w:hint="eastAsia"/>
                <w:sz w:val="24"/>
              </w:rPr>
              <w:t>第十一章</w:t>
            </w:r>
            <w:r>
              <w:rPr>
                <w:rFonts w:hint="eastAsia"/>
                <w:sz w:val="24"/>
              </w:rPr>
              <w:t xml:space="preserve"> </w:t>
            </w:r>
            <w:r>
              <w:rPr>
                <w:rFonts w:hint="eastAsia"/>
                <w:sz w:val="24"/>
              </w:rPr>
              <w:t>强迫及相关障碍</w:t>
            </w:r>
          </w:p>
        </w:tc>
        <w:tc>
          <w:tcPr>
            <w:tcW w:w="3855" w:type="dxa"/>
            <w:vAlign w:val="center"/>
          </w:tcPr>
          <w:p w14:paraId="6D799ACE"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）掌握：强迫障碍临床特点、诊断与鉴别诊断原则及治疗原则。</w:t>
            </w:r>
          </w:p>
          <w:p w14:paraId="6D34C379"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）熟悉：强迫障碍的概念。</w:t>
            </w:r>
          </w:p>
          <w:p w14:paraId="1C3BF5DD"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）了解：强迫障碍的病因与发病机制，囤积障碍，抓痕</w:t>
            </w:r>
            <w:r>
              <w:rPr>
                <w:rFonts w:hint="eastAsia"/>
                <w:sz w:val="24"/>
                <w:lang w:val="zh-TW" w:eastAsia="zh-TW"/>
              </w:rPr>
              <w:t>(</w:t>
            </w:r>
            <w:r>
              <w:rPr>
                <w:rFonts w:hint="eastAsia"/>
                <w:sz w:val="24"/>
                <w:lang w:val="zh-TW" w:eastAsia="zh-TW"/>
              </w:rPr>
              <w:t>皮肤搔抓</w:t>
            </w:r>
            <w:r>
              <w:rPr>
                <w:rFonts w:hint="eastAsia"/>
                <w:sz w:val="24"/>
                <w:lang w:val="zh-TW" w:eastAsia="zh-TW"/>
              </w:rPr>
              <w:t>)</w:t>
            </w:r>
            <w:r>
              <w:rPr>
                <w:rFonts w:hint="eastAsia"/>
                <w:sz w:val="24"/>
                <w:lang w:val="zh-TW" w:eastAsia="zh-TW"/>
              </w:rPr>
              <w:t>障碍，拔毛癖。</w:t>
            </w:r>
          </w:p>
          <w:p w14:paraId="4353F155" w14:textId="77777777" w:rsidR="00A86CAA" w:rsidRDefault="00A86CAA">
            <w:pPr>
              <w:jc w:val="center"/>
              <w:rPr>
                <w:rFonts w:ascii="宋体" w:hAnsi="宋体"/>
                <w:sz w:val="24"/>
                <w:szCs w:val="20"/>
              </w:rPr>
            </w:pPr>
          </w:p>
        </w:tc>
        <w:tc>
          <w:tcPr>
            <w:tcW w:w="950" w:type="dxa"/>
            <w:vAlign w:val="center"/>
          </w:tcPr>
          <w:p w14:paraId="065E1FC0" w14:textId="77777777" w:rsidR="00A86CAA" w:rsidRDefault="00DE1B99">
            <w:pPr>
              <w:jc w:val="center"/>
              <w:rPr>
                <w:rFonts w:ascii="宋体" w:hAnsi="宋体"/>
                <w:sz w:val="24"/>
                <w:szCs w:val="20"/>
              </w:rPr>
            </w:pPr>
            <w:r>
              <w:rPr>
                <w:rFonts w:ascii="宋体" w:hAnsi="宋体" w:hint="eastAsia"/>
                <w:sz w:val="24"/>
                <w:szCs w:val="20"/>
              </w:rPr>
              <w:t>0.5</w:t>
            </w:r>
          </w:p>
        </w:tc>
        <w:tc>
          <w:tcPr>
            <w:tcW w:w="3259" w:type="dxa"/>
            <w:vAlign w:val="center"/>
          </w:tcPr>
          <w:p w14:paraId="63F4C25E" w14:textId="77777777" w:rsidR="00A86CAA" w:rsidRDefault="00DE1B99">
            <w:pPr>
              <w:spacing w:line="360" w:lineRule="auto"/>
              <w:rPr>
                <w:rFonts w:ascii="宋体" w:hAnsi="宋体"/>
                <w:sz w:val="24"/>
              </w:rPr>
            </w:pPr>
            <w:r>
              <w:rPr>
                <w:rFonts w:ascii="宋体" w:hAnsi="宋体" w:hint="eastAsia"/>
                <w:sz w:val="24"/>
              </w:rPr>
              <w:t>将“不歧视”融入到强迫障碍的授课，弘扬和谐社会精神。讲授强迫谱系障碍时，举例囤积症导致邻居受扰，居委和</w:t>
            </w:r>
            <w:proofErr w:type="gramStart"/>
            <w:r>
              <w:rPr>
                <w:rFonts w:ascii="宋体" w:hAnsi="宋体" w:hint="eastAsia"/>
                <w:sz w:val="24"/>
              </w:rPr>
              <w:t>义工</w:t>
            </w:r>
            <w:proofErr w:type="gramEnd"/>
            <w:r>
              <w:rPr>
                <w:rFonts w:ascii="宋体" w:hAnsi="宋体" w:hint="eastAsia"/>
                <w:sz w:val="24"/>
              </w:rPr>
              <w:t>出动两辆大卡车清理垃圾的新闻报道。此处需向学生强调囤积症的管理、护理和规律治疗。将“不歧视”的和谐社会精神融入到“课程思政”授课中。精神病患者是生活中有病患的弱势群体，而社会歧视是一道冰冷的高墙，我们应该多了解一些精神病学知识，从内心消除对精神病人的恐惧和偏见，从而更好地了解他们的内心，帮助他们回归现实、认识疾病、配合治疗。</w:t>
            </w:r>
          </w:p>
          <w:p w14:paraId="3FD18423" w14:textId="77777777" w:rsidR="00A86CAA" w:rsidRDefault="00A86CAA">
            <w:pPr>
              <w:jc w:val="center"/>
              <w:rPr>
                <w:rFonts w:ascii="宋体" w:hAnsi="宋体"/>
                <w:sz w:val="24"/>
                <w:szCs w:val="20"/>
              </w:rPr>
            </w:pPr>
          </w:p>
        </w:tc>
        <w:tc>
          <w:tcPr>
            <w:tcW w:w="2158" w:type="dxa"/>
            <w:vAlign w:val="center"/>
          </w:tcPr>
          <w:p w14:paraId="63C71372"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：强迫</w:t>
            </w:r>
            <w:r>
              <w:rPr>
                <w:rFonts w:hint="eastAsia"/>
                <w:sz w:val="24"/>
              </w:rPr>
              <w:t>的临床特点、诊断与鉴别诊断原则及治疗原则。</w:t>
            </w:r>
          </w:p>
          <w:p w14:paraId="6741E95C" w14:textId="77777777" w:rsidR="00A86CAA" w:rsidRDefault="00DE1B99">
            <w:pPr>
              <w:spacing w:line="360" w:lineRule="auto"/>
              <w:rPr>
                <w:sz w:val="24"/>
              </w:rPr>
            </w:pPr>
            <w:r>
              <w:rPr>
                <w:sz w:val="24"/>
                <w:lang w:val="zh-TW" w:eastAsia="zh-TW"/>
              </w:rPr>
              <w:t>难点</w:t>
            </w:r>
            <w:r>
              <w:rPr>
                <w:rFonts w:hint="eastAsia"/>
                <w:sz w:val="24"/>
                <w:lang w:val="zh-TW" w:eastAsia="zh-TW"/>
              </w:rPr>
              <w:t>：强迫障碍的临床表现</w:t>
            </w:r>
            <w:r>
              <w:rPr>
                <w:rFonts w:hint="eastAsia"/>
                <w:sz w:val="24"/>
              </w:rPr>
              <w:t>。</w:t>
            </w:r>
          </w:p>
          <w:p w14:paraId="66A24C4E" w14:textId="77777777" w:rsidR="00A86CAA" w:rsidRDefault="00A86CAA">
            <w:pPr>
              <w:jc w:val="center"/>
              <w:rPr>
                <w:rFonts w:ascii="宋体" w:hAnsi="宋体"/>
                <w:sz w:val="24"/>
                <w:szCs w:val="20"/>
              </w:rPr>
            </w:pPr>
          </w:p>
        </w:tc>
        <w:tc>
          <w:tcPr>
            <w:tcW w:w="960" w:type="dxa"/>
            <w:vAlign w:val="center"/>
          </w:tcPr>
          <w:p w14:paraId="7B563D06" w14:textId="77777777" w:rsidR="00A86CAA" w:rsidRDefault="00DE1B99">
            <w:pPr>
              <w:jc w:val="center"/>
              <w:rPr>
                <w:rFonts w:ascii="宋体" w:hAnsi="宋体"/>
                <w:sz w:val="24"/>
                <w:szCs w:val="20"/>
              </w:rPr>
            </w:pPr>
            <w:r>
              <w:rPr>
                <w:rFonts w:ascii="宋体" w:hAnsi="宋体" w:hint="eastAsia"/>
                <w:sz w:val="24"/>
                <w:szCs w:val="20"/>
              </w:rPr>
              <w:t>第4周</w:t>
            </w:r>
          </w:p>
        </w:tc>
        <w:tc>
          <w:tcPr>
            <w:tcW w:w="732" w:type="dxa"/>
            <w:vAlign w:val="center"/>
          </w:tcPr>
          <w:p w14:paraId="36701693" w14:textId="77777777" w:rsidR="00A86CAA" w:rsidRDefault="00A86CAA">
            <w:pPr>
              <w:jc w:val="center"/>
              <w:rPr>
                <w:rFonts w:ascii="宋体" w:hAnsi="宋体"/>
                <w:sz w:val="24"/>
                <w:szCs w:val="20"/>
              </w:rPr>
            </w:pPr>
          </w:p>
        </w:tc>
      </w:tr>
      <w:tr w:rsidR="00A86CAA" w14:paraId="4D6D48FA" w14:textId="77777777">
        <w:trPr>
          <w:trHeight w:val="555"/>
          <w:jc w:val="center"/>
        </w:trPr>
        <w:tc>
          <w:tcPr>
            <w:tcW w:w="2220" w:type="dxa"/>
            <w:vAlign w:val="center"/>
          </w:tcPr>
          <w:p w14:paraId="0DB49032" w14:textId="77777777" w:rsidR="00A86CAA" w:rsidRDefault="00DE1B99">
            <w:pPr>
              <w:jc w:val="center"/>
              <w:rPr>
                <w:rFonts w:ascii="宋体" w:hAnsi="宋体"/>
                <w:sz w:val="24"/>
                <w:szCs w:val="20"/>
              </w:rPr>
            </w:pPr>
            <w:r>
              <w:rPr>
                <w:rFonts w:hint="eastAsia"/>
                <w:sz w:val="24"/>
              </w:rPr>
              <w:lastRenderedPageBreak/>
              <w:t>第十二章</w:t>
            </w:r>
            <w:r>
              <w:rPr>
                <w:rFonts w:hint="eastAsia"/>
                <w:sz w:val="24"/>
              </w:rPr>
              <w:t xml:space="preserve"> </w:t>
            </w:r>
            <w:r>
              <w:rPr>
                <w:rFonts w:hint="eastAsia"/>
                <w:sz w:val="24"/>
              </w:rPr>
              <w:t>创伤及应激相关</w:t>
            </w:r>
            <w:proofErr w:type="gramStart"/>
            <w:r>
              <w:rPr>
                <w:rFonts w:hint="eastAsia"/>
                <w:sz w:val="24"/>
              </w:rPr>
              <w:t>障碍障碍</w:t>
            </w:r>
            <w:proofErr w:type="gramEnd"/>
          </w:p>
        </w:tc>
        <w:tc>
          <w:tcPr>
            <w:tcW w:w="3855" w:type="dxa"/>
            <w:vAlign w:val="center"/>
          </w:tcPr>
          <w:p w14:paraId="630C95DE" w14:textId="77777777" w:rsidR="00A86CAA" w:rsidRDefault="00DE1B99">
            <w:pPr>
              <w:spacing w:line="360" w:lineRule="auto"/>
              <w:rPr>
                <w:rFonts w:eastAsiaTheme="minorEastAsia"/>
                <w:sz w:val="24"/>
              </w:rPr>
            </w:pPr>
            <w:r>
              <w:rPr>
                <w:sz w:val="24"/>
                <w:lang w:val="zh-TW" w:eastAsia="zh-TW"/>
              </w:rPr>
              <w:t>（</w:t>
            </w:r>
            <w:r>
              <w:rPr>
                <w:sz w:val="24"/>
                <w:lang w:val="zh-TW" w:eastAsia="zh-TW"/>
              </w:rPr>
              <w:t>1</w:t>
            </w:r>
            <w:r>
              <w:rPr>
                <w:sz w:val="24"/>
                <w:lang w:val="zh-TW" w:eastAsia="zh-TW"/>
              </w:rPr>
              <w:t>）掌握：</w:t>
            </w:r>
            <w:r>
              <w:rPr>
                <w:rFonts w:hint="eastAsia"/>
                <w:sz w:val="24"/>
              </w:rPr>
              <w:t>应激相关障碍的概念；急性应激障碍、创伤后应激障碍和适应障碍的概念、临床表现、诊断和鉴别诊断、治疗原则。</w:t>
            </w:r>
          </w:p>
          <w:p w14:paraId="74DE5F54"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与文化相关障碍的概念、临床表现、诊断和鉴别诊断、治疗原则。</w:t>
            </w:r>
          </w:p>
          <w:p w14:paraId="11FC191F" w14:textId="77777777" w:rsidR="00A86CAA" w:rsidRDefault="00DE1B99">
            <w:pPr>
              <w:spacing w:line="360" w:lineRule="auto"/>
              <w:rPr>
                <w:rFonts w:eastAsiaTheme="minorEastAsia"/>
                <w:sz w:val="24"/>
              </w:rPr>
            </w:pPr>
            <w:r>
              <w:rPr>
                <w:sz w:val="24"/>
                <w:lang w:val="zh-TW" w:eastAsia="zh-TW"/>
              </w:rPr>
              <w:t>（</w:t>
            </w:r>
            <w:r>
              <w:rPr>
                <w:sz w:val="24"/>
                <w:lang w:val="zh-TW" w:eastAsia="zh-TW"/>
              </w:rPr>
              <w:t>3</w:t>
            </w:r>
            <w:r>
              <w:rPr>
                <w:sz w:val="24"/>
                <w:lang w:val="zh-TW" w:eastAsia="zh-TW"/>
              </w:rPr>
              <w:t>）了解：</w:t>
            </w:r>
            <w:r>
              <w:rPr>
                <w:sz w:val="24"/>
              </w:rPr>
              <w:t xml:space="preserve"> </w:t>
            </w:r>
            <w:r>
              <w:rPr>
                <w:rFonts w:hint="eastAsia"/>
                <w:sz w:val="24"/>
              </w:rPr>
              <w:t>应激相关障碍。</w:t>
            </w:r>
          </w:p>
          <w:p w14:paraId="0F5C7AA1" w14:textId="77777777" w:rsidR="00A86CAA" w:rsidRDefault="00A86CAA">
            <w:pPr>
              <w:jc w:val="center"/>
              <w:rPr>
                <w:rFonts w:ascii="宋体" w:hAnsi="宋体"/>
                <w:sz w:val="24"/>
                <w:szCs w:val="20"/>
              </w:rPr>
            </w:pPr>
          </w:p>
        </w:tc>
        <w:tc>
          <w:tcPr>
            <w:tcW w:w="950" w:type="dxa"/>
            <w:vAlign w:val="center"/>
          </w:tcPr>
          <w:p w14:paraId="69D92716" w14:textId="77777777" w:rsidR="00A86CAA" w:rsidRDefault="00DE1B99">
            <w:pPr>
              <w:jc w:val="center"/>
              <w:rPr>
                <w:rFonts w:ascii="宋体" w:hAnsi="宋体"/>
                <w:sz w:val="24"/>
                <w:szCs w:val="20"/>
              </w:rPr>
            </w:pPr>
            <w:r>
              <w:rPr>
                <w:rFonts w:ascii="宋体" w:hAnsi="宋体" w:hint="eastAsia"/>
                <w:sz w:val="24"/>
                <w:szCs w:val="20"/>
              </w:rPr>
              <w:t>1</w:t>
            </w:r>
          </w:p>
        </w:tc>
        <w:tc>
          <w:tcPr>
            <w:tcW w:w="3259" w:type="dxa"/>
            <w:vAlign w:val="center"/>
          </w:tcPr>
          <w:p w14:paraId="4ABD6476" w14:textId="77777777" w:rsidR="00A86CAA" w:rsidRDefault="00DE1B99">
            <w:pPr>
              <w:spacing w:line="360" w:lineRule="auto"/>
              <w:rPr>
                <w:rFonts w:eastAsiaTheme="minorEastAsia"/>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我国每次在人民遇到困难时都给予及时的物质支持和心理关怀，这是减少应激相关障碍，尤其是创伤后应激障碍的发生的重要因素。比如</w:t>
            </w:r>
            <w:proofErr w:type="gramStart"/>
            <w:r>
              <w:rPr>
                <w:rFonts w:hint="eastAsia"/>
                <w:sz w:val="24"/>
              </w:rPr>
              <w:t>汶</w:t>
            </w:r>
            <w:proofErr w:type="gramEnd"/>
            <w:r>
              <w:rPr>
                <w:rFonts w:hint="eastAsia"/>
                <w:sz w:val="24"/>
              </w:rPr>
              <w:t>川地震。</w:t>
            </w:r>
          </w:p>
          <w:p w14:paraId="5EC3EB2A" w14:textId="77777777" w:rsidR="00A86CAA" w:rsidRDefault="00DE1B99">
            <w:pPr>
              <w:spacing w:line="360" w:lineRule="auto"/>
              <w:rPr>
                <w:rFonts w:eastAsiaTheme="minorEastAsia"/>
                <w:sz w:val="24"/>
              </w:rPr>
            </w:pPr>
            <w:r>
              <w:rPr>
                <w:rFonts w:hint="eastAsia"/>
                <w:sz w:val="24"/>
                <w:lang w:val="zh-TW" w:eastAsia="zh-TW"/>
              </w:rPr>
              <w:t>（</w:t>
            </w:r>
            <w:r>
              <w:rPr>
                <w:rFonts w:hint="eastAsia"/>
                <w:sz w:val="24"/>
                <w:lang w:val="zh-TW" w:eastAsia="zh-TW"/>
              </w:rPr>
              <w:t>2</w:t>
            </w:r>
            <w:r>
              <w:rPr>
                <w:rFonts w:hint="eastAsia"/>
                <w:sz w:val="24"/>
                <w:lang w:val="zh-TW" w:eastAsia="zh-TW"/>
              </w:rPr>
              <w:t>）</w:t>
            </w:r>
            <w:r>
              <w:rPr>
                <w:rFonts w:hint="eastAsia"/>
                <w:sz w:val="24"/>
              </w:rPr>
              <w:t>国家越来越重视儿童青少年健康人格的培育，这是应激相关障碍的一级预防措施。</w:t>
            </w:r>
          </w:p>
          <w:p w14:paraId="1D21A478" w14:textId="77777777" w:rsidR="00A86CAA" w:rsidRDefault="00A86CAA">
            <w:pPr>
              <w:jc w:val="center"/>
              <w:rPr>
                <w:rFonts w:ascii="宋体" w:hAnsi="宋体"/>
                <w:sz w:val="24"/>
                <w:szCs w:val="20"/>
              </w:rPr>
            </w:pPr>
          </w:p>
        </w:tc>
        <w:tc>
          <w:tcPr>
            <w:tcW w:w="2158" w:type="dxa"/>
            <w:vAlign w:val="center"/>
          </w:tcPr>
          <w:p w14:paraId="2EAF4CE3"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急性应激障碍、创伤后应激障碍和适应障碍的概念、临床表现、诊断和鉴别诊断、治疗原则。</w:t>
            </w:r>
          </w:p>
          <w:p w14:paraId="16256A46" w14:textId="77777777" w:rsidR="00A86CAA" w:rsidRDefault="00DE1B99">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创伤后应激障碍的鉴别诊断和治疗。</w:t>
            </w:r>
          </w:p>
          <w:p w14:paraId="346AAFAF" w14:textId="77777777" w:rsidR="00A86CAA" w:rsidRDefault="00A86CAA">
            <w:pPr>
              <w:jc w:val="center"/>
              <w:rPr>
                <w:rFonts w:ascii="宋体" w:hAnsi="宋体"/>
                <w:sz w:val="24"/>
                <w:szCs w:val="20"/>
              </w:rPr>
            </w:pPr>
          </w:p>
        </w:tc>
        <w:tc>
          <w:tcPr>
            <w:tcW w:w="960" w:type="dxa"/>
            <w:vAlign w:val="center"/>
          </w:tcPr>
          <w:p w14:paraId="7BE2A583" w14:textId="77777777" w:rsidR="00A86CAA" w:rsidRDefault="00DE1B99">
            <w:pPr>
              <w:spacing w:line="360" w:lineRule="auto"/>
              <w:rPr>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40F483BB" w14:textId="77777777" w:rsidR="00A86CAA" w:rsidRDefault="00A86CAA">
            <w:pPr>
              <w:jc w:val="center"/>
              <w:rPr>
                <w:rFonts w:ascii="宋体" w:hAnsi="宋体"/>
                <w:sz w:val="24"/>
                <w:szCs w:val="20"/>
              </w:rPr>
            </w:pPr>
          </w:p>
        </w:tc>
        <w:tc>
          <w:tcPr>
            <w:tcW w:w="732" w:type="dxa"/>
            <w:vAlign w:val="center"/>
          </w:tcPr>
          <w:p w14:paraId="7F6E818F" w14:textId="77777777" w:rsidR="00A86CAA" w:rsidRDefault="00A86CAA">
            <w:pPr>
              <w:jc w:val="center"/>
              <w:rPr>
                <w:rFonts w:ascii="宋体" w:hAnsi="宋体"/>
                <w:sz w:val="24"/>
                <w:szCs w:val="20"/>
              </w:rPr>
            </w:pPr>
          </w:p>
        </w:tc>
      </w:tr>
      <w:tr w:rsidR="00A86CAA" w14:paraId="4BACF901" w14:textId="77777777">
        <w:trPr>
          <w:trHeight w:val="555"/>
          <w:jc w:val="center"/>
        </w:trPr>
        <w:tc>
          <w:tcPr>
            <w:tcW w:w="2220" w:type="dxa"/>
            <w:vAlign w:val="center"/>
          </w:tcPr>
          <w:p w14:paraId="74958CBD" w14:textId="77777777" w:rsidR="00A86CAA" w:rsidRDefault="00DE1B99">
            <w:pPr>
              <w:jc w:val="center"/>
              <w:rPr>
                <w:rFonts w:ascii="宋体" w:hAnsi="宋体"/>
                <w:sz w:val="24"/>
                <w:szCs w:val="20"/>
              </w:rPr>
            </w:pPr>
            <w:r>
              <w:rPr>
                <w:rFonts w:hint="eastAsia"/>
                <w:sz w:val="24"/>
              </w:rPr>
              <w:t>第十三章</w:t>
            </w:r>
            <w:r>
              <w:rPr>
                <w:rFonts w:hint="eastAsia"/>
                <w:sz w:val="24"/>
              </w:rPr>
              <w:t xml:space="preserve"> </w:t>
            </w:r>
            <w:r>
              <w:rPr>
                <w:rFonts w:hint="eastAsia"/>
                <w:sz w:val="24"/>
              </w:rPr>
              <w:t>分离（转换）性障碍</w:t>
            </w:r>
          </w:p>
        </w:tc>
        <w:tc>
          <w:tcPr>
            <w:tcW w:w="3855" w:type="dxa"/>
            <w:vAlign w:val="center"/>
          </w:tcPr>
          <w:p w14:paraId="28451A69" w14:textId="77777777" w:rsidR="00A86CAA" w:rsidRDefault="00DE1B99">
            <w:pPr>
              <w:spacing w:line="360" w:lineRule="auto"/>
              <w:rPr>
                <w:rFonts w:eastAsiaTheme="minorEastAsia"/>
                <w:sz w:val="24"/>
              </w:rPr>
            </w:pPr>
            <w:r>
              <w:rPr>
                <w:sz w:val="24"/>
                <w:lang w:val="zh-TW" w:eastAsia="zh-TW"/>
              </w:rPr>
              <w:t>（</w:t>
            </w:r>
            <w:r>
              <w:rPr>
                <w:sz w:val="24"/>
                <w:lang w:val="zh-TW" w:eastAsia="zh-TW"/>
              </w:rPr>
              <w:t>1</w:t>
            </w:r>
            <w:r>
              <w:rPr>
                <w:sz w:val="24"/>
                <w:lang w:val="zh-TW" w:eastAsia="zh-TW"/>
              </w:rPr>
              <w:t>）掌握：</w:t>
            </w:r>
            <w:r>
              <w:rPr>
                <w:rFonts w:hint="eastAsia"/>
                <w:sz w:val="24"/>
              </w:rPr>
              <w:t>分离（转换）性障碍的概念、常见临床表现和主要特征、处理原则</w:t>
            </w:r>
            <w:r>
              <w:rPr>
                <w:rFonts w:eastAsiaTheme="minorEastAsia" w:hint="eastAsia"/>
                <w:sz w:val="24"/>
              </w:rPr>
              <w:t>。</w:t>
            </w:r>
          </w:p>
          <w:p w14:paraId="7E12E969"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分离（转换）性障碍的病程和预后、诊断和鉴别诊断。</w:t>
            </w:r>
          </w:p>
          <w:p w14:paraId="369154FC" w14:textId="77777777" w:rsidR="00A86CAA" w:rsidRDefault="00DE1B99">
            <w:pPr>
              <w:spacing w:line="360" w:lineRule="auto"/>
              <w:rPr>
                <w:rFonts w:eastAsiaTheme="minorEastAsia"/>
                <w:sz w:val="24"/>
              </w:rPr>
            </w:pPr>
            <w:r>
              <w:rPr>
                <w:sz w:val="24"/>
                <w:lang w:val="zh-TW" w:eastAsia="zh-TW"/>
              </w:rPr>
              <w:t>（</w:t>
            </w:r>
            <w:r>
              <w:rPr>
                <w:sz w:val="24"/>
                <w:lang w:val="zh-TW" w:eastAsia="zh-TW"/>
              </w:rPr>
              <w:t>3</w:t>
            </w:r>
            <w:r>
              <w:rPr>
                <w:sz w:val="24"/>
                <w:lang w:val="zh-TW" w:eastAsia="zh-TW"/>
              </w:rPr>
              <w:t>）了解：</w:t>
            </w:r>
            <w:r>
              <w:rPr>
                <w:sz w:val="24"/>
              </w:rPr>
              <w:t xml:space="preserve"> </w:t>
            </w:r>
            <w:r>
              <w:rPr>
                <w:rFonts w:hint="eastAsia"/>
                <w:sz w:val="24"/>
              </w:rPr>
              <w:t>分离（转换）性障碍的流行病学、病因与发病机制。</w:t>
            </w:r>
          </w:p>
          <w:p w14:paraId="00761A7F" w14:textId="77777777" w:rsidR="00A86CAA" w:rsidRDefault="00A86CAA">
            <w:pPr>
              <w:jc w:val="center"/>
              <w:rPr>
                <w:rFonts w:ascii="宋体" w:hAnsi="宋体"/>
                <w:sz w:val="24"/>
                <w:szCs w:val="20"/>
              </w:rPr>
            </w:pPr>
          </w:p>
        </w:tc>
        <w:tc>
          <w:tcPr>
            <w:tcW w:w="950" w:type="dxa"/>
            <w:vAlign w:val="center"/>
          </w:tcPr>
          <w:p w14:paraId="4DE33089" w14:textId="77777777" w:rsidR="00A86CAA" w:rsidRDefault="00DE1B99">
            <w:pPr>
              <w:jc w:val="center"/>
              <w:rPr>
                <w:rFonts w:ascii="宋体" w:hAnsi="宋体"/>
                <w:sz w:val="24"/>
                <w:szCs w:val="20"/>
              </w:rPr>
            </w:pPr>
            <w:r>
              <w:rPr>
                <w:rFonts w:ascii="宋体" w:hAnsi="宋体" w:hint="eastAsia"/>
                <w:sz w:val="24"/>
                <w:szCs w:val="20"/>
              </w:rPr>
              <w:t>1</w:t>
            </w:r>
          </w:p>
        </w:tc>
        <w:tc>
          <w:tcPr>
            <w:tcW w:w="3259" w:type="dxa"/>
            <w:vAlign w:val="center"/>
          </w:tcPr>
          <w:p w14:paraId="1FC9CCAB" w14:textId="77777777" w:rsidR="00A86CAA" w:rsidRDefault="00DE1B99">
            <w:pPr>
              <w:spacing w:line="360" w:lineRule="auto"/>
              <w:rPr>
                <w:rFonts w:eastAsiaTheme="minorEastAsia"/>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分离性障碍的发病与应激事件有关，我国每次在人民遇到困难时都给予及时的物质支持和心理关怀，能减少分离性障碍的发生。比如洪水灾害。</w:t>
            </w:r>
          </w:p>
          <w:p w14:paraId="1BBD7359" w14:textId="77777777" w:rsidR="00A86CAA" w:rsidRDefault="00DE1B99">
            <w:pPr>
              <w:spacing w:line="360" w:lineRule="auto"/>
              <w:rPr>
                <w:rFonts w:eastAsiaTheme="minorEastAsia"/>
                <w:sz w:val="24"/>
              </w:rPr>
            </w:pPr>
            <w:r>
              <w:rPr>
                <w:rFonts w:hint="eastAsia"/>
                <w:sz w:val="24"/>
                <w:lang w:val="zh-TW" w:eastAsia="zh-TW"/>
              </w:rPr>
              <w:t>（</w:t>
            </w:r>
            <w:r>
              <w:rPr>
                <w:rFonts w:hint="eastAsia"/>
                <w:sz w:val="24"/>
                <w:lang w:val="zh-TW" w:eastAsia="zh-TW"/>
              </w:rPr>
              <w:t>2</w:t>
            </w:r>
            <w:r>
              <w:rPr>
                <w:rFonts w:hint="eastAsia"/>
                <w:sz w:val="24"/>
                <w:lang w:val="zh-TW" w:eastAsia="zh-TW"/>
              </w:rPr>
              <w:t>）</w:t>
            </w:r>
            <w:r>
              <w:rPr>
                <w:rFonts w:hint="eastAsia"/>
                <w:sz w:val="24"/>
              </w:rPr>
              <w:t>分离性障碍与一定的病理性人格有关，国家越来越重视儿童青少年健康人格的培育，这是分离性障碍的一级预</w:t>
            </w:r>
            <w:r>
              <w:rPr>
                <w:rFonts w:hint="eastAsia"/>
                <w:sz w:val="24"/>
              </w:rPr>
              <w:lastRenderedPageBreak/>
              <w:t>防措施。</w:t>
            </w:r>
          </w:p>
          <w:p w14:paraId="4DFECBC9" w14:textId="77777777" w:rsidR="00A86CAA" w:rsidRDefault="00A86CAA">
            <w:pPr>
              <w:jc w:val="center"/>
              <w:rPr>
                <w:rFonts w:ascii="宋体" w:hAnsi="宋体"/>
                <w:sz w:val="24"/>
                <w:szCs w:val="20"/>
              </w:rPr>
            </w:pPr>
          </w:p>
        </w:tc>
        <w:tc>
          <w:tcPr>
            <w:tcW w:w="2158" w:type="dxa"/>
            <w:vAlign w:val="center"/>
          </w:tcPr>
          <w:p w14:paraId="42DCCF89" w14:textId="77777777" w:rsidR="00A86CAA" w:rsidRDefault="00DE1B99">
            <w:pPr>
              <w:spacing w:line="360" w:lineRule="auto"/>
              <w:rPr>
                <w:sz w:val="24"/>
                <w:lang w:val="zh-TW" w:eastAsia="zh-TW"/>
              </w:rPr>
            </w:pPr>
            <w:r>
              <w:rPr>
                <w:sz w:val="24"/>
                <w:lang w:val="zh-TW" w:eastAsia="zh-TW"/>
              </w:rPr>
              <w:lastRenderedPageBreak/>
              <w:t>重点</w:t>
            </w:r>
            <w:r>
              <w:rPr>
                <w:rFonts w:hint="eastAsia"/>
                <w:sz w:val="24"/>
                <w:lang w:val="zh-TW" w:eastAsia="zh-TW"/>
              </w:rPr>
              <w:t>：</w:t>
            </w:r>
            <w:r>
              <w:rPr>
                <w:rFonts w:hint="eastAsia"/>
                <w:sz w:val="24"/>
              </w:rPr>
              <w:t>急性应激障碍、创伤后应激障碍和适应障碍的概念、临床表现、诊断和鉴别诊断、治疗原则。</w:t>
            </w:r>
          </w:p>
          <w:p w14:paraId="2C129BBA" w14:textId="77777777" w:rsidR="00A86CAA" w:rsidRDefault="00DE1B99">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创伤后应激障碍的鉴别诊断和治疗。</w:t>
            </w:r>
          </w:p>
          <w:p w14:paraId="60ED0A0E" w14:textId="77777777" w:rsidR="00A86CAA" w:rsidRDefault="00A86CAA">
            <w:pPr>
              <w:jc w:val="center"/>
              <w:rPr>
                <w:rFonts w:ascii="宋体" w:hAnsi="宋体"/>
                <w:sz w:val="24"/>
                <w:szCs w:val="20"/>
              </w:rPr>
            </w:pPr>
          </w:p>
        </w:tc>
        <w:tc>
          <w:tcPr>
            <w:tcW w:w="960" w:type="dxa"/>
            <w:vAlign w:val="center"/>
          </w:tcPr>
          <w:p w14:paraId="00A7B2FA" w14:textId="77777777" w:rsidR="00A86CAA" w:rsidRDefault="00DE1B99">
            <w:pPr>
              <w:spacing w:line="360" w:lineRule="auto"/>
              <w:rPr>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3C89C5E9" w14:textId="77777777" w:rsidR="00A86CAA" w:rsidRDefault="00A86CAA">
            <w:pPr>
              <w:jc w:val="center"/>
              <w:rPr>
                <w:rFonts w:ascii="宋体" w:hAnsi="宋体"/>
                <w:sz w:val="24"/>
                <w:szCs w:val="20"/>
              </w:rPr>
            </w:pPr>
          </w:p>
        </w:tc>
        <w:tc>
          <w:tcPr>
            <w:tcW w:w="732" w:type="dxa"/>
            <w:vAlign w:val="center"/>
          </w:tcPr>
          <w:p w14:paraId="0C7A521E" w14:textId="77777777" w:rsidR="00A86CAA" w:rsidRDefault="00A86CAA">
            <w:pPr>
              <w:jc w:val="center"/>
              <w:rPr>
                <w:rFonts w:ascii="宋体" w:hAnsi="宋体"/>
                <w:sz w:val="24"/>
                <w:szCs w:val="20"/>
              </w:rPr>
            </w:pPr>
          </w:p>
        </w:tc>
      </w:tr>
      <w:tr w:rsidR="00A86CAA" w14:paraId="52FB50C3" w14:textId="77777777">
        <w:trPr>
          <w:trHeight w:val="555"/>
          <w:jc w:val="center"/>
        </w:trPr>
        <w:tc>
          <w:tcPr>
            <w:tcW w:w="2220" w:type="dxa"/>
            <w:vAlign w:val="center"/>
          </w:tcPr>
          <w:p w14:paraId="45D9665E" w14:textId="77777777" w:rsidR="00A86CAA" w:rsidRDefault="00DE1B99">
            <w:pPr>
              <w:jc w:val="center"/>
              <w:rPr>
                <w:rFonts w:ascii="宋体" w:hAnsi="宋体"/>
                <w:sz w:val="24"/>
                <w:szCs w:val="20"/>
              </w:rPr>
            </w:pPr>
            <w:r>
              <w:rPr>
                <w:rFonts w:hint="eastAsia"/>
                <w:sz w:val="24"/>
              </w:rPr>
              <w:t>第十四章</w:t>
            </w:r>
            <w:r>
              <w:rPr>
                <w:rFonts w:hint="eastAsia"/>
                <w:sz w:val="24"/>
              </w:rPr>
              <w:t xml:space="preserve"> </w:t>
            </w:r>
            <w:r>
              <w:rPr>
                <w:rFonts w:hint="eastAsia"/>
                <w:sz w:val="24"/>
              </w:rPr>
              <w:t>躯体形式障碍</w:t>
            </w:r>
          </w:p>
        </w:tc>
        <w:tc>
          <w:tcPr>
            <w:tcW w:w="3855" w:type="dxa"/>
            <w:vAlign w:val="center"/>
          </w:tcPr>
          <w:p w14:paraId="4038F72B"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w:t>
            </w:r>
            <w:r>
              <w:rPr>
                <w:rFonts w:hint="eastAsia"/>
                <w:sz w:val="24"/>
                <w:szCs w:val="32"/>
                <w:lang w:val="zh-TW" w:eastAsia="zh-TW"/>
              </w:rPr>
              <w:t>躯体形式</w:t>
            </w:r>
            <w:r>
              <w:rPr>
                <w:rFonts w:hint="eastAsia"/>
                <w:sz w:val="24"/>
                <w:lang w:val="zh-TW" w:eastAsia="zh-TW"/>
              </w:rPr>
              <w:t>障碍临床特点、诊断与鉴别诊断原则及治疗原则。</w:t>
            </w:r>
          </w:p>
          <w:p w14:paraId="646F1059"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w:t>
            </w:r>
            <w:r>
              <w:rPr>
                <w:rFonts w:hint="eastAsia"/>
                <w:sz w:val="24"/>
                <w:szCs w:val="32"/>
                <w:lang w:val="zh-TW" w:eastAsia="zh-TW"/>
              </w:rPr>
              <w:t>躯体形式</w:t>
            </w:r>
            <w:r>
              <w:rPr>
                <w:rFonts w:hint="eastAsia"/>
                <w:sz w:val="24"/>
                <w:lang w:val="zh-TW" w:eastAsia="zh-TW"/>
              </w:rPr>
              <w:t>障碍的概念。</w:t>
            </w:r>
          </w:p>
          <w:p w14:paraId="13D31D79"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w:t>
            </w:r>
            <w:r>
              <w:rPr>
                <w:rFonts w:hint="eastAsia"/>
                <w:sz w:val="24"/>
                <w:szCs w:val="32"/>
                <w:lang w:val="zh-TW" w:eastAsia="zh-TW"/>
              </w:rPr>
              <w:t>躯体形式</w:t>
            </w:r>
            <w:r>
              <w:rPr>
                <w:rFonts w:hint="eastAsia"/>
                <w:sz w:val="24"/>
                <w:lang w:val="zh-TW" w:eastAsia="zh-TW"/>
              </w:rPr>
              <w:t>障碍的病因与发病机制。</w:t>
            </w:r>
          </w:p>
          <w:p w14:paraId="251E5717" w14:textId="77777777" w:rsidR="00A86CAA" w:rsidRDefault="00A86CAA">
            <w:pPr>
              <w:jc w:val="center"/>
              <w:rPr>
                <w:rFonts w:ascii="宋体" w:hAnsi="宋体"/>
                <w:sz w:val="24"/>
                <w:szCs w:val="20"/>
              </w:rPr>
            </w:pPr>
          </w:p>
        </w:tc>
        <w:tc>
          <w:tcPr>
            <w:tcW w:w="950" w:type="dxa"/>
            <w:vAlign w:val="center"/>
          </w:tcPr>
          <w:p w14:paraId="17FFE6AC" w14:textId="77777777" w:rsidR="00A86CAA" w:rsidRDefault="00DE1B99">
            <w:pPr>
              <w:jc w:val="center"/>
              <w:rPr>
                <w:rFonts w:ascii="宋体" w:hAnsi="宋体"/>
                <w:sz w:val="24"/>
                <w:szCs w:val="20"/>
              </w:rPr>
            </w:pPr>
            <w:r>
              <w:rPr>
                <w:rFonts w:ascii="宋体" w:hAnsi="宋体" w:hint="eastAsia"/>
                <w:sz w:val="24"/>
                <w:szCs w:val="20"/>
              </w:rPr>
              <w:t>0.5</w:t>
            </w:r>
          </w:p>
        </w:tc>
        <w:tc>
          <w:tcPr>
            <w:tcW w:w="3259" w:type="dxa"/>
            <w:vAlign w:val="center"/>
          </w:tcPr>
          <w:p w14:paraId="4F411BBE" w14:textId="77777777" w:rsidR="00A86CAA" w:rsidRDefault="00DE1B99">
            <w:pPr>
              <w:spacing w:line="360" w:lineRule="auto"/>
              <w:rPr>
                <w:rFonts w:ascii="宋体" w:hAnsi="宋体"/>
                <w:sz w:val="24"/>
              </w:rPr>
            </w:pPr>
            <w:r>
              <w:rPr>
                <w:rFonts w:ascii="宋体" w:hAnsi="宋体" w:hint="eastAsia"/>
                <w:sz w:val="24"/>
              </w:rPr>
              <w:t>树立大健康观(生物</w:t>
            </w:r>
            <w:proofErr w:type="gramStart"/>
            <w:r>
              <w:rPr>
                <w:rFonts w:ascii="宋体" w:hAnsi="宋体" w:hint="eastAsia"/>
                <w:sz w:val="24"/>
              </w:rPr>
              <w:t>一</w:t>
            </w:r>
            <w:proofErr w:type="gramEnd"/>
            <w:r>
              <w:rPr>
                <w:rFonts w:ascii="宋体" w:hAnsi="宋体" w:hint="eastAsia"/>
                <w:sz w:val="24"/>
              </w:rPr>
              <w:t>心理-社会)和系统化的诊疗思维(治病与治人的关系)，关注社会文化因素对精神健康的影响。以躯体形式障碍的社会文化致病因素为例，站在精神医学的视角，我们国家的医学发展除了技术之外，更需要从民族文化和社会主义精神文明的层面进行系统化建设的内容，尤其是发挥精神疾病预防、社区康复和构建和谐家庭等方面，降低精神疾病的发病率、提高康复率，这是科学理解精神卫生工作的基础。</w:t>
            </w:r>
          </w:p>
          <w:p w14:paraId="0FD217E6" w14:textId="77777777" w:rsidR="00A86CAA" w:rsidRDefault="00A86CAA">
            <w:pPr>
              <w:jc w:val="center"/>
              <w:rPr>
                <w:rFonts w:ascii="宋体" w:hAnsi="宋体"/>
                <w:sz w:val="24"/>
                <w:szCs w:val="20"/>
              </w:rPr>
            </w:pPr>
          </w:p>
        </w:tc>
        <w:tc>
          <w:tcPr>
            <w:tcW w:w="2158" w:type="dxa"/>
            <w:vAlign w:val="center"/>
          </w:tcPr>
          <w:p w14:paraId="09EB9E29"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：躯体形式障碍</w:t>
            </w:r>
            <w:r>
              <w:rPr>
                <w:rFonts w:hint="eastAsia"/>
                <w:sz w:val="24"/>
              </w:rPr>
              <w:t>的临床特点、诊断与鉴别诊断原则及治疗原则。</w:t>
            </w:r>
          </w:p>
          <w:p w14:paraId="2F1F48F0" w14:textId="77777777" w:rsidR="00A86CAA" w:rsidRDefault="00DE1B99">
            <w:pPr>
              <w:spacing w:line="360" w:lineRule="auto"/>
              <w:rPr>
                <w:sz w:val="24"/>
              </w:rPr>
            </w:pPr>
            <w:r>
              <w:rPr>
                <w:sz w:val="24"/>
                <w:lang w:val="zh-TW" w:eastAsia="zh-TW"/>
              </w:rPr>
              <w:t>难点</w:t>
            </w:r>
            <w:r>
              <w:rPr>
                <w:rFonts w:hint="eastAsia"/>
                <w:sz w:val="24"/>
                <w:lang w:val="zh-TW" w:eastAsia="zh-TW"/>
              </w:rPr>
              <w:t>：躯体形式障碍的临床表现和分型</w:t>
            </w:r>
            <w:r>
              <w:rPr>
                <w:rFonts w:hint="eastAsia"/>
                <w:sz w:val="24"/>
              </w:rPr>
              <w:t>。</w:t>
            </w:r>
          </w:p>
          <w:p w14:paraId="5E3DE1F2" w14:textId="77777777" w:rsidR="00A86CAA" w:rsidRDefault="00A86CAA">
            <w:pPr>
              <w:jc w:val="center"/>
              <w:rPr>
                <w:rFonts w:ascii="宋体" w:hAnsi="宋体"/>
                <w:sz w:val="24"/>
                <w:szCs w:val="20"/>
              </w:rPr>
            </w:pPr>
          </w:p>
        </w:tc>
        <w:tc>
          <w:tcPr>
            <w:tcW w:w="960" w:type="dxa"/>
            <w:vAlign w:val="center"/>
          </w:tcPr>
          <w:p w14:paraId="0711FB0D" w14:textId="77777777" w:rsidR="00A86CAA" w:rsidRDefault="00DE1B99">
            <w:pPr>
              <w:spacing w:line="360" w:lineRule="auto"/>
              <w:rPr>
                <w:sz w:val="24"/>
                <w:lang w:val="zh-TW" w:eastAsia="zh-TW"/>
              </w:rPr>
            </w:pPr>
            <w:r>
              <w:rPr>
                <w:rFonts w:hint="eastAsia"/>
                <w:sz w:val="24"/>
                <w:lang w:val="zh-TW" w:eastAsia="zh-TW"/>
              </w:rPr>
              <w:t>第</w:t>
            </w:r>
            <w:r>
              <w:rPr>
                <w:rFonts w:hint="eastAsia"/>
                <w:sz w:val="24"/>
              </w:rPr>
              <w:t>4</w:t>
            </w:r>
            <w:r>
              <w:rPr>
                <w:rFonts w:hint="eastAsia"/>
                <w:sz w:val="24"/>
                <w:lang w:val="zh-TW" w:eastAsia="zh-TW"/>
              </w:rPr>
              <w:t>周</w:t>
            </w:r>
          </w:p>
          <w:p w14:paraId="57D8D80B" w14:textId="77777777" w:rsidR="00A86CAA" w:rsidRDefault="00A86CAA">
            <w:pPr>
              <w:jc w:val="center"/>
              <w:rPr>
                <w:rFonts w:ascii="宋体" w:hAnsi="宋体"/>
                <w:sz w:val="24"/>
                <w:szCs w:val="20"/>
              </w:rPr>
            </w:pPr>
          </w:p>
        </w:tc>
        <w:tc>
          <w:tcPr>
            <w:tcW w:w="732" w:type="dxa"/>
            <w:vAlign w:val="center"/>
          </w:tcPr>
          <w:p w14:paraId="34E51249" w14:textId="77777777" w:rsidR="00A86CAA" w:rsidRDefault="00A86CAA">
            <w:pPr>
              <w:jc w:val="center"/>
              <w:rPr>
                <w:rFonts w:ascii="宋体" w:hAnsi="宋体"/>
                <w:sz w:val="24"/>
                <w:szCs w:val="20"/>
              </w:rPr>
            </w:pPr>
          </w:p>
        </w:tc>
      </w:tr>
      <w:tr w:rsidR="00A86CAA" w14:paraId="7E31D4CE" w14:textId="77777777">
        <w:trPr>
          <w:trHeight w:val="555"/>
          <w:jc w:val="center"/>
        </w:trPr>
        <w:tc>
          <w:tcPr>
            <w:tcW w:w="2220" w:type="dxa"/>
            <w:vAlign w:val="center"/>
          </w:tcPr>
          <w:p w14:paraId="0E56254E" w14:textId="77777777" w:rsidR="00A86CAA" w:rsidRDefault="00DE1B99">
            <w:pPr>
              <w:jc w:val="center"/>
              <w:rPr>
                <w:rFonts w:ascii="宋体" w:hAnsi="宋体"/>
                <w:sz w:val="24"/>
                <w:szCs w:val="20"/>
              </w:rPr>
            </w:pPr>
            <w:r>
              <w:rPr>
                <w:rFonts w:hint="eastAsia"/>
                <w:sz w:val="24"/>
              </w:rPr>
              <w:t>第十五章</w:t>
            </w:r>
            <w:r>
              <w:rPr>
                <w:rFonts w:hint="eastAsia"/>
                <w:sz w:val="24"/>
              </w:rPr>
              <w:t xml:space="preserve"> </w:t>
            </w:r>
            <w:r>
              <w:rPr>
                <w:rFonts w:hint="eastAsia"/>
                <w:sz w:val="24"/>
              </w:rPr>
              <w:t>心理因素相关生理障碍</w:t>
            </w:r>
          </w:p>
        </w:tc>
        <w:tc>
          <w:tcPr>
            <w:tcW w:w="3855" w:type="dxa"/>
            <w:vAlign w:val="center"/>
          </w:tcPr>
          <w:p w14:paraId="19E1DA5C" w14:textId="77777777" w:rsidR="00A86CAA" w:rsidRDefault="00DE1B99">
            <w:pPr>
              <w:spacing w:line="360" w:lineRule="auto"/>
              <w:rPr>
                <w:sz w:val="24"/>
              </w:rPr>
            </w:pPr>
            <w:r>
              <w:rPr>
                <w:rFonts w:hint="eastAsia"/>
                <w:sz w:val="24"/>
              </w:rPr>
              <w:t>（</w:t>
            </w:r>
            <w:r>
              <w:rPr>
                <w:rFonts w:hint="eastAsia"/>
                <w:sz w:val="24"/>
              </w:rPr>
              <w:t>1</w:t>
            </w:r>
            <w:r>
              <w:rPr>
                <w:rFonts w:hint="eastAsia"/>
                <w:sz w:val="24"/>
              </w:rPr>
              <w:t>）掌握：进食障碍的概念、类型、临床特征，非器质性失眠症的概念、</w:t>
            </w:r>
            <w:r>
              <w:rPr>
                <w:rFonts w:hint="eastAsia"/>
                <w:sz w:val="24"/>
              </w:rPr>
              <w:lastRenderedPageBreak/>
              <w:t>临床表现及治疗措施。</w:t>
            </w:r>
          </w:p>
          <w:p w14:paraId="0882B7AB" w14:textId="77777777" w:rsidR="00A86CAA" w:rsidRDefault="00DE1B99">
            <w:pPr>
              <w:spacing w:line="360" w:lineRule="auto"/>
              <w:rPr>
                <w:sz w:val="24"/>
              </w:rPr>
            </w:pPr>
            <w:r>
              <w:rPr>
                <w:rFonts w:hint="eastAsia"/>
                <w:sz w:val="24"/>
              </w:rPr>
              <w:t>（</w:t>
            </w:r>
            <w:r>
              <w:rPr>
                <w:rFonts w:hint="eastAsia"/>
                <w:sz w:val="24"/>
              </w:rPr>
              <w:t>2</w:t>
            </w:r>
            <w:r>
              <w:rPr>
                <w:rFonts w:hint="eastAsia"/>
                <w:sz w:val="24"/>
              </w:rPr>
              <w:t>）熟悉：心理因素相关生理障碍的流行病学特点、病因与发病机制。非器质性嗜睡症、睡眠</w:t>
            </w:r>
            <w:r>
              <w:rPr>
                <w:rFonts w:hint="eastAsia"/>
                <w:sz w:val="24"/>
              </w:rPr>
              <w:t>-</w:t>
            </w:r>
            <w:r>
              <w:rPr>
                <w:rFonts w:hint="eastAsia"/>
                <w:sz w:val="24"/>
              </w:rPr>
              <w:t>觉醒节律障碍、睡行症、睡惊症、梦魔的基本概念。</w:t>
            </w:r>
          </w:p>
          <w:p w14:paraId="19CCD019" w14:textId="77777777" w:rsidR="00A86CAA" w:rsidRDefault="00DE1B99">
            <w:pPr>
              <w:spacing w:line="360" w:lineRule="auto"/>
              <w:rPr>
                <w:sz w:val="24"/>
              </w:rPr>
            </w:pPr>
            <w:r>
              <w:rPr>
                <w:rFonts w:hint="eastAsia"/>
                <w:sz w:val="24"/>
              </w:rPr>
              <w:t>（</w:t>
            </w:r>
            <w:r>
              <w:rPr>
                <w:rFonts w:hint="eastAsia"/>
                <w:sz w:val="24"/>
              </w:rPr>
              <w:t>3</w:t>
            </w:r>
            <w:r>
              <w:rPr>
                <w:rFonts w:hint="eastAsia"/>
                <w:sz w:val="24"/>
              </w:rPr>
              <w:t>）了解：非器质性嗜睡症、睡眠</w:t>
            </w:r>
            <w:r>
              <w:rPr>
                <w:rFonts w:hint="eastAsia"/>
                <w:sz w:val="24"/>
              </w:rPr>
              <w:t>-</w:t>
            </w:r>
            <w:r>
              <w:rPr>
                <w:rFonts w:hint="eastAsia"/>
                <w:sz w:val="24"/>
              </w:rPr>
              <w:t>觉醒节律障碍、睡行症、睡惊症、梦魔的诊断与治疗方法。</w:t>
            </w:r>
          </w:p>
          <w:p w14:paraId="615812AA" w14:textId="77777777" w:rsidR="00A86CAA" w:rsidRDefault="00A86CAA">
            <w:pPr>
              <w:jc w:val="center"/>
              <w:rPr>
                <w:rFonts w:ascii="宋体" w:hAnsi="宋体"/>
                <w:sz w:val="24"/>
                <w:szCs w:val="20"/>
              </w:rPr>
            </w:pPr>
          </w:p>
        </w:tc>
        <w:tc>
          <w:tcPr>
            <w:tcW w:w="950" w:type="dxa"/>
            <w:vAlign w:val="center"/>
          </w:tcPr>
          <w:p w14:paraId="0AD0FDD2" w14:textId="77777777" w:rsidR="00A86CAA" w:rsidRDefault="00DE1B99">
            <w:pPr>
              <w:jc w:val="center"/>
              <w:rPr>
                <w:rFonts w:ascii="宋体" w:hAnsi="宋体"/>
                <w:sz w:val="24"/>
                <w:szCs w:val="20"/>
              </w:rPr>
            </w:pPr>
            <w:r>
              <w:rPr>
                <w:rFonts w:ascii="宋体" w:hAnsi="宋体" w:hint="eastAsia"/>
                <w:sz w:val="24"/>
                <w:szCs w:val="20"/>
              </w:rPr>
              <w:lastRenderedPageBreak/>
              <w:t>2</w:t>
            </w:r>
          </w:p>
        </w:tc>
        <w:tc>
          <w:tcPr>
            <w:tcW w:w="3259" w:type="dxa"/>
            <w:vAlign w:val="center"/>
          </w:tcPr>
          <w:p w14:paraId="0EA610A6" w14:textId="77777777" w:rsidR="00A86CAA" w:rsidRDefault="00DE1B99">
            <w:pPr>
              <w:spacing w:line="360" w:lineRule="auto"/>
              <w:rPr>
                <w:sz w:val="24"/>
              </w:rPr>
            </w:pPr>
            <w:r>
              <w:rPr>
                <w:rFonts w:hint="eastAsia"/>
                <w:sz w:val="24"/>
              </w:rPr>
              <w:t>把立德树人作为教育的中心环节，在进食障碍的讲解中，</w:t>
            </w:r>
            <w:r>
              <w:rPr>
                <w:rFonts w:hint="eastAsia"/>
                <w:sz w:val="24"/>
              </w:rPr>
              <w:lastRenderedPageBreak/>
              <w:t>引导学生树立对美的正确认识，养成科学的饮食习惯，增强对健康的全面理解，把健康中国理念融入到课堂中。</w:t>
            </w:r>
          </w:p>
          <w:p w14:paraId="13D95BFE" w14:textId="77777777" w:rsidR="00A86CAA" w:rsidRDefault="00A86CAA">
            <w:pPr>
              <w:jc w:val="center"/>
              <w:rPr>
                <w:rFonts w:ascii="宋体" w:hAnsi="宋体"/>
                <w:sz w:val="24"/>
                <w:szCs w:val="20"/>
              </w:rPr>
            </w:pPr>
          </w:p>
        </w:tc>
        <w:tc>
          <w:tcPr>
            <w:tcW w:w="2158" w:type="dxa"/>
            <w:vAlign w:val="center"/>
          </w:tcPr>
          <w:p w14:paraId="14AACEC8" w14:textId="77777777" w:rsidR="00A86CAA" w:rsidRDefault="00DE1B99">
            <w:pPr>
              <w:spacing w:line="360" w:lineRule="auto"/>
              <w:rPr>
                <w:sz w:val="24"/>
              </w:rPr>
            </w:pPr>
            <w:r>
              <w:rPr>
                <w:rFonts w:hint="eastAsia"/>
                <w:sz w:val="24"/>
              </w:rPr>
              <w:lastRenderedPageBreak/>
              <w:t>重点：进食障碍的类型，非器质性失</w:t>
            </w:r>
            <w:r>
              <w:rPr>
                <w:rFonts w:hint="eastAsia"/>
                <w:sz w:val="24"/>
              </w:rPr>
              <w:lastRenderedPageBreak/>
              <w:t>眠症的综合治疗策略。</w:t>
            </w:r>
          </w:p>
          <w:p w14:paraId="77CB8846" w14:textId="77777777" w:rsidR="00A86CAA" w:rsidRDefault="00DE1B99">
            <w:pPr>
              <w:spacing w:line="360" w:lineRule="auto"/>
              <w:rPr>
                <w:sz w:val="24"/>
              </w:rPr>
            </w:pPr>
            <w:r>
              <w:rPr>
                <w:rFonts w:hint="eastAsia"/>
                <w:sz w:val="24"/>
              </w:rPr>
              <w:t>难点：理解进食障碍与非器质性失眠症的心理社会因素。</w:t>
            </w:r>
          </w:p>
          <w:p w14:paraId="5637D96B" w14:textId="77777777" w:rsidR="00A86CAA" w:rsidRDefault="00A86CAA">
            <w:pPr>
              <w:jc w:val="center"/>
              <w:rPr>
                <w:rFonts w:ascii="宋体" w:hAnsi="宋体"/>
                <w:sz w:val="24"/>
                <w:szCs w:val="20"/>
              </w:rPr>
            </w:pPr>
          </w:p>
        </w:tc>
        <w:tc>
          <w:tcPr>
            <w:tcW w:w="960" w:type="dxa"/>
            <w:vAlign w:val="center"/>
          </w:tcPr>
          <w:p w14:paraId="379CBE9B" w14:textId="77777777" w:rsidR="00A86CAA" w:rsidRDefault="00DE1B99">
            <w:pPr>
              <w:spacing w:line="360" w:lineRule="auto"/>
              <w:rPr>
                <w:sz w:val="24"/>
                <w:lang w:val="zh-TW" w:eastAsia="zh-TW"/>
              </w:rPr>
            </w:pPr>
            <w:r>
              <w:rPr>
                <w:rFonts w:hint="eastAsia"/>
                <w:sz w:val="24"/>
                <w:lang w:val="zh-TW" w:eastAsia="zh-TW"/>
              </w:rPr>
              <w:lastRenderedPageBreak/>
              <w:t>第</w:t>
            </w:r>
            <w:r>
              <w:rPr>
                <w:rFonts w:hint="eastAsia"/>
                <w:sz w:val="24"/>
              </w:rPr>
              <w:t>4</w:t>
            </w:r>
            <w:r>
              <w:rPr>
                <w:rFonts w:hint="eastAsia"/>
                <w:sz w:val="24"/>
                <w:lang w:val="zh-TW" w:eastAsia="zh-TW"/>
              </w:rPr>
              <w:t>周</w:t>
            </w:r>
          </w:p>
          <w:p w14:paraId="134906E5" w14:textId="77777777" w:rsidR="00A86CAA" w:rsidRDefault="00A86CAA">
            <w:pPr>
              <w:jc w:val="center"/>
              <w:rPr>
                <w:rFonts w:ascii="宋体" w:hAnsi="宋体"/>
                <w:sz w:val="24"/>
                <w:szCs w:val="20"/>
              </w:rPr>
            </w:pPr>
          </w:p>
        </w:tc>
        <w:tc>
          <w:tcPr>
            <w:tcW w:w="732" w:type="dxa"/>
            <w:vAlign w:val="center"/>
          </w:tcPr>
          <w:p w14:paraId="739A36B6" w14:textId="77777777" w:rsidR="00A86CAA" w:rsidRDefault="00A86CAA">
            <w:pPr>
              <w:jc w:val="center"/>
              <w:rPr>
                <w:rFonts w:ascii="宋体" w:hAnsi="宋体"/>
                <w:sz w:val="24"/>
                <w:szCs w:val="20"/>
              </w:rPr>
            </w:pPr>
          </w:p>
        </w:tc>
      </w:tr>
      <w:tr w:rsidR="00A86CAA" w14:paraId="136318A9" w14:textId="77777777">
        <w:trPr>
          <w:trHeight w:val="555"/>
          <w:jc w:val="center"/>
        </w:trPr>
        <w:tc>
          <w:tcPr>
            <w:tcW w:w="2220" w:type="dxa"/>
            <w:vAlign w:val="center"/>
          </w:tcPr>
          <w:p w14:paraId="58BDEA3B" w14:textId="77777777" w:rsidR="00A86CAA" w:rsidRDefault="00DE1B99">
            <w:pPr>
              <w:jc w:val="center"/>
              <w:rPr>
                <w:rFonts w:ascii="宋体" w:hAnsi="宋体"/>
                <w:sz w:val="24"/>
                <w:szCs w:val="20"/>
              </w:rPr>
            </w:pPr>
            <w:r>
              <w:rPr>
                <w:rFonts w:hint="eastAsia"/>
                <w:sz w:val="24"/>
              </w:rPr>
              <w:t>第十六章</w:t>
            </w:r>
            <w:r>
              <w:rPr>
                <w:rFonts w:hint="eastAsia"/>
                <w:sz w:val="24"/>
              </w:rPr>
              <w:t xml:space="preserve"> </w:t>
            </w:r>
            <w:r>
              <w:rPr>
                <w:rFonts w:hint="eastAsia"/>
                <w:sz w:val="24"/>
              </w:rPr>
              <w:t>人格障碍与性心理障碍</w:t>
            </w:r>
          </w:p>
        </w:tc>
        <w:tc>
          <w:tcPr>
            <w:tcW w:w="3855" w:type="dxa"/>
            <w:vAlign w:val="center"/>
          </w:tcPr>
          <w:p w14:paraId="08CFBBF8"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sz w:val="24"/>
              </w:rPr>
              <w:t>无。</w:t>
            </w:r>
          </w:p>
          <w:p w14:paraId="246AC71A"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sz w:val="24"/>
              </w:rPr>
              <w:t>人格障碍、性心理障碍的常见临床分型与表现、诊断与鉴别诊断。</w:t>
            </w:r>
          </w:p>
          <w:p w14:paraId="2F64F827"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sz w:val="24"/>
              </w:rPr>
              <w:t>人格障碍、性心理障碍的病因与发病机制、治疗与预后。</w:t>
            </w:r>
            <w:r>
              <w:rPr>
                <w:sz w:val="24"/>
              </w:rPr>
              <w:t xml:space="preserve"> </w:t>
            </w:r>
          </w:p>
          <w:p w14:paraId="4F90C37D" w14:textId="77777777" w:rsidR="00A86CAA" w:rsidRDefault="00A86CAA">
            <w:pPr>
              <w:jc w:val="center"/>
              <w:rPr>
                <w:rFonts w:ascii="宋体" w:hAnsi="宋体"/>
                <w:sz w:val="24"/>
                <w:szCs w:val="20"/>
              </w:rPr>
            </w:pPr>
          </w:p>
        </w:tc>
        <w:tc>
          <w:tcPr>
            <w:tcW w:w="950" w:type="dxa"/>
            <w:vAlign w:val="center"/>
          </w:tcPr>
          <w:p w14:paraId="7FA86BA5" w14:textId="77777777" w:rsidR="00A86CAA" w:rsidRDefault="00DE1B99">
            <w:pPr>
              <w:jc w:val="center"/>
              <w:rPr>
                <w:rFonts w:ascii="宋体" w:hAnsi="宋体"/>
                <w:sz w:val="24"/>
                <w:szCs w:val="20"/>
              </w:rPr>
            </w:pPr>
            <w:r>
              <w:rPr>
                <w:rFonts w:ascii="宋体" w:hAnsi="宋体" w:hint="eastAsia"/>
                <w:sz w:val="24"/>
                <w:szCs w:val="20"/>
              </w:rPr>
              <w:t>0</w:t>
            </w:r>
          </w:p>
        </w:tc>
        <w:tc>
          <w:tcPr>
            <w:tcW w:w="3259" w:type="dxa"/>
            <w:vAlign w:val="center"/>
          </w:tcPr>
          <w:p w14:paraId="7B36A5F4" w14:textId="77777777" w:rsidR="00A86CAA" w:rsidRDefault="00DE1B99">
            <w:pPr>
              <w:spacing w:line="360" w:lineRule="auto"/>
              <w:rPr>
                <w:sz w:val="24"/>
              </w:rPr>
            </w:pPr>
            <w:r>
              <w:rPr>
                <w:rFonts w:hint="eastAsia"/>
                <w:sz w:val="24"/>
              </w:rPr>
              <w:t>从发展的角度看待人格形成，建立正确的“三观”；学习相关章节内容，消除对性心理障碍患者的歧视。</w:t>
            </w:r>
          </w:p>
          <w:p w14:paraId="7A897C25" w14:textId="77777777" w:rsidR="00A86CAA" w:rsidRDefault="00A86CAA">
            <w:pPr>
              <w:jc w:val="center"/>
              <w:rPr>
                <w:rFonts w:ascii="宋体" w:hAnsi="宋体"/>
                <w:sz w:val="24"/>
                <w:szCs w:val="20"/>
              </w:rPr>
            </w:pPr>
          </w:p>
        </w:tc>
        <w:tc>
          <w:tcPr>
            <w:tcW w:w="2158" w:type="dxa"/>
            <w:vAlign w:val="center"/>
          </w:tcPr>
          <w:p w14:paraId="076C970C"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人格障碍、性心理障碍的常见临床分型与表现。</w:t>
            </w:r>
          </w:p>
          <w:p w14:paraId="6BEB67B8" w14:textId="77777777" w:rsidR="00A86CAA" w:rsidRDefault="00DE1B99">
            <w:pPr>
              <w:spacing w:line="360" w:lineRule="auto"/>
              <w:rPr>
                <w:sz w:val="24"/>
                <w:lang w:val="zh-TW" w:eastAsia="zh-TW"/>
              </w:rPr>
            </w:pPr>
            <w:r>
              <w:rPr>
                <w:sz w:val="24"/>
                <w:lang w:val="zh-TW" w:eastAsia="zh-TW"/>
              </w:rPr>
              <w:t>难点</w:t>
            </w:r>
            <w:r>
              <w:rPr>
                <w:rFonts w:hint="eastAsia"/>
                <w:sz w:val="24"/>
                <w:lang w:val="zh-TW" w:eastAsia="zh-TW"/>
              </w:rPr>
              <w:t>：</w:t>
            </w:r>
            <w:r>
              <w:rPr>
                <w:rFonts w:hint="eastAsia"/>
                <w:sz w:val="24"/>
              </w:rPr>
              <w:t>人格障碍、性心理障碍诊断与鉴别诊断。</w:t>
            </w:r>
          </w:p>
          <w:p w14:paraId="40F6FF2C" w14:textId="77777777" w:rsidR="00A86CAA" w:rsidRDefault="00A86CAA">
            <w:pPr>
              <w:jc w:val="center"/>
              <w:rPr>
                <w:rFonts w:ascii="宋体" w:hAnsi="宋体"/>
                <w:sz w:val="24"/>
                <w:szCs w:val="20"/>
              </w:rPr>
            </w:pPr>
          </w:p>
        </w:tc>
        <w:tc>
          <w:tcPr>
            <w:tcW w:w="960" w:type="dxa"/>
            <w:vAlign w:val="center"/>
          </w:tcPr>
          <w:p w14:paraId="5EA8023D" w14:textId="77777777" w:rsidR="00A86CAA" w:rsidRDefault="00DE1B99">
            <w:pPr>
              <w:jc w:val="center"/>
              <w:rPr>
                <w:rFonts w:ascii="宋体" w:hAnsi="宋体"/>
                <w:sz w:val="24"/>
                <w:szCs w:val="20"/>
              </w:rPr>
            </w:pPr>
            <w:r>
              <w:rPr>
                <w:rFonts w:ascii="宋体" w:hAnsi="宋体" w:hint="eastAsia"/>
                <w:sz w:val="24"/>
                <w:szCs w:val="20"/>
              </w:rPr>
              <w:t>0</w:t>
            </w:r>
          </w:p>
        </w:tc>
        <w:tc>
          <w:tcPr>
            <w:tcW w:w="732" w:type="dxa"/>
            <w:vAlign w:val="center"/>
          </w:tcPr>
          <w:p w14:paraId="6E6AD465" w14:textId="77777777" w:rsidR="00A86CAA" w:rsidRDefault="00DE1B99">
            <w:pPr>
              <w:jc w:val="center"/>
              <w:rPr>
                <w:rFonts w:ascii="宋体" w:hAnsi="宋体"/>
                <w:sz w:val="24"/>
                <w:szCs w:val="20"/>
              </w:rPr>
            </w:pPr>
            <w:r>
              <w:rPr>
                <w:rFonts w:ascii="宋体" w:hAnsi="宋体" w:hint="eastAsia"/>
                <w:sz w:val="24"/>
                <w:szCs w:val="20"/>
              </w:rPr>
              <w:t>自学</w:t>
            </w:r>
          </w:p>
        </w:tc>
      </w:tr>
      <w:tr w:rsidR="00A86CAA" w14:paraId="234E4E89" w14:textId="77777777">
        <w:trPr>
          <w:trHeight w:val="555"/>
          <w:jc w:val="center"/>
        </w:trPr>
        <w:tc>
          <w:tcPr>
            <w:tcW w:w="2220" w:type="dxa"/>
            <w:vAlign w:val="center"/>
          </w:tcPr>
          <w:p w14:paraId="5BB5C982" w14:textId="77777777" w:rsidR="00A86CAA" w:rsidRDefault="00DE1B99">
            <w:pPr>
              <w:jc w:val="center"/>
              <w:rPr>
                <w:rFonts w:ascii="宋体" w:hAnsi="宋体"/>
                <w:sz w:val="24"/>
                <w:szCs w:val="20"/>
              </w:rPr>
            </w:pPr>
            <w:r>
              <w:rPr>
                <w:rFonts w:hint="eastAsia"/>
                <w:sz w:val="24"/>
              </w:rPr>
              <w:t>第十七章</w:t>
            </w:r>
            <w:r>
              <w:rPr>
                <w:rFonts w:hint="eastAsia"/>
                <w:sz w:val="24"/>
              </w:rPr>
              <w:t xml:space="preserve"> </w:t>
            </w:r>
            <w:r>
              <w:rPr>
                <w:rFonts w:hint="eastAsia"/>
                <w:sz w:val="24"/>
              </w:rPr>
              <w:t>精神发育</w:t>
            </w:r>
            <w:proofErr w:type="gramStart"/>
            <w:r>
              <w:rPr>
                <w:rFonts w:hint="eastAsia"/>
                <w:sz w:val="24"/>
              </w:rPr>
              <w:t>迟滞与</w:t>
            </w:r>
            <w:proofErr w:type="gramEnd"/>
            <w:r>
              <w:rPr>
                <w:rFonts w:hint="eastAsia"/>
                <w:sz w:val="24"/>
              </w:rPr>
              <w:t>广泛性发育障碍</w:t>
            </w:r>
          </w:p>
        </w:tc>
        <w:tc>
          <w:tcPr>
            <w:tcW w:w="3855" w:type="dxa"/>
            <w:vAlign w:val="center"/>
          </w:tcPr>
          <w:p w14:paraId="68007051" w14:textId="77777777" w:rsidR="00A86CAA" w:rsidRDefault="00DE1B99">
            <w:pPr>
              <w:spacing w:line="360" w:lineRule="auto"/>
              <w:rPr>
                <w:sz w:val="24"/>
              </w:rPr>
            </w:pPr>
            <w:r>
              <w:rPr>
                <w:rFonts w:hint="eastAsia"/>
                <w:sz w:val="24"/>
                <w:lang w:eastAsia="zh-TW"/>
              </w:rPr>
              <w:t>（</w:t>
            </w:r>
            <w:r>
              <w:rPr>
                <w:rFonts w:hint="eastAsia"/>
                <w:sz w:val="24"/>
                <w:lang w:eastAsia="zh-TW"/>
              </w:rPr>
              <w:t>1</w:t>
            </w:r>
            <w:r>
              <w:rPr>
                <w:rFonts w:hint="eastAsia"/>
                <w:sz w:val="24"/>
                <w:lang w:eastAsia="zh-TW"/>
              </w:rPr>
              <w:t>）掌握：</w:t>
            </w:r>
            <w:r>
              <w:rPr>
                <w:rFonts w:hint="eastAsia"/>
                <w:sz w:val="24"/>
              </w:rPr>
              <w:t>精神发育迟滞的定义、临床特征、根据</w:t>
            </w:r>
            <w:r>
              <w:rPr>
                <w:rFonts w:hint="eastAsia"/>
                <w:sz w:val="24"/>
              </w:rPr>
              <w:t>IQ</w:t>
            </w:r>
            <w:r>
              <w:rPr>
                <w:rFonts w:hint="eastAsia"/>
                <w:sz w:val="24"/>
              </w:rPr>
              <w:t>的程度分级、诊断和鉴别诊断；儿童孤独症的定义、</w:t>
            </w:r>
            <w:r>
              <w:rPr>
                <w:rFonts w:hint="eastAsia"/>
                <w:sz w:val="24"/>
              </w:rPr>
              <w:lastRenderedPageBreak/>
              <w:t>核心临床表现、诊断和鉴别诊断。</w:t>
            </w:r>
          </w:p>
          <w:p w14:paraId="73E1C96F" w14:textId="77777777" w:rsidR="00A86CAA" w:rsidRDefault="00DE1B99">
            <w:pPr>
              <w:spacing w:line="360" w:lineRule="auto"/>
              <w:rPr>
                <w:sz w:val="24"/>
              </w:rPr>
            </w:pPr>
            <w:r>
              <w:rPr>
                <w:rFonts w:hint="eastAsia"/>
                <w:sz w:val="24"/>
                <w:lang w:eastAsia="zh-TW"/>
              </w:rPr>
              <w:t>（</w:t>
            </w:r>
            <w:r>
              <w:rPr>
                <w:rFonts w:hint="eastAsia"/>
                <w:sz w:val="24"/>
                <w:lang w:eastAsia="zh-TW"/>
              </w:rPr>
              <w:t>2</w:t>
            </w:r>
            <w:r>
              <w:rPr>
                <w:rFonts w:hint="eastAsia"/>
                <w:sz w:val="24"/>
                <w:lang w:eastAsia="zh-TW"/>
              </w:rPr>
              <w:t>）熟悉：</w:t>
            </w:r>
            <w:r>
              <w:rPr>
                <w:rFonts w:hint="eastAsia"/>
                <w:sz w:val="24"/>
              </w:rPr>
              <w:t>精神发育迟滞的治疗和预防；儿童孤独症的评估方法和干预策略。</w:t>
            </w:r>
          </w:p>
          <w:p w14:paraId="37F9AAC0" w14:textId="77777777" w:rsidR="00A86CAA" w:rsidRDefault="00DE1B99">
            <w:pPr>
              <w:spacing w:line="360" w:lineRule="auto"/>
              <w:rPr>
                <w:sz w:val="24"/>
              </w:rPr>
            </w:pPr>
            <w:r>
              <w:rPr>
                <w:rFonts w:hint="eastAsia"/>
                <w:sz w:val="24"/>
                <w:lang w:eastAsia="zh-TW"/>
              </w:rPr>
              <w:t>（</w:t>
            </w:r>
            <w:r>
              <w:rPr>
                <w:rFonts w:hint="eastAsia"/>
                <w:sz w:val="24"/>
                <w:lang w:eastAsia="zh-TW"/>
              </w:rPr>
              <w:t>3</w:t>
            </w:r>
            <w:r>
              <w:rPr>
                <w:rFonts w:hint="eastAsia"/>
                <w:sz w:val="24"/>
                <w:lang w:eastAsia="zh-TW"/>
              </w:rPr>
              <w:t>）了解：</w:t>
            </w:r>
            <w:r>
              <w:rPr>
                <w:rFonts w:hint="eastAsia"/>
                <w:sz w:val="24"/>
              </w:rPr>
              <w:t xml:space="preserve"> </w:t>
            </w:r>
            <w:r>
              <w:rPr>
                <w:rFonts w:hint="eastAsia"/>
                <w:sz w:val="24"/>
              </w:rPr>
              <w:t>精神发育迟滞和儿童孤独症的病因和发生机制。</w:t>
            </w:r>
          </w:p>
          <w:p w14:paraId="0018524F" w14:textId="77777777" w:rsidR="00A86CAA" w:rsidRDefault="00A86CAA">
            <w:pPr>
              <w:jc w:val="center"/>
              <w:rPr>
                <w:rFonts w:ascii="宋体" w:hAnsi="宋体"/>
                <w:sz w:val="24"/>
                <w:szCs w:val="20"/>
              </w:rPr>
            </w:pPr>
          </w:p>
        </w:tc>
        <w:tc>
          <w:tcPr>
            <w:tcW w:w="950" w:type="dxa"/>
            <w:vAlign w:val="center"/>
          </w:tcPr>
          <w:p w14:paraId="401A49E9" w14:textId="5F1DC0CD" w:rsidR="00A86CAA" w:rsidRDefault="004661E8">
            <w:pPr>
              <w:jc w:val="center"/>
              <w:rPr>
                <w:rFonts w:ascii="宋体" w:hAnsi="宋体"/>
                <w:sz w:val="24"/>
                <w:szCs w:val="20"/>
              </w:rPr>
            </w:pPr>
            <w:r>
              <w:rPr>
                <w:rFonts w:ascii="宋体" w:hAnsi="宋体"/>
                <w:sz w:val="24"/>
                <w:szCs w:val="20"/>
              </w:rPr>
              <w:lastRenderedPageBreak/>
              <w:t>1</w:t>
            </w:r>
          </w:p>
        </w:tc>
        <w:tc>
          <w:tcPr>
            <w:tcW w:w="3259" w:type="dxa"/>
            <w:vAlign w:val="center"/>
          </w:tcPr>
          <w:p w14:paraId="4B9245BD" w14:textId="77777777" w:rsidR="00A86CAA" w:rsidRDefault="00DE1B99">
            <w:pPr>
              <w:spacing w:line="360" w:lineRule="auto"/>
              <w:rPr>
                <w:sz w:val="24"/>
              </w:rPr>
            </w:pPr>
            <w:r>
              <w:rPr>
                <w:rFonts w:hint="eastAsia"/>
                <w:sz w:val="24"/>
              </w:rPr>
              <w:t>通过比较过去和现在“精神发育迟滞和儿童孤独症”患者的生活及发展变化，展现出党中</w:t>
            </w:r>
            <w:r>
              <w:rPr>
                <w:rFonts w:hint="eastAsia"/>
                <w:sz w:val="24"/>
              </w:rPr>
              <w:lastRenderedPageBreak/>
              <w:t>央国务院及全社会对特殊儿童青少年群体的关心关注。</w:t>
            </w:r>
          </w:p>
          <w:p w14:paraId="458A3FD2" w14:textId="77777777" w:rsidR="00A86CAA" w:rsidRDefault="00A86CAA">
            <w:pPr>
              <w:jc w:val="center"/>
              <w:rPr>
                <w:rFonts w:ascii="宋体" w:hAnsi="宋体"/>
                <w:sz w:val="24"/>
                <w:szCs w:val="20"/>
              </w:rPr>
            </w:pPr>
          </w:p>
        </w:tc>
        <w:tc>
          <w:tcPr>
            <w:tcW w:w="2158" w:type="dxa"/>
            <w:vAlign w:val="center"/>
          </w:tcPr>
          <w:p w14:paraId="63BF4529" w14:textId="77777777" w:rsidR="00A86CAA" w:rsidRDefault="00DE1B99">
            <w:pPr>
              <w:spacing w:line="360" w:lineRule="auto"/>
              <w:rPr>
                <w:sz w:val="24"/>
                <w:lang w:val="zh-TW" w:eastAsia="zh-TW"/>
              </w:rPr>
            </w:pPr>
            <w:r>
              <w:rPr>
                <w:sz w:val="24"/>
                <w:lang w:val="zh-TW" w:eastAsia="zh-TW"/>
              </w:rPr>
              <w:lastRenderedPageBreak/>
              <w:t>重点</w:t>
            </w:r>
            <w:r>
              <w:rPr>
                <w:rFonts w:hint="eastAsia"/>
                <w:sz w:val="24"/>
                <w:lang w:val="zh-TW" w:eastAsia="zh-TW"/>
              </w:rPr>
              <w:t>：</w:t>
            </w:r>
            <w:r>
              <w:rPr>
                <w:rFonts w:hint="eastAsia"/>
                <w:sz w:val="24"/>
              </w:rPr>
              <w:t>精神发育迟滞和儿童孤独症的定义以及他们各自</w:t>
            </w:r>
            <w:r>
              <w:rPr>
                <w:rFonts w:hint="eastAsia"/>
                <w:sz w:val="24"/>
              </w:rPr>
              <w:lastRenderedPageBreak/>
              <w:t>的临床综合干预方案，精神发育迟滞的主要临床特征。</w:t>
            </w:r>
          </w:p>
          <w:p w14:paraId="3BCD28FC" w14:textId="77777777" w:rsidR="00A86CAA" w:rsidRDefault="00DE1B99">
            <w:pPr>
              <w:spacing w:line="360" w:lineRule="auto"/>
              <w:rPr>
                <w:sz w:val="24"/>
                <w:lang w:eastAsia="zh-TW"/>
              </w:rPr>
            </w:pPr>
            <w:r>
              <w:rPr>
                <w:sz w:val="24"/>
                <w:lang w:val="zh-TW" w:eastAsia="zh-TW"/>
              </w:rPr>
              <w:t>难点</w:t>
            </w:r>
            <w:r>
              <w:rPr>
                <w:rFonts w:hint="eastAsia"/>
                <w:sz w:val="24"/>
                <w:lang w:val="zh-TW" w:eastAsia="zh-TW"/>
              </w:rPr>
              <w:t>：</w:t>
            </w:r>
            <w:r>
              <w:rPr>
                <w:rFonts w:hint="eastAsia"/>
                <w:sz w:val="24"/>
              </w:rPr>
              <w:t>精神发育迟滞的</w:t>
            </w:r>
            <w:r>
              <w:rPr>
                <w:rFonts w:hint="eastAsia"/>
                <w:sz w:val="24"/>
              </w:rPr>
              <w:t>IQ</w:t>
            </w:r>
            <w:r>
              <w:rPr>
                <w:rFonts w:hint="eastAsia"/>
                <w:sz w:val="24"/>
              </w:rPr>
              <w:t>程度分级及其对应的临床表现；儿童孤独症的三大核心临床特征以及与</w:t>
            </w:r>
            <w:proofErr w:type="spellStart"/>
            <w:r>
              <w:rPr>
                <w:rFonts w:hint="eastAsia"/>
                <w:sz w:val="24"/>
              </w:rPr>
              <w:t>Aserger</w:t>
            </w:r>
            <w:proofErr w:type="spellEnd"/>
            <w:r>
              <w:rPr>
                <w:rFonts w:hint="eastAsia"/>
                <w:sz w:val="24"/>
              </w:rPr>
              <w:t>综合、</w:t>
            </w:r>
            <w:r>
              <w:rPr>
                <w:rFonts w:hint="eastAsia"/>
                <w:sz w:val="24"/>
              </w:rPr>
              <w:t>Rett</w:t>
            </w:r>
            <w:r>
              <w:rPr>
                <w:rFonts w:hint="eastAsia"/>
                <w:sz w:val="24"/>
              </w:rPr>
              <w:t>综合征、</w:t>
            </w:r>
            <w:r>
              <w:rPr>
                <w:rFonts w:hint="eastAsia"/>
                <w:sz w:val="24"/>
              </w:rPr>
              <w:t>Heller</w:t>
            </w:r>
            <w:r>
              <w:rPr>
                <w:rFonts w:hint="eastAsia"/>
                <w:sz w:val="24"/>
              </w:rPr>
              <w:t>综合征的鉴别。</w:t>
            </w:r>
          </w:p>
          <w:p w14:paraId="48AA2563" w14:textId="77777777" w:rsidR="00A86CAA" w:rsidRDefault="00A86CAA">
            <w:pPr>
              <w:jc w:val="center"/>
              <w:rPr>
                <w:rFonts w:ascii="宋体" w:hAnsi="宋体"/>
                <w:sz w:val="24"/>
                <w:szCs w:val="20"/>
              </w:rPr>
            </w:pPr>
          </w:p>
        </w:tc>
        <w:tc>
          <w:tcPr>
            <w:tcW w:w="960" w:type="dxa"/>
            <w:vAlign w:val="center"/>
          </w:tcPr>
          <w:p w14:paraId="426918A3" w14:textId="77777777" w:rsidR="00A86CAA" w:rsidRDefault="00DE1B99">
            <w:pPr>
              <w:jc w:val="center"/>
              <w:rPr>
                <w:rFonts w:ascii="宋体" w:hAnsi="宋体"/>
                <w:sz w:val="24"/>
                <w:szCs w:val="20"/>
              </w:rPr>
            </w:pPr>
            <w:r>
              <w:rPr>
                <w:rFonts w:ascii="宋体" w:hAnsi="宋体" w:hint="eastAsia"/>
                <w:sz w:val="24"/>
                <w:szCs w:val="20"/>
              </w:rPr>
              <w:lastRenderedPageBreak/>
              <w:t>第5周</w:t>
            </w:r>
          </w:p>
        </w:tc>
        <w:tc>
          <w:tcPr>
            <w:tcW w:w="732" w:type="dxa"/>
            <w:vAlign w:val="center"/>
          </w:tcPr>
          <w:p w14:paraId="54E2FE9A" w14:textId="77777777" w:rsidR="00A86CAA" w:rsidRDefault="00A86CAA">
            <w:pPr>
              <w:jc w:val="center"/>
              <w:rPr>
                <w:rFonts w:ascii="宋体" w:hAnsi="宋体"/>
                <w:sz w:val="24"/>
                <w:szCs w:val="20"/>
              </w:rPr>
            </w:pPr>
          </w:p>
        </w:tc>
      </w:tr>
      <w:tr w:rsidR="00A86CAA" w14:paraId="13468319" w14:textId="77777777">
        <w:trPr>
          <w:trHeight w:val="555"/>
          <w:jc w:val="center"/>
        </w:trPr>
        <w:tc>
          <w:tcPr>
            <w:tcW w:w="2220" w:type="dxa"/>
            <w:vAlign w:val="center"/>
          </w:tcPr>
          <w:p w14:paraId="0E27A987" w14:textId="77777777" w:rsidR="00A86CAA" w:rsidRDefault="00DE1B99">
            <w:pPr>
              <w:jc w:val="center"/>
              <w:rPr>
                <w:rFonts w:ascii="宋体" w:hAnsi="宋体"/>
                <w:sz w:val="24"/>
                <w:szCs w:val="20"/>
              </w:rPr>
            </w:pPr>
            <w:r>
              <w:rPr>
                <w:rFonts w:hint="eastAsia"/>
                <w:sz w:val="24"/>
              </w:rPr>
              <w:t>第十八章</w:t>
            </w:r>
            <w:r>
              <w:rPr>
                <w:rFonts w:hint="eastAsia"/>
                <w:sz w:val="24"/>
              </w:rPr>
              <w:t xml:space="preserve"> </w:t>
            </w:r>
            <w:r>
              <w:rPr>
                <w:rFonts w:hint="eastAsia"/>
                <w:sz w:val="24"/>
              </w:rPr>
              <w:t>儿童和青少年情绪及行为障碍</w:t>
            </w:r>
          </w:p>
        </w:tc>
        <w:tc>
          <w:tcPr>
            <w:tcW w:w="3855" w:type="dxa"/>
            <w:vAlign w:val="center"/>
          </w:tcPr>
          <w:p w14:paraId="229F45A9"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分离焦虑障碍的概念、临床表现、诊断和鉴别诊断、治疗和预后；对立违抗性障碍及品行障碍的临床表现、诊断和鉴别诊断。</w:t>
            </w:r>
          </w:p>
          <w:p w14:paraId="53401EEA"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选择性缄默症、特定恐怖症、社交焦虑障碍的概念、临床主要特征、诊断和鉴别诊断、以及</w:t>
            </w:r>
            <w:r>
              <w:rPr>
                <w:rFonts w:hint="eastAsia"/>
                <w:sz w:val="24"/>
              </w:rPr>
              <w:lastRenderedPageBreak/>
              <w:t>治疗和预后。</w:t>
            </w:r>
          </w:p>
          <w:p w14:paraId="5DEECB87"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sz w:val="24"/>
              </w:rPr>
              <w:t xml:space="preserve"> </w:t>
            </w:r>
            <w:r>
              <w:rPr>
                <w:rFonts w:hint="eastAsia"/>
                <w:sz w:val="24"/>
              </w:rPr>
              <w:t>间歇性暴怒障碍的概念、临床表现、诊断与鉴别诊断。</w:t>
            </w:r>
          </w:p>
          <w:p w14:paraId="2D02CFB0" w14:textId="77777777" w:rsidR="00A86CAA" w:rsidRDefault="00A86CAA">
            <w:pPr>
              <w:jc w:val="center"/>
              <w:rPr>
                <w:rFonts w:ascii="宋体" w:hAnsi="宋体"/>
                <w:sz w:val="24"/>
                <w:szCs w:val="20"/>
              </w:rPr>
            </w:pPr>
          </w:p>
        </w:tc>
        <w:tc>
          <w:tcPr>
            <w:tcW w:w="950" w:type="dxa"/>
            <w:vAlign w:val="center"/>
          </w:tcPr>
          <w:p w14:paraId="5FE65E04" w14:textId="586F44D1" w:rsidR="00A86CAA" w:rsidRDefault="00DE1B99">
            <w:pPr>
              <w:jc w:val="center"/>
              <w:rPr>
                <w:rFonts w:ascii="宋体" w:hAnsi="宋体"/>
                <w:sz w:val="24"/>
                <w:szCs w:val="20"/>
              </w:rPr>
            </w:pPr>
            <w:r>
              <w:rPr>
                <w:rFonts w:ascii="宋体" w:hAnsi="宋体" w:hint="eastAsia"/>
                <w:sz w:val="24"/>
                <w:szCs w:val="20"/>
              </w:rPr>
              <w:lastRenderedPageBreak/>
              <w:t>1</w:t>
            </w:r>
          </w:p>
        </w:tc>
        <w:tc>
          <w:tcPr>
            <w:tcW w:w="3259" w:type="dxa"/>
            <w:vAlign w:val="center"/>
          </w:tcPr>
          <w:p w14:paraId="23B19972" w14:textId="77777777" w:rsidR="00A86CAA" w:rsidRDefault="00DE1B99">
            <w:pPr>
              <w:spacing w:line="360" w:lineRule="auto"/>
              <w:rPr>
                <w:rFonts w:eastAsiaTheme="minorEastAsia"/>
                <w:sz w:val="24"/>
              </w:rPr>
            </w:pPr>
            <w:r>
              <w:rPr>
                <w:rFonts w:hint="eastAsia"/>
                <w:sz w:val="24"/>
                <w:lang w:val="zh-TW"/>
              </w:rPr>
              <w:t>自</w:t>
            </w:r>
            <w:r>
              <w:rPr>
                <w:rFonts w:hint="eastAsia"/>
                <w:sz w:val="24"/>
              </w:rPr>
              <w:t>18</w:t>
            </w:r>
            <w:r>
              <w:rPr>
                <w:rFonts w:hint="eastAsia"/>
                <w:sz w:val="24"/>
              </w:rPr>
              <w:t>大以来，党中央国务院发布了《健康中国行动（</w:t>
            </w:r>
            <w:r>
              <w:rPr>
                <w:rFonts w:hint="eastAsia"/>
                <w:sz w:val="24"/>
              </w:rPr>
              <w:t>2019-2030</w:t>
            </w:r>
            <w:r>
              <w:rPr>
                <w:rFonts w:hint="eastAsia"/>
                <w:sz w:val="24"/>
              </w:rPr>
              <w:t>）》、中宣部教育部等</w:t>
            </w:r>
            <w:r>
              <w:rPr>
                <w:rFonts w:hint="eastAsia"/>
                <w:sz w:val="24"/>
              </w:rPr>
              <w:t>17</w:t>
            </w:r>
            <w:r>
              <w:rPr>
                <w:rFonts w:hint="eastAsia"/>
                <w:sz w:val="24"/>
              </w:rPr>
              <w:t>个部委联合印发《全面加强和改进新时代学生心理健康工作专项行动计划》、《双减政策》等一系列</w:t>
            </w:r>
            <w:r>
              <w:rPr>
                <w:rFonts w:hint="eastAsia"/>
                <w:sz w:val="24"/>
              </w:rPr>
              <w:lastRenderedPageBreak/>
              <w:t>文件，充分展现了党和人民政府对儿童青少年群体的关心关爱，以及对他们身心健康情况和健康成长的高度重视。</w:t>
            </w:r>
          </w:p>
          <w:p w14:paraId="6F5863A8" w14:textId="77777777" w:rsidR="00A86CAA" w:rsidRDefault="00A86CAA">
            <w:pPr>
              <w:jc w:val="center"/>
              <w:rPr>
                <w:rFonts w:ascii="宋体" w:hAnsi="宋体"/>
                <w:sz w:val="24"/>
                <w:szCs w:val="20"/>
              </w:rPr>
            </w:pPr>
          </w:p>
        </w:tc>
        <w:tc>
          <w:tcPr>
            <w:tcW w:w="2158" w:type="dxa"/>
            <w:vAlign w:val="center"/>
          </w:tcPr>
          <w:p w14:paraId="2CF41B8B" w14:textId="77777777" w:rsidR="00A86CAA" w:rsidRDefault="00DE1B99">
            <w:pPr>
              <w:spacing w:line="360" w:lineRule="auto"/>
              <w:rPr>
                <w:sz w:val="24"/>
                <w:lang w:val="zh-TW" w:eastAsia="zh-TW"/>
              </w:rPr>
            </w:pPr>
            <w:r>
              <w:rPr>
                <w:sz w:val="24"/>
                <w:lang w:val="zh-TW" w:eastAsia="zh-TW"/>
              </w:rPr>
              <w:lastRenderedPageBreak/>
              <w:t>重点</w:t>
            </w:r>
            <w:r>
              <w:rPr>
                <w:rFonts w:hint="eastAsia"/>
                <w:sz w:val="24"/>
                <w:lang w:val="zh-TW" w:eastAsia="zh-TW"/>
              </w:rPr>
              <w:t>：</w:t>
            </w:r>
            <w:r>
              <w:rPr>
                <w:rFonts w:hint="eastAsia"/>
                <w:sz w:val="24"/>
              </w:rPr>
              <w:t>分离焦虑障碍临床特征和诊断要点；对立违抗性障碍和品行障碍的临床特征和诊断要点。</w:t>
            </w:r>
          </w:p>
          <w:p w14:paraId="2BD1728C" w14:textId="77777777" w:rsidR="00A86CAA" w:rsidRDefault="00DE1B99">
            <w:pPr>
              <w:spacing w:line="360" w:lineRule="auto"/>
              <w:rPr>
                <w:sz w:val="24"/>
                <w:lang w:eastAsia="zh-TW"/>
              </w:rPr>
            </w:pPr>
            <w:r>
              <w:rPr>
                <w:sz w:val="24"/>
                <w:lang w:val="zh-TW" w:eastAsia="zh-TW"/>
              </w:rPr>
              <w:t>难点</w:t>
            </w:r>
            <w:r>
              <w:rPr>
                <w:rFonts w:hint="eastAsia"/>
                <w:sz w:val="24"/>
                <w:lang w:val="zh-TW" w:eastAsia="zh-TW"/>
              </w:rPr>
              <w:t>：</w:t>
            </w:r>
            <w:r>
              <w:rPr>
                <w:rFonts w:hint="eastAsia"/>
                <w:sz w:val="24"/>
              </w:rPr>
              <w:t>选择性缄默</w:t>
            </w:r>
            <w:r>
              <w:rPr>
                <w:rFonts w:hint="eastAsia"/>
                <w:sz w:val="24"/>
              </w:rPr>
              <w:lastRenderedPageBreak/>
              <w:t>症和间歇性暴怒障碍的临床特征和诊断要点；对立违抗性障碍和品行障碍两者间的区别和联系。</w:t>
            </w:r>
          </w:p>
          <w:p w14:paraId="1D24308A" w14:textId="77777777" w:rsidR="00A86CAA" w:rsidRDefault="00A86CAA">
            <w:pPr>
              <w:jc w:val="center"/>
              <w:rPr>
                <w:rFonts w:ascii="宋体" w:hAnsi="宋体"/>
                <w:sz w:val="24"/>
                <w:szCs w:val="20"/>
              </w:rPr>
            </w:pPr>
          </w:p>
        </w:tc>
        <w:tc>
          <w:tcPr>
            <w:tcW w:w="960" w:type="dxa"/>
            <w:vAlign w:val="center"/>
          </w:tcPr>
          <w:p w14:paraId="1066E325" w14:textId="77777777" w:rsidR="00A86CAA" w:rsidRDefault="00DE1B99">
            <w:pPr>
              <w:spacing w:line="360" w:lineRule="auto"/>
              <w:rPr>
                <w:sz w:val="24"/>
                <w:lang w:val="zh-TW" w:eastAsia="zh-TW"/>
              </w:rPr>
            </w:pPr>
            <w:r>
              <w:rPr>
                <w:rFonts w:hint="eastAsia"/>
                <w:sz w:val="24"/>
                <w:lang w:val="zh-TW" w:eastAsia="zh-TW"/>
              </w:rPr>
              <w:lastRenderedPageBreak/>
              <w:t>第</w:t>
            </w:r>
            <w:r>
              <w:rPr>
                <w:rFonts w:hint="eastAsia"/>
                <w:sz w:val="24"/>
              </w:rPr>
              <w:t>5</w:t>
            </w:r>
            <w:r>
              <w:rPr>
                <w:rFonts w:hint="eastAsia"/>
                <w:sz w:val="24"/>
                <w:lang w:val="zh-TW" w:eastAsia="zh-TW"/>
              </w:rPr>
              <w:t>周</w:t>
            </w:r>
          </w:p>
          <w:p w14:paraId="5624C115" w14:textId="77777777" w:rsidR="00A86CAA" w:rsidRDefault="00A86CAA">
            <w:pPr>
              <w:jc w:val="center"/>
              <w:rPr>
                <w:rFonts w:ascii="宋体" w:hAnsi="宋体"/>
                <w:sz w:val="24"/>
                <w:szCs w:val="20"/>
              </w:rPr>
            </w:pPr>
          </w:p>
        </w:tc>
        <w:tc>
          <w:tcPr>
            <w:tcW w:w="732" w:type="dxa"/>
            <w:vAlign w:val="center"/>
          </w:tcPr>
          <w:p w14:paraId="5B1016C6" w14:textId="77777777" w:rsidR="00A86CAA" w:rsidRDefault="00A86CAA">
            <w:pPr>
              <w:jc w:val="center"/>
              <w:rPr>
                <w:rFonts w:ascii="宋体" w:hAnsi="宋体"/>
                <w:sz w:val="24"/>
                <w:szCs w:val="20"/>
              </w:rPr>
            </w:pPr>
          </w:p>
        </w:tc>
      </w:tr>
      <w:tr w:rsidR="00A86CAA" w14:paraId="5A1D5881" w14:textId="77777777">
        <w:trPr>
          <w:trHeight w:val="555"/>
          <w:jc w:val="center"/>
        </w:trPr>
        <w:tc>
          <w:tcPr>
            <w:tcW w:w="2220" w:type="dxa"/>
            <w:vAlign w:val="center"/>
          </w:tcPr>
          <w:p w14:paraId="13200F68" w14:textId="77777777" w:rsidR="00A86CAA" w:rsidRDefault="00DE1B99">
            <w:pPr>
              <w:jc w:val="center"/>
              <w:rPr>
                <w:rFonts w:ascii="宋体" w:hAnsi="宋体"/>
                <w:sz w:val="24"/>
                <w:szCs w:val="20"/>
              </w:rPr>
            </w:pPr>
            <w:r>
              <w:rPr>
                <w:rFonts w:hint="eastAsia"/>
                <w:sz w:val="24"/>
              </w:rPr>
              <w:t>第十九章</w:t>
            </w:r>
            <w:r>
              <w:rPr>
                <w:rFonts w:hint="eastAsia"/>
                <w:sz w:val="24"/>
              </w:rPr>
              <w:t xml:space="preserve"> </w:t>
            </w:r>
            <w:r>
              <w:rPr>
                <w:rFonts w:hint="eastAsia"/>
                <w:sz w:val="24"/>
              </w:rPr>
              <w:t>心身疾病</w:t>
            </w:r>
          </w:p>
        </w:tc>
        <w:tc>
          <w:tcPr>
            <w:tcW w:w="3855" w:type="dxa"/>
            <w:vAlign w:val="center"/>
          </w:tcPr>
          <w:p w14:paraId="4FFBBA88"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无。</w:t>
            </w:r>
          </w:p>
          <w:p w14:paraId="072FE4A0"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心身疾病的概念及分类；心身疾病的治疗原则；常见心身疾病。</w:t>
            </w:r>
          </w:p>
          <w:p w14:paraId="53629335"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心身疾病的发病机制；精神科及心理学评估；</w:t>
            </w:r>
            <w:r>
              <w:rPr>
                <w:sz w:val="24"/>
              </w:rPr>
              <w:t xml:space="preserve"> </w:t>
            </w:r>
          </w:p>
          <w:p w14:paraId="07B6443B" w14:textId="77777777" w:rsidR="00A86CAA" w:rsidRDefault="00A86CAA">
            <w:pPr>
              <w:jc w:val="center"/>
              <w:rPr>
                <w:rFonts w:ascii="宋体" w:hAnsi="宋体"/>
                <w:sz w:val="24"/>
                <w:szCs w:val="20"/>
              </w:rPr>
            </w:pPr>
          </w:p>
        </w:tc>
        <w:tc>
          <w:tcPr>
            <w:tcW w:w="950" w:type="dxa"/>
            <w:vAlign w:val="center"/>
          </w:tcPr>
          <w:p w14:paraId="76643517" w14:textId="77777777" w:rsidR="00A86CAA" w:rsidRDefault="00DE1B99">
            <w:pPr>
              <w:jc w:val="center"/>
              <w:rPr>
                <w:rFonts w:ascii="宋体" w:hAnsi="宋体"/>
                <w:sz w:val="24"/>
                <w:szCs w:val="20"/>
              </w:rPr>
            </w:pPr>
            <w:r>
              <w:rPr>
                <w:rFonts w:ascii="宋体" w:hAnsi="宋体" w:hint="eastAsia"/>
                <w:sz w:val="24"/>
                <w:szCs w:val="20"/>
              </w:rPr>
              <w:t>0</w:t>
            </w:r>
          </w:p>
        </w:tc>
        <w:tc>
          <w:tcPr>
            <w:tcW w:w="3259" w:type="dxa"/>
            <w:vAlign w:val="center"/>
          </w:tcPr>
          <w:p w14:paraId="7D55B341" w14:textId="77777777" w:rsidR="00A86CAA" w:rsidRDefault="00DE1B99">
            <w:pPr>
              <w:spacing w:line="360" w:lineRule="auto"/>
              <w:rPr>
                <w:sz w:val="24"/>
              </w:rPr>
            </w:pPr>
            <w:r>
              <w:rPr>
                <w:rFonts w:hint="eastAsia"/>
                <w:sz w:val="24"/>
              </w:rPr>
              <w:t>重视心理社会因素在躯体疾病发生发展中的作用，引导学生认识与理解现代医学模式，提高医学生在接触躯体疾病患者过程中的整体医学观。从易患心血管疾病的</w:t>
            </w:r>
            <w:r>
              <w:rPr>
                <w:rFonts w:hint="eastAsia"/>
                <w:sz w:val="24"/>
              </w:rPr>
              <w:t>A</w:t>
            </w:r>
            <w:r>
              <w:rPr>
                <w:rFonts w:hint="eastAsia"/>
                <w:sz w:val="24"/>
              </w:rPr>
              <w:t>型行为模式谈到塑造良好行为习惯的重要性，从癌症患者的心理干预谈到乐观的生活态度、积极应对的作用。</w:t>
            </w:r>
          </w:p>
          <w:p w14:paraId="5BCAC736" w14:textId="77777777" w:rsidR="00A86CAA" w:rsidRDefault="00A86CAA">
            <w:pPr>
              <w:jc w:val="center"/>
              <w:rPr>
                <w:rFonts w:ascii="宋体" w:hAnsi="宋体"/>
                <w:sz w:val="24"/>
                <w:szCs w:val="20"/>
              </w:rPr>
            </w:pPr>
          </w:p>
        </w:tc>
        <w:tc>
          <w:tcPr>
            <w:tcW w:w="2158" w:type="dxa"/>
            <w:vAlign w:val="center"/>
          </w:tcPr>
          <w:p w14:paraId="0D49538A"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心身疾病的治疗原则。</w:t>
            </w:r>
          </w:p>
          <w:p w14:paraId="51167E58" w14:textId="77777777" w:rsidR="00A86CAA" w:rsidRDefault="00DE1B99">
            <w:pPr>
              <w:spacing w:line="360" w:lineRule="auto"/>
              <w:rPr>
                <w:sz w:val="24"/>
                <w:lang w:val="zh-TW" w:eastAsia="zh-TW"/>
              </w:rPr>
            </w:pPr>
            <w:r>
              <w:rPr>
                <w:sz w:val="24"/>
                <w:lang w:val="zh-TW" w:eastAsia="zh-TW"/>
              </w:rPr>
              <w:t>难点</w:t>
            </w:r>
            <w:r>
              <w:rPr>
                <w:rFonts w:hint="eastAsia"/>
                <w:sz w:val="24"/>
                <w:lang w:val="zh-TW" w:eastAsia="zh-TW"/>
              </w:rPr>
              <w:t>：</w:t>
            </w:r>
            <w:r>
              <w:rPr>
                <w:rFonts w:hint="eastAsia"/>
                <w:sz w:val="24"/>
              </w:rPr>
              <w:t>心身疾病的发病机制。</w:t>
            </w:r>
          </w:p>
          <w:p w14:paraId="66F9CC0F" w14:textId="77777777" w:rsidR="00A86CAA" w:rsidRDefault="00A86CAA">
            <w:pPr>
              <w:jc w:val="center"/>
              <w:rPr>
                <w:rFonts w:ascii="宋体" w:hAnsi="宋体"/>
                <w:sz w:val="24"/>
                <w:szCs w:val="20"/>
              </w:rPr>
            </w:pPr>
          </w:p>
        </w:tc>
        <w:tc>
          <w:tcPr>
            <w:tcW w:w="960" w:type="dxa"/>
            <w:vAlign w:val="center"/>
          </w:tcPr>
          <w:p w14:paraId="18165057" w14:textId="77777777" w:rsidR="00A86CAA" w:rsidRDefault="00DE1B99">
            <w:pPr>
              <w:jc w:val="center"/>
              <w:rPr>
                <w:rFonts w:ascii="宋体" w:hAnsi="宋体"/>
                <w:sz w:val="24"/>
                <w:szCs w:val="20"/>
              </w:rPr>
            </w:pPr>
            <w:r>
              <w:rPr>
                <w:rFonts w:ascii="宋体" w:hAnsi="宋体" w:hint="eastAsia"/>
                <w:sz w:val="24"/>
                <w:szCs w:val="20"/>
              </w:rPr>
              <w:t>0</w:t>
            </w:r>
          </w:p>
        </w:tc>
        <w:tc>
          <w:tcPr>
            <w:tcW w:w="732" w:type="dxa"/>
            <w:vAlign w:val="center"/>
          </w:tcPr>
          <w:p w14:paraId="2B14DADF" w14:textId="77777777" w:rsidR="00A86CAA" w:rsidRDefault="00DE1B99">
            <w:pPr>
              <w:jc w:val="center"/>
              <w:rPr>
                <w:rFonts w:ascii="宋体" w:hAnsi="宋体"/>
                <w:sz w:val="24"/>
                <w:szCs w:val="20"/>
              </w:rPr>
            </w:pPr>
            <w:r>
              <w:rPr>
                <w:rFonts w:ascii="宋体" w:hAnsi="宋体" w:hint="eastAsia"/>
                <w:sz w:val="24"/>
                <w:szCs w:val="20"/>
              </w:rPr>
              <w:t>自学</w:t>
            </w:r>
          </w:p>
        </w:tc>
      </w:tr>
      <w:tr w:rsidR="00A86CAA" w14:paraId="169D410B" w14:textId="77777777">
        <w:trPr>
          <w:trHeight w:val="555"/>
          <w:jc w:val="center"/>
        </w:trPr>
        <w:tc>
          <w:tcPr>
            <w:tcW w:w="2220" w:type="dxa"/>
            <w:vAlign w:val="center"/>
          </w:tcPr>
          <w:p w14:paraId="32D92F3F" w14:textId="77777777" w:rsidR="00A86CAA" w:rsidRDefault="00DE1B99">
            <w:pPr>
              <w:jc w:val="center"/>
              <w:rPr>
                <w:rFonts w:ascii="宋体" w:hAnsi="宋体"/>
                <w:sz w:val="24"/>
                <w:szCs w:val="20"/>
              </w:rPr>
            </w:pPr>
            <w:r>
              <w:rPr>
                <w:rFonts w:hint="eastAsia"/>
                <w:sz w:val="24"/>
              </w:rPr>
              <w:t>第二十章</w:t>
            </w:r>
            <w:r>
              <w:rPr>
                <w:rFonts w:hint="eastAsia"/>
                <w:sz w:val="24"/>
              </w:rPr>
              <w:t xml:space="preserve"> </w:t>
            </w:r>
            <w:r>
              <w:rPr>
                <w:rFonts w:hint="eastAsia"/>
                <w:sz w:val="24"/>
              </w:rPr>
              <w:t>会诊</w:t>
            </w:r>
            <w:r>
              <w:rPr>
                <w:rFonts w:hint="eastAsia"/>
                <w:sz w:val="24"/>
              </w:rPr>
              <w:t>-</w:t>
            </w:r>
            <w:r>
              <w:rPr>
                <w:rFonts w:hint="eastAsia"/>
                <w:sz w:val="24"/>
              </w:rPr>
              <w:t>联络精神病学</w:t>
            </w:r>
          </w:p>
        </w:tc>
        <w:tc>
          <w:tcPr>
            <w:tcW w:w="3855" w:type="dxa"/>
            <w:vAlign w:val="center"/>
          </w:tcPr>
          <w:p w14:paraId="50F64A52"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会诊</w:t>
            </w:r>
            <w:r>
              <w:rPr>
                <w:rFonts w:hint="eastAsia"/>
                <w:sz w:val="24"/>
                <w:lang w:val="zh-TW" w:eastAsia="zh-TW"/>
              </w:rPr>
              <w:t>-</w:t>
            </w:r>
            <w:r>
              <w:rPr>
                <w:rFonts w:hint="eastAsia"/>
                <w:sz w:val="24"/>
                <w:lang w:val="zh-TW" w:eastAsia="zh-TW"/>
              </w:rPr>
              <w:t>联络精神病学的概念。</w:t>
            </w:r>
          </w:p>
          <w:p w14:paraId="138DFBBE" w14:textId="77777777" w:rsidR="00A86CAA" w:rsidRDefault="00DE1B99">
            <w:pPr>
              <w:spacing w:line="360" w:lineRule="auto"/>
              <w:rPr>
                <w:sz w:val="24"/>
              </w:rPr>
            </w:pPr>
            <w:r>
              <w:rPr>
                <w:sz w:val="24"/>
                <w:lang w:val="zh-TW" w:eastAsia="zh-TW"/>
              </w:rPr>
              <w:lastRenderedPageBreak/>
              <w:t>（</w:t>
            </w:r>
            <w:r>
              <w:rPr>
                <w:sz w:val="24"/>
                <w:lang w:val="zh-TW" w:eastAsia="zh-TW"/>
              </w:rPr>
              <w:t>2</w:t>
            </w:r>
            <w:r>
              <w:rPr>
                <w:sz w:val="24"/>
                <w:lang w:val="zh-TW" w:eastAsia="zh-TW"/>
              </w:rPr>
              <w:t>）熟悉：</w:t>
            </w:r>
            <w:r>
              <w:rPr>
                <w:rFonts w:hint="eastAsia"/>
                <w:sz w:val="24"/>
                <w:lang w:val="zh-TW" w:eastAsia="zh-TW"/>
              </w:rPr>
              <w:t>会诊</w:t>
            </w:r>
            <w:r>
              <w:rPr>
                <w:rFonts w:hint="eastAsia"/>
                <w:sz w:val="24"/>
                <w:lang w:val="zh-TW" w:eastAsia="zh-TW"/>
              </w:rPr>
              <w:t>-</w:t>
            </w:r>
            <w:r>
              <w:rPr>
                <w:rFonts w:hint="eastAsia"/>
                <w:sz w:val="24"/>
                <w:lang w:val="zh-TW" w:eastAsia="zh-TW"/>
              </w:rPr>
              <w:t>联络精神病学的临床应用。</w:t>
            </w:r>
          </w:p>
          <w:p w14:paraId="48FF543B" w14:textId="77777777" w:rsidR="00A86CAA" w:rsidRDefault="00DE1B99">
            <w:pPr>
              <w:spacing w:line="360" w:lineRule="auto"/>
              <w:rPr>
                <w:sz w:val="24"/>
                <w:lang w:val="zh-TW" w:eastAsia="zh-TW"/>
              </w:rPr>
            </w:pPr>
            <w:r>
              <w:rPr>
                <w:sz w:val="24"/>
                <w:lang w:val="zh-TW" w:eastAsia="zh-TW"/>
              </w:rPr>
              <w:t>（</w:t>
            </w:r>
            <w:r>
              <w:rPr>
                <w:sz w:val="24"/>
                <w:lang w:val="zh-TW" w:eastAsia="zh-TW"/>
              </w:rPr>
              <w:t>3</w:t>
            </w:r>
            <w:r>
              <w:rPr>
                <w:sz w:val="24"/>
                <w:lang w:val="zh-TW" w:eastAsia="zh-TW"/>
              </w:rPr>
              <w:t>）了解：</w:t>
            </w:r>
            <w:r>
              <w:rPr>
                <w:rFonts w:hint="eastAsia"/>
                <w:sz w:val="24"/>
                <w:lang w:val="zh-TW" w:eastAsia="zh-TW"/>
              </w:rPr>
              <w:t>会诊</w:t>
            </w:r>
            <w:r>
              <w:rPr>
                <w:rFonts w:hint="eastAsia"/>
                <w:sz w:val="24"/>
                <w:lang w:val="zh-TW" w:eastAsia="zh-TW"/>
              </w:rPr>
              <w:t>-</w:t>
            </w:r>
            <w:r>
              <w:rPr>
                <w:rFonts w:hint="eastAsia"/>
                <w:sz w:val="24"/>
                <w:lang w:val="zh-TW" w:eastAsia="zh-TW"/>
              </w:rPr>
              <w:t>联络精神病学的基本工作内容。</w:t>
            </w:r>
          </w:p>
          <w:p w14:paraId="064F3BB8" w14:textId="77777777" w:rsidR="00A86CAA" w:rsidRDefault="00A86CAA">
            <w:pPr>
              <w:jc w:val="center"/>
              <w:rPr>
                <w:rFonts w:ascii="宋体" w:hAnsi="宋体"/>
                <w:sz w:val="24"/>
                <w:szCs w:val="20"/>
              </w:rPr>
            </w:pPr>
          </w:p>
        </w:tc>
        <w:tc>
          <w:tcPr>
            <w:tcW w:w="950" w:type="dxa"/>
            <w:vAlign w:val="center"/>
          </w:tcPr>
          <w:p w14:paraId="28B2C4FB" w14:textId="77777777" w:rsidR="00A86CAA" w:rsidRDefault="00DE1B99">
            <w:pPr>
              <w:jc w:val="center"/>
              <w:rPr>
                <w:rFonts w:ascii="宋体" w:hAnsi="宋体"/>
                <w:sz w:val="24"/>
                <w:szCs w:val="20"/>
              </w:rPr>
            </w:pPr>
            <w:r>
              <w:rPr>
                <w:rFonts w:ascii="宋体" w:hAnsi="宋体" w:hint="eastAsia"/>
                <w:sz w:val="24"/>
                <w:szCs w:val="20"/>
              </w:rPr>
              <w:lastRenderedPageBreak/>
              <w:t>0.5</w:t>
            </w:r>
          </w:p>
        </w:tc>
        <w:tc>
          <w:tcPr>
            <w:tcW w:w="3259" w:type="dxa"/>
            <w:vAlign w:val="center"/>
          </w:tcPr>
          <w:p w14:paraId="6D3BA16E"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）强调医生在这一领域的职业素养和责任感的重要</w:t>
            </w:r>
            <w:r>
              <w:rPr>
                <w:rFonts w:hint="eastAsia"/>
                <w:sz w:val="24"/>
                <w:lang w:val="zh-TW" w:eastAsia="zh-TW"/>
              </w:rPr>
              <w:lastRenderedPageBreak/>
              <w:t>性。培养学生尊重患者的隐私和权利，关心患者的全面健康，不仅仅是治疗疾病，还要关注患者的心理和社会需求。</w:t>
            </w:r>
          </w:p>
          <w:p w14:paraId="23ACE768" w14:textId="77777777" w:rsidR="00A86CAA" w:rsidRDefault="00DE1B99">
            <w:pPr>
              <w:spacing w:line="360" w:lineRule="auto"/>
              <w:rPr>
                <w:sz w:val="24"/>
                <w:lang w:val="zh-TW" w:eastAsia="zh-TW"/>
              </w:rPr>
            </w:pPr>
            <w:r>
              <w:rPr>
                <w:rFonts w:hint="eastAsia"/>
                <w:sz w:val="24"/>
                <w:lang w:val="zh-TW"/>
              </w:rPr>
              <w:t>（</w:t>
            </w:r>
            <w:r>
              <w:rPr>
                <w:rFonts w:hint="eastAsia"/>
                <w:sz w:val="24"/>
              </w:rPr>
              <w:t>2</w:t>
            </w:r>
            <w:r>
              <w:rPr>
                <w:rFonts w:hint="eastAsia"/>
                <w:sz w:val="24"/>
                <w:lang w:val="zh-TW"/>
              </w:rPr>
              <w:t>）</w:t>
            </w:r>
            <w:r>
              <w:rPr>
                <w:rFonts w:hint="eastAsia"/>
                <w:sz w:val="24"/>
                <w:lang w:val="zh-TW" w:eastAsia="zh-TW"/>
              </w:rPr>
              <w:t>会诊</w:t>
            </w:r>
            <w:r>
              <w:rPr>
                <w:rFonts w:hint="eastAsia"/>
                <w:sz w:val="24"/>
                <w:lang w:val="zh-TW" w:eastAsia="zh-TW"/>
              </w:rPr>
              <w:t>-</w:t>
            </w:r>
            <w:r>
              <w:rPr>
                <w:rFonts w:hint="eastAsia"/>
                <w:sz w:val="24"/>
                <w:lang w:val="zh-TW" w:eastAsia="zh-TW"/>
              </w:rPr>
              <w:t>联络精神病学需要与其他医疗专业人员进行良好的沟通和协作。通过教学，培养学生的沟通技巧、团队合作精神和协作能力，使他们能够与不同专业的人员共同为患者提供最佳的医疗护理。</w:t>
            </w:r>
          </w:p>
          <w:p w14:paraId="3B3650BB" w14:textId="77777777" w:rsidR="00A86CAA" w:rsidRDefault="00DE1B99">
            <w:pPr>
              <w:spacing w:line="360" w:lineRule="auto"/>
              <w:rPr>
                <w:sz w:val="24"/>
                <w:lang w:val="zh-TW" w:eastAsia="zh-TW"/>
              </w:rPr>
            </w:pPr>
            <w:r>
              <w:rPr>
                <w:rFonts w:hint="eastAsia"/>
                <w:sz w:val="24"/>
                <w:lang w:val="zh-TW"/>
              </w:rPr>
              <w:t>（</w:t>
            </w:r>
            <w:r>
              <w:rPr>
                <w:rFonts w:hint="eastAsia"/>
                <w:sz w:val="24"/>
              </w:rPr>
              <w:t>3</w:t>
            </w:r>
            <w:r>
              <w:rPr>
                <w:rFonts w:hint="eastAsia"/>
                <w:sz w:val="24"/>
                <w:lang w:val="zh-TW"/>
              </w:rPr>
              <w:t>）</w:t>
            </w:r>
            <w:r>
              <w:rPr>
                <w:rFonts w:hint="eastAsia"/>
                <w:sz w:val="24"/>
                <w:lang w:val="zh-TW" w:eastAsia="zh-TW"/>
              </w:rPr>
              <w:t>在教学中引导学生关注患者的人文关怀，强调以患者为中心的医疗服务理念。培养学生的同理心和关爱他人的品质，让他们能够理解并尊重患者的感受和需求，提供温暖、尊重和支持的医疗环境。</w:t>
            </w:r>
          </w:p>
          <w:p w14:paraId="2DC3E882" w14:textId="77777777" w:rsidR="00A86CAA" w:rsidRDefault="00A86CAA">
            <w:pPr>
              <w:jc w:val="center"/>
              <w:rPr>
                <w:rFonts w:ascii="宋体" w:hAnsi="宋体"/>
                <w:sz w:val="24"/>
                <w:szCs w:val="20"/>
              </w:rPr>
            </w:pPr>
          </w:p>
        </w:tc>
        <w:tc>
          <w:tcPr>
            <w:tcW w:w="2158" w:type="dxa"/>
            <w:vAlign w:val="center"/>
          </w:tcPr>
          <w:p w14:paraId="4FBB7D25" w14:textId="77777777" w:rsidR="00A86CAA" w:rsidRDefault="00DE1B99">
            <w:pPr>
              <w:spacing w:line="360" w:lineRule="auto"/>
              <w:rPr>
                <w:sz w:val="24"/>
                <w:lang w:val="zh-TW" w:eastAsia="zh-TW"/>
              </w:rPr>
            </w:pPr>
            <w:r>
              <w:rPr>
                <w:rFonts w:hint="eastAsia"/>
                <w:sz w:val="24"/>
                <w:lang w:val="zh-TW" w:eastAsia="zh-TW"/>
              </w:rPr>
              <w:lastRenderedPageBreak/>
              <w:t>重点：掌握会诊</w:t>
            </w:r>
            <w:r>
              <w:rPr>
                <w:rFonts w:hint="eastAsia"/>
                <w:sz w:val="24"/>
                <w:lang w:val="zh-TW" w:eastAsia="zh-TW"/>
              </w:rPr>
              <w:t>-</w:t>
            </w:r>
            <w:r>
              <w:rPr>
                <w:rFonts w:hint="eastAsia"/>
                <w:sz w:val="24"/>
                <w:lang w:val="zh-TW" w:eastAsia="zh-TW"/>
              </w:rPr>
              <w:t>联络精神病学的概</w:t>
            </w:r>
            <w:r>
              <w:rPr>
                <w:rFonts w:hint="eastAsia"/>
                <w:sz w:val="24"/>
                <w:lang w:val="zh-TW" w:eastAsia="zh-TW"/>
              </w:rPr>
              <w:lastRenderedPageBreak/>
              <w:t>念</w:t>
            </w:r>
            <w:r>
              <w:rPr>
                <w:rFonts w:hint="eastAsia"/>
                <w:sz w:val="24"/>
                <w:lang w:val="zh-TW"/>
              </w:rPr>
              <w:t>；</w:t>
            </w:r>
            <w:r>
              <w:rPr>
                <w:rFonts w:hint="eastAsia"/>
                <w:sz w:val="24"/>
                <w:lang w:val="zh-TW" w:eastAsia="zh-TW"/>
              </w:rPr>
              <w:t>学会识别和处理精神症状，以及其他需要会诊联络精神病学服务的情形。</w:t>
            </w:r>
          </w:p>
          <w:p w14:paraId="66BCDDF0" w14:textId="77777777" w:rsidR="00A86CAA" w:rsidRDefault="00DE1B99">
            <w:pPr>
              <w:spacing w:line="360" w:lineRule="auto"/>
              <w:rPr>
                <w:rFonts w:eastAsiaTheme="minorEastAsia"/>
                <w:sz w:val="24"/>
                <w:lang w:val="zh-TW"/>
              </w:rPr>
            </w:pPr>
            <w:r>
              <w:rPr>
                <w:rFonts w:hint="eastAsia"/>
                <w:sz w:val="24"/>
                <w:lang w:val="zh-TW" w:eastAsia="zh-TW"/>
              </w:rPr>
              <w:t>难点：理解会诊</w:t>
            </w:r>
            <w:r>
              <w:rPr>
                <w:rFonts w:hint="eastAsia"/>
                <w:sz w:val="24"/>
                <w:lang w:val="zh-TW" w:eastAsia="zh-TW"/>
              </w:rPr>
              <w:t>-</w:t>
            </w:r>
            <w:r>
              <w:rPr>
                <w:rFonts w:hint="eastAsia"/>
                <w:sz w:val="24"/>
                <w:lang w:val="zh-TW" w:eastAsia="zh-TW"/>
              </w:rPr>
              <w:t>联络精神病学在不同医疗场景中的应用；</w:t>
            </w:r>
            <w:r>
              <w:rPr>
                <w:rFonts w:hint="eastAsia"/>
                <w:sz w:val="24"/>
              </w:rPr>
              <w:t>学会</w:t>
            </w:r>
            <w:r>
              <w:rPr>
                <w:rFonts w:hint="eastAsia"/>
                <w:sz w:val="24"/>
                <w:lang w:val="zh-TW" w:eastAsia="zh-TW"/>
              </w:rPr>
              <w:t>精神症状的识别和评估方法，尤其是在与躯体疾病共病的情况下</w:t>
            </w:r>
            <w:r>
              <w:rPr>
                <w:rFonts w:hint="eastAsia"/>
                <w:sz w:val="24"/>
                <w:lang w:val="zh-TW"/>
              </w:rPr>
              <w:t>。</w:t>
            </w:r>
          </w:p>
          <w:p w14:paraId="769B36CC" w14:textId="77777777" w:rsidR="00A86CAA" w:rsidRDefault="00A86CAA">
            <w:pPr>
              <w:jc w:val="center"/>
              <w:rPr>
                <w:rFonts w:ascii="宋体" w:hAnsi="宋体"/>
                <w:sz w:val="24"/>
                <w:szCs w:val="20"/>
              </w:rPr>
            </w:pPr>
          </w:p>
        </w:tc>
        <w:tc>
          <w:tcPr>
            <w:tcW w:w="960" w:type="dxa"/>
            <w:vAlign w:val="center"/>
          </w:tcPr>
          <w:p w14:paraId="6FAAFD88" w14:textId="0C7B0A5D" w:rsidR="00A86CAA" w:rsidRPr="00A30A10" w:rsidRDefault="00DE1B99" w:rsidP="00A30A10">
            <w:pPr>
              <w:spacing w:line="360" w:lineRule="auto"/>
              <w:rPr>
                <w:sz w:val="32"/>
                <w:szCs w:val="32"/>
                <w:highlight w:val="yellow"/>
              </w:rPr>
            </w:pPr>
            <w:r>
              <w:rPr>
                <w:rFonts w:hint="eastAsia"/>
                <w:sz w:val="24"/>
                <w:lang w:val="zh-TW" w:eastAsia="zh-TW"/>
              </w:rPr>
              <w:lastRenderedPageBreak/>
              <w:t>第</w:t>
            </w:r>
            <w:r>
              <w:rPr>
                <w:rFonts w:hint="eastAsia"/>
                <w:sz w:val="24"/>
              </w:rPr>
              <w:t>2</w:t>
            </w:r>
            <w:r>
              <w:rPr>
                <w:rFonts w:hint="eastAsia"/>
                <w:sz w:val="24"/>
                <w:lang w:val="zh-TW" w:eastAsia="zh-TW"/>
              </w:rPr>
              <w:t>周</w:t>
            </w:r>
          </w:p>
        </w:tc>
        <w:tc>
          <w:tcPr>
            <w:tcW w:w="732" w:type="dxa"/>
            <w:vAlign w:val="center"/>
          </w:tcPr>
          <w:p w14:paraId="0DCD4358" w14:textId="77777777" w:rsidR="00A86CAA" w:rsidRDefault="00A86CAA">
            <w:pPr>
              <w:jc w:val="center"/>
              <w:rPr>
                <w:rFonts w:ascii="宋体" w:hAnsi="宋体"/>
                <w:sz w:val="24"/>
                <w:szCs w:val="20"/>
              </w:rPr>
            </w:pPr>
          </w:p>
        </w:tc>
      </w:tr>
      <w:tr w:rsidR="00A86CAA" w14:paraId="3E131928" w14:textId="77777777">
        <w:trPr>
          <w:trHeight w:val="555"/>
          <w:jc w:val="center"/>
        </w:trPr>
        <w:tc>
          <w:tcPr>
            <w:tcW w:w="2220" w:type="dxa"/>
            <w:vAlign w:val="center"/>
          </w:tcPr>
          <w:p w14:paraId="29D4EDB5" w14:textId="77777777" w:rsidR="00A86CAA" w:rsidRDefault="00DE1B99">
            <w:pPr>
              <w:jc w:val="center"/>
              <w:rPr>
                <w:rFonts w:ascii="宋体" w:hAnsi="宋体"/>
                <w:sz w:val="24"/>
                <w:szCs w:val="20"/>
              </w:rPr>
            </w:pPr>
            <w:r>
              <w:rPr>
                <w:rFonts w:hint="eastAsia"/>
                <w:sz w:val="24"/>
              </w:rPr>
              <w:lastRenderedPageBreak/>
              <w:t>第二十一章</w:t>
            </w:r>
            <w:r>
              <w:rPr>
                <w:rFonts w:hint="eastAsia"/>
                <w:sz w:val="24"/>
              </w:rPr>
              <w:t xml:space="preserve"> </w:t>
            </w:r>
            <w:r>
              <w:rPr>
                <w:rFonts w:hint="eastAsia"/>
                <w:sz w:val="24"/>
              </w:rPr>
              <w:t>精神障碍的药物治疗</w:t>
            </w:r>
          </w:p>
        </w:tc>
        <w:tc>
          <w:tcPr>
            <w:tcW w:w="3855" w:type="dxa"/>
            <w:vAlign w:val="center"/>
          </w:tcPr>
          <w:p w14:paraId="68B000C2" w14:textId="77777777" w:rsidR="00A86CAA" w:rsidRDefault="00DE1B99">
            <w:pPr>
              <w:spacing w:line="360" w:lineRule="auto"/>
              <w:rPr>
                <w:sz w:val="24"/>
                <w:lang w:val="zh-TW" w:eastAsia="zh-TW"/>
              </w:rPr>
            </w:pPr>
            <w:r>
              <w:rPr>
                <w:sz w:val="24"/>
                <w:lang w:val="zh-TW" w:eastAsia="zh-TW"/>
              </w:rPr>
              <w:t>（</w:t>
            </w:r>
            <w:r>
              <w:rPr>
                <w:sz w:val="24"/>
                <w:lang w:val="zh-TW" w:eastAsia="zh-TW"/>
              </w:rPr>
              <w:t>1</w:t>
            </w:r>
            <w:r>
              <w:rPr>
                <w:sz w:val="24"/>
                <w:lang w:val="zh-TW" w:eastAsia="zh-TW"/>
              </w:rPr>
              <w:t>）掌握：</w:t>
            </w:r>
            <w:r>
              <w:rPr>
                <w:rFonts w:hint="eastAsia"/>
                <w:sz w:val="24"/>
                <w:lang w:val="zh-TW" w:eastAsia="zh-TW"/>
              </w:rPr>
              <w:t>掌握抗精神病药治疗原则、抗精神病药物所致不良反应和处理、抗抑郁药物的不良反应及处理、碳酸锂副作用及处理、苯二氮卓类药物的临床应用、精神科急症的表现与药物处理。</w:t>
            </w:r>
          </w:p>
          <w:p w14:paraId="431A01AC" w14:textId="77777777" w:rsidR="00A86CAA" w:rsidRDefault="00DE1B99">
            <w:pPr>
              <w:spacing w:line="360" w:lineRule="auto"/>
              <w:rPr>
                <w:sz w:val="24"/>
                <w:lang w:val="zh-TW" w:eastAsia="zh-TW"/>
              </w:rPr>
            </w:pPr>
            <w:r>
              <w:rPr>
                <w:sz w:val="24"/>
                <w:lang w:val="zh-TW" w:eastAsia="zh-TW"/>
              </w:rPr>
              <w:t>（</w:t>
            </w:r>
            <w:r>
              <w:rPr>
                <w:sz w:val="24"/>
                <w:lang w:val="zh-TW" w:eastAsia="zh-TW"/>
              </w:rPr>
              <w:t>2</w:t>
            </w:r>
            <w:r>
              <w:rPr>
                <w:sz w:val="24"/>
                <w:lang w:val="zh-TW" w:eastAsia="zh-TW"/>
              </w:rPr>
              <w:t>）熟悉：</w:t>
            </w:r>
            <w:r>
              <w:rPr>
                <w:rFonts w:hint="eastAsia"/>
                <w:sz w:val="24"/>
                <w:lang w:val="zh-TW" w:eastAsia="zh-TW"/>
              </w:rPr>
              <w:t>抗精神病药物的作用机制及临床应用、</w:t>
            </w:r>
            <w:r>
              <w:rPr>
                <w:rFonts w:hint="eastAsia"/>
                <w:sz w:val="24"/>
                <w:lang w:val="zh-TW" w:eastAsia="zh-TW"/>
              </w:rPr>
              <w:t>SSRI</w:t>
            </w:r>
            <w:r>
              <w:rPr>
                <w:rFonts w:hint="eastAsia"/>
                <w:sz w:val="24"/>
                <w:lang w:val="zh-TW" w:eastAsia="zh-TW"/>
              </w:rPr>
              <w:t>类抗抑郁药物的临床应用、碳酸锂的临床应用。</w:t>
            </w:r>
          </w:p>
          <w:p w14:paraId="57BEEC3D" w14:textId="77777777" w:rsidR="00A86CAA" w:rsidRDefault="00DE1B99">
            <w:pPr>
              <w:spacing w:line="360" w:lineRule="auto"/>
              <w:rPr>
                <w:sz w:val="24"/>
                <w:lang w:val="zh-TW" w:eastAsia="zh-TW"/>
              </w:rPr>
            </w:pPr>
            <w:r>
              <w:rPr>
                <w:sz w:val="24"/>
                <w:lang w:val="zh-TW" w:eastAsia="zh-TW"/>
              </w:rPr>
              <w:t>（</w:t>
            </w:r>
            <w:r>
              <w:rPr>
                <w:sz w:val="24"/>
                <w:lang w:val="zh-TW" w:eastAsia="zh-TW"/>
              </w:rPr>
              <w:t>3</w:t>
            </w:r>
            <w:r>
              <w:rPr>
                <w:sz w:val="24"/>
                <w:lang w:val="zh-TW" w:eastAsia="zh-TW"/>
              </w:rPr>
              <w:t>）了解：</w:t>
            </w:r>
            <w:r>
              <w:rPr>
                <w:rFonts w:hint="eastAsia"/>
                <w:sz w:val="24"/>
                <w:lang w:val="zh-TW" w:eastAsia="zh-TW"/>
              </w:rPr>
              <w:t>精神药物的定义、抗精神病药物的分类、抗抑郁药物的分类及作用机制、碳酸锂作用机制及其它具有心境稳定作用药物、抗焦虑药物的作用机制、非苯二氮卓类药物的临床应用、促智药的作用机制、精神兴奋药物的临床应用。</w:t>
            </w:r>
          </w:p>
          <w:p w14:paraId="5279C84F" w14:textId="77777777" w:rsidR="00A86CAA" w:rsidRDefault="00A86CAA">
            <w:pPr>
              <w:jc w:val="center"/>
              <w:rPr>
                <w:rFonts w:ascii="宋体" w:hAnsi="宋体"/>
                <w:sz w:val="24"/>
                <w:szCs w:val="20"/>
              </w:rPr>
            </w:pPr>
          </w:p>
        </w:tc>
        <w:tc>
          <w:tcPr>
            <w:tcW w:w="950" w:type="dxa"/>
            <w:vAlign w:val="center"/>
          </w:tcPr>
          <w:p w14:paraId="25066AF9" w14:textId="77777777" w:rsidR="00A86CAA" w:rsidRDefault="00DE1B99">
            <w:pPr>
              <w:jc w:val="center"/>
              <w:rPr>
                <w:rFonts w:ascii="宋体" w:hAnsi="宋体"/>
                <w:sz w:val="24"/>
                <w:szCs w:val="20"/>
              </w:rPr>
            </w:pPr>
            <w:r>
              <w:rPr>
                <w:rFonts w:ascii="宋体" w:hAnsi="宋体" w:hint="eastAsia"/>
                <w:sz w:val="24"/>
                <w:szCs w:val="20"/>
              </w:rPr>
              <w:t>2</w:t>
            </w:r>
          </w:p>
        </w:tc>
        <w:tc>
          <w:tcPr>
            <w:tcW w:w="3259" w:type="dxa"/>
            <w:vAlign w:val="center"/>
          </w:tcPr>
          <w:p w14:paraId="024297FF" w14:textId="77777777" w:rsidR="00A86CAA" w:rsidRDefault="00DE1B99">
            <w:pPr>
              <w:spacing w:line="360" w:lineRule="auto"/>
              <w:rPr>
                <w:rFonts w:ascii="宋体" w:hAnsi="宋体"/>
                <w:sz w:val="24"/>
              </w:rPr>
            </w:pPr>
            <w:r>
              <w:rPr>
                <w:rFonts w:ascii="宋体" w:hAnsi="宋体" w:hint="eastAsia"/>
                <w:sz w:val="24"/>
              </w:rPr>
              <w:t>国家4+7措施，降药费、惠民生，体现以社会主义制度的优越性。</w:t>
            </w:r>
          </w:p>
          <w:p w14:paraId="4FCDB454" w14:textId="77777777" w:rsidR="00A86CAA" w:rsidRDefault="00A86CAA">
            <w:pPr>
              <w:jc w:val="center"/>
              <w:rPr>
                <w:rFonts w:ascii="宋体" w:hAnsi="宋体"/>
                <w:sz w:val="24"/>
                <w:szCs w:val="20"/>
              </w:rPr>
            </w:pPr>
          </w:p>
        </w:tc>
        <w:tc>
          <w:tcPr>
            <w:tcW w:w="2158" w:type="dxa"/>
            <w:vAlign w:val="center"/>
          </w:tcPr>
          <w:p w14:paraId="218BD82E"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：掌握抗精神病药治疗原则、抗精神病药物所致不良反应和处理、抗抑郁药物的不良反应及处理、碳酸锂副作用及处理、苯二氮卓类药物的临床应用、精神科急症的表现与药物处理。</w:t>
            </w:r>
          </w:p>
          <w:p w14:paraId="0CF12924" w14:textId="77777777" w:rsidR="00A86CAA" w:rsidRDefault="00DE1B99">
            <w:pPr>
              <w:spacing w:line="360" w:lineRule="auto"/>
              <w:rPr>
                <w:sz w:val="24"/>
                <w:lang w:val="zh-TW"/>
              </w:rPr>
            </w:pPr>
            <w:r>
              <w:rPr>
                <w:sz w:val="24"/>
                <w:lang w:val="zh-TW" w:eastAsia="zh-TW"/>
              </w:rPr>
              <w:t>难点</w:t>
            </w:r>
            <w:r>
              <w:rPr>
                <w:rFonts w:hint="eastAsia"/>
                <w:sz w:val="24"/>
                <w:lang w:val="zh-TW" w:eastAsia="zh-TW"/>
              </w:rPr>
              <w:t>：物所致不良反应和处理、抗抑郁药物的不良反应及处理</w:t>
            </w:r>
            <w:r>
              <w:rPr>
                <w:rFonts w:hint="eastAsia"/>
                <w:sz w:val="24"/>
                <w:lang w:val="zh-TW"/>
              </w:rPr>
              <w:t>。</w:t>
            </w:r>
          </w:p>
          <w:p w14:paraId="1AC4080C" w14:textId="77777777" w:rsidR="00A86CAA" w:rsidRDefault="00A86CAA">
            <w:pPr>
              <w:jc w:val="center"/>
              <w:rPr>
                <w:rFonts w:ascii="宋体" w:hAnsi="宋体"/>
                <w:sz w:val="24"/>
                <w:szCs w:val="20"/>
              </w:rPr>
            </w:pPr>
          </w:p>
        </w:tc>
        <w:tc>
          <w:tcPr>
            <w:tcW w:w="960" w:type="dxa"/>
            <w:vAlign w:val="center"/>
          </w:tcPr>
          <w:p w14:paraId="6D757026" w14:textId="77777777" w:rsidR="00A86CAA" w:rsidRDefault="00DE1B99">
            <w:pPr>
              <w:spacing w:line="360" w:lineRule="auto"/>
              <w:rPr>
                <w:sz w:val="24"/>
                <w:lang w:val="zh-TW"/>
              </w:rPr>
            </w:pPr>
            <w:r>
              <w:rPr>
                <w:rFonts w:hint="eastAsia"/>
                <w:sz w:val="24"/>
                <w:lang w:val="zh-TW" w:eastAsia="zh-TW"/>
              </w:rPr>
              <w:t>第</w:t>
            </w:r>
            <w:r>
              <w:rPr>
                <w:rFonts w:hint="eastAsia"/>
                <w:sz w:val="24"/>
              </w:rPr>
              <w:t>6</w:t>
            </w:r>
            <w:r>
              <w:rPr>
                <w:rFonts w:hint="eastAsia"/>
                <w:sz w:val="24"/>
                <w:lang w:val="zh-TW" w:eastAsia="zh-TW"/>
              </w:rPr>
              <w:t>周</w:t>
            </w:r>
          </w:p>
          <w:p w14:paraId="4D5C600F" w14:textId="77777777" w:rsidR="00A86CAA" w:rsidRDefault="00A86CAA">
            <w:pPr>
              <w:jc w:val="center"/>
              <w:rPr>
                <w:rFonts w:ascii="宋体" w:hAnsi="宋体"/>
                <w:sz w:val="24"/>
                <w:szCs w:val="20"/>
              </w:rPr>
            </w:pPr>
          </w:p>
        </w:tc>
        <w:tc>
          <w:tcPr>
            <w:tcW w:w="732" w:type="dxa"/>
            <w:vAlign w:val="center"/>
          </w:tcPr>
          <w:p w14:paraId="6BDDFBD5" w14:textId="77777777" w:rsidR="00A86CAA" w:rsidRDefault="00A86CAA">
            <w:pPr>
              <w:jc w:val="center"/>
              <w:rPr>
                <w:rFonts w:ascii="宋体" w:hAnsi="宋体"/>
                <w:sz w:val="24"/>
                <w:szCs w:val="20"/>
              </w:rPr>
            </w:pPr>
          </w:p>
        </w:tc>
      </w:tr>
      <w:tr w:rsidR="00A86CAA" w14:paraId="53D1732F" w14:textId="77777777">
        <w:trPr>
          <w:trHeight w:val="555"/>
          <w:jc w:val="center"/>
        </w:trPr>
        <w:tc>
          <w:tcPr>
            <w:tcW w:w="2220" w:type="dxa"/>
            <w:vAlign w:val="center"/>
          </w:tcPr>
          <w:p w14:paraId="7DB8FA41" w14:textId="77777777" w:rsidR="00A86CAA" w:rsidRDefault="00DE1B99">
            <w:pPr>
              <w:jc w:val="center"/>
              <w:rPr>
                <w:rFonts w:ascii="宋体" w:hAnsi="宋体"/>
                <w:sz w:val="24"/>
                <w:szCs w:val="20"/>
              </w:rPr>
            </w:pPr>
            <w:r>
              <w:rPr>
                <w:rFonts w:hint="eastAsia"/>
                <w:sz w:val="24"/>
              </w:rPr>
              <w:t>第二十二章</w:t>
            </w:r>
            <w:r>
              <w:rPr>
                <w:rFonts w:hint="eastAsia"/>
                <w:sz w:val="24"/>
              </w:rPr>
              <w:t xml:space="preserve"> </w:t>
            </w:r>
            <w:r>
              <w:rPr>
                <w:rFonts w:hint="eastAsia"/>
                <w:sz w:val="24"/>
              </w:rPr>
              <w:t>精神障碍的物理治疗</w:t>
            </w:r>
          </w:p>
        </w:tc>
        <w:tc>
          <w:tcPr>
            <w:tcW w:w="3855" w:type="dxa"/>
            <w:vAlign w:val="center"/>
          </w:tcPr>
          <w:p w14:paraId="3C6590F1" w14:textId="77777777" w:rsidR="00A86CAA" w:rsidRDefault="00DE1B99">
            <w:pPr>
              <w:spacing w:line="360" w:lineRule="auto"/>
              <w:rPr>
                <w:sz w:val="24"/>
                <w:lang w:val="zh-TW" w:eastAsia="zh-TW"/>
              </w:rPr>
            </w:pPr>
            <w:r>
              <w:rPr>
                <w:sz w:val="24"/>
                <w:lang w:val="zh-TW" w:eastAsia="zh-TW"/>
              </w:rPr>
              <w:t>（</w:t>
            </w:r>
            <w:r>
              <w:rPr>
                <w:sz w:val="24"/>
                <w:lang w:val="zh-TW" w:eastAsia="zh-TW"/>
              </w:rPr>
              <w:t>1</w:t>
            </w:r>
            <w:r>
              <w:rPr>
                <w:sz w:val="24"/>
                <w:lang w:val="zh-TW" w:eastAsia="zh-TW"/>
              </w:rPr>
              <w:t>）掌握：</w:t>
            </w:r>
            <w:r>
              <w:rPr>
                <w:rFonts w:hint="eastAsia"/>
                <w:sz w:val="24"/>
                <w:lang w:val="zh-TW" w:eastAsia="zh-TW"/>
              </w:rPr>
              <w:t>电抽搐治疗的适应证、治疗前的检查和准备、治疗方法与步骤、不良反应及处理；</w:t>
            </w:r>
            <w:r>
              <w:rPr>
                <w:rFonts w:hint="eastAsia"/>
                <w:sz w:val="24"/>
                <w:lang w:val="zh-TW" w:eastAsia="zh-TW"/>
              </w:rPr>
              <w:t>r</w:t>
            </w:r>
            <w:r>
              <w:rPr>
                <w:sz w:val="24"/>
                <w:lang w:val="zh-TW" w:eastAsia="zh-TW"/>
              </w:rPr>
              <w:t>TMS</w:t>
            </w:r>
            <w:r>
              <w:rPr>
                <w:sz w:val="24"/>
                <w:lang w:val="zh-TW" w:eastAsia="zh-TW"/>
              </w:rPr>
              <w:t>治疗</w:t>
            </w:r>
            <w:r>
              <w:rPr>
                <w:sz w:val="24"/>
                <w:lang w:val="zh-TW" w:eastAsia="zh-TW"/>
              </w:rPr>
              <w:lastRenderedPageBreak/>
              <w:t>步骤、安全性和不良反应、禁忌症和注意事项。</w:t>
            </w:r>
          </w:p>
          <w:p w14:paraId="1F7634CF" w14:textId="77777777" w:rsidR="00A86CAA" w:rsidRDefault="00DE1B99">
            <w:pPr>
              <w:spacing w:line="360" w:lineRule="auto"/>
              <w:rPr>
                <w:sz w:val="24"/>
                <w:lang w:val="zh-TW" w:eastAsia="zh-TW"/>
              </w:rPr>
            </w:pPr>
            <w:r>
              <w:rPr>
                <w:sz w:val="24"/>
                <w:lang w:val="zh-TW" w:eastAsia="zh-TW"/>
              </w:rPr>
              <w:t>（</w:t>
            </w:r>
            <w:r>
              <w:rPr>
                <w:sz w:val="24"/>
                <w:lang w:val="zh-TW" w:eastAsia="zh-TW"/>
              </w:rPr>
              <w:t>2</w:t>
            </w:r>
            <w:r>
              <w:rPr>
                <w:sz w:val="24"/>
                <w:lang w:val="zh-TW" w:eastAsia="zh-TW"/>
              </w:rPr>
              <w:t>）熟悉：</w:t>
            </w:r>
            <w:r>
              <w:rPr>
                <w:rFonts w:hint="eastAsia"/>
                <w:sz w:val="24"/>
                <w:lang w:val="zh-TW" w:eastAsia="zh-TW"/>
              </w:rPr>
              <w:t>电抽搐治疗的作用机制、禁忌症、疗程和频度；</w:t>
            </w:r>
            <w:r>
              <w:rPr>
                <w:rFonts w:hint="eastAsia"/>
                <w:sz w:val="24"/>
                <w:lang w:val="zh-TW" w:eastAsia="zh-TW"/>
              </w:rPr>
              <w:t>r</w:t>
            </w:r>
            <w:r>
              <w:rPr>
                <w:sz w:val="24"/>
                <w:lang w:val="zh-TW" w:eastAsia="zh-TW"/>
              </w:rPr>
              <w:t>TMS</w:t>
            </w:r>
            <w:r>
              <w:rPr>
                <w:sz w:val="24"/>
                <w:lang w:val="zh-TW" w:eastAsia="zh-TW"/>
              </w:rPr>
              <w:t>在精神科临床中的应用。</w:t>
            </w:r>
          </w:p>
          <w:p w14:paraId="14D4B913" w14:textId="77777777" w:rsidR="00A86CAA" w:rsidRDefault="00DE1B99">
            <w:pPr>
              <w:spacing w:line="360" w:lineRule="auto"/>
              <w:rPr>
                <w:sz w:val="24"/>
                <w:lang w:val="zh-TW" w:eastAsia="zh-TW"/>
              </w:rPr>
            </w:pPr>
            <w:r>
              <w:rPr>
                <w:sz w:val="24"/>
                <w:lang w:val="zh-TW" w:eastAsia="zh-TW"/>
              </w:rPr>
              <w:t>（</w:t>
            </w:r>
            <w:r>
              <w:rPr>
                <w:sz w:val="24"/>
                <w:lang w:val="zh-TW" w:eastAsia="zh-TW"/>
              </w:rPr>
              <w:t>3</w:t>
            </w:r>
            <w:r>
              <w:rPr>
                <w:rFonts w:hint="eastAsia"/>
                <w:sz w:val="24"/>
                <w:lang w:val="zh-TW"/>
              </w:rPr>
              <w:t>）</w:t>
            </w:r>
            <w:r>
              <w:rPr>
                <w:sz w:val="24"/>
                <w:lang w:val="zh-TW" w:eastAsia="zh-TW"/>
              </w:rPr>
              <w:t>了解：电抽搐治疗的历史与延革、电抽搐治疗中药物的使用问题、重复经颅磁刺激合并其他治疗的问题。</w:t>
            </w:r>
          </w:p>
          <w:p w14:paraId="3FCCD981" w14:textId="77777777" w:rsidR="00A86CAA" w:rsidRDefault="00A86CAA">
            <w:pPr>
              <w:jc w:val="center"/>
              <w:rPr>
                <w:rFonts w:ascii="宋体" w:hAnsi="宋体"/>
                <w:sz w:val="24"/>
                <w:szCs w:val="20"/>
              </w:rPr>
            </w:pPr>
          </w:p>
        </w:tc>
        <w:tc>
          <w:tcPr>
            <w:tcW w:w="950" w:type="dxa"/>
            <w:vAlign w:val="center"/>
          </w:tcPr>
          <w:p w14:paraId="30C10E45" w14:textId="77777777" w:rsidR="00A86CAA" w:rsidRDefault="00DE1B99">
            <w:pPr>
              <w:jc w:val="center"/>
              <w:rPr>
                <w:rFonts w:ascii="宋体" w:hAnsi="宋体"/>
                <w:sz w:val="24"/>
                <w:szCs w:val="20"/>
              </w:rPr>
            </w:pPr>
            <w:r>
              <w:rPr>
                <w:rFonts w:ascii="宋体" w:hAnsi="宋体" w:hint="eastAsia"/>
                <w:sz w:val="24"/>
                <w:szCs w:val="20"/>
              </w:rPr>
              <w:lastRenderedPageBreak/>
              <w:t>1</w:t>
            </w:r>
          </w:p>
        </w:tc>
        <w:tc>
          <w:tcPr>
            <w:tcW w:w="3259" w:type="dxa"/>
            <w:vAlign w:val="center"/>
          </w:tcPr>
          <w:p w14:paraId="794D2FD3"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）电抽搐治疗的发展是一个逐步探索的过程，体现了医学前辈严谨的科学精神；从</w:t>
            </w:r>
            <w:r>
              <w:rPr>
                <w:rFonts w:hint="eastAsia"/>
                <w:sz w:val="24"/>
                <w:lang w:val="zh-TW" w:eastAsia="zh-TW"/>
              </w:rPr>
              <w:lastRenderedPageBreak/>
              <w:t>ECT</w:t>
            </w:r>
            <w:r>
              <w:rPr>
                <w:rFonts w:hint="eastAsia"/>
                <w:sz w:val="24"/>
                <w:lang w:val="zh-TW" w:eastAsia="zh-TW"/>
              </w:rPr>
              <w:t>到</w:t>
            </w:r>
            <w:r>
              <w:rPr>
                <w:rFonts w:hint="eastAsia"/>
                <w:sz w:val="24"/>
                <w:lang w:val="zh-TW" w:eastAsia="zh-TW"/>
              </w:rPr>
              <w:t>MECT</w:t>
            </w:r>
            <w:r>
              <w:rPr>
                <w:rFonts w:hint="eastAsia"/>
                <w:sz w:val="24"/>
                <w:lang w:val="zh-TW" w:eastAsia="zh-TW"/>
              </w:rPr>
              <w:t>的演变，尽力消除病人的恐惧，也体现以人为本的人文关怀精神。</w:t>
            </w:r>
          </w:p>
          <w:p w14:paraId="2130ABCA" w14:textId="77777777" w:rsidR="00A86CAA" w:rsidRDefault="00DE1B99">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）对电抽搐治疗以及经颅磁刺激治疗，大众仍有很多误解，会带着有色眼镜去看待这些治疗方法，需要训练学生的思辨能力，加强对大众的科普宣传，体现勇于奉献的情怀。</w:t>
            </w:r>
          </w:p>
          <w:p w14:paraId="633B1ADB" w14:textId="77777777" w:rsidR="00A86CAA" w:rsidRDefault="00A86CAA">
            <w:pPr>
              <w:jc w:val="center"/>
              <w:rPr>
                <w:rFonts w:ascii="宋体" w:hAnsi="宋体"/>
                <w:sz w:val="24"/>
                <w:szCs w:val="20"/>
              </w:rPr>
            </w:pPr>
          </w:p>
        </w:tc>
        <w:tc>
          <w:tcPr>
            <w:tcW w:w="2158" w:type="dxa"/>
            <w:vAlign w:val="center"/>
          </w:tcPr>
          <w:p w14:paraId="6D821F6B" w14:textId="77777777" w:rsidR="00A86CAA" w:rsidRDefault="00DE1B99">
            <w:pPr>
              <w:spacing w:line="360" w:lineRule="auto"/>
              <w:rPr>
                <w:sz w:val="24"/>
                <w:lang w:val="zh-TW" w:eastAsia="zh-TW"/>
              </w:rPr>
            </w:pPr>
            <w:r>
              <w:rPr>
                <w:sz w:val="24"/>
                <w:lang w:val="zh-TW" w:eastAsia="zh-TW"/>
              </w:rPr>
              <w:lastRenderedPageBreak/>
              <w:t>重点</w:t>
            </w:r>
            <w:r>
              <w:rPr>
                <w:rFonts w:hint="eastAsia"/>
                <w:sz w:val="24"/>
                <w:lang w:val="zh-TW" w:eastAsia="zh-TW"/>
              </w:rPr>
              <w:t>：电抽搐治疗的适应证、治疗前的检查和准备、治</w:t>
            </w:r>
            <w:r>
              <w:rPr>
                <w:rFonts w:hint="eastAsia"/>
                <w:sz w:val="24"/>
                <w:lang w:val="zh-TW" w:eastAsia="zh-TW"/>
              </w:rPr>
              <w:lastRenderedPageBreak/>
              <w:t>疗方法与步骤、不良反应及处理；</w:t>
            </w:r>
            <w:r>
              <w:rPr>
                <w:rFonts w:hint="eastAsia"/>
                <w:sz w:val="24"/>
                <w:lang w:val="zh-TW" w:eastAsia="zh-TW"/>
              </w:rPr>
              <w:t>rTMS</w:t>
            </w:r>
            <w:r>
              <w:rPr>
                <w:rFonts w:hint="eastAsia"/>
                <w:sz w:val="24"/>
                <w:lang w:val="zh-TW" w:eastAsia="zh-TW"/>
              </w:rPr>
              <w:t>治疗步骤、安全性和不良反应、禁忌症和注意事项。</w:t>
            </w:r>
          </w:p>
          <w:p w14:paraId="33FC403C" w14:textId="77777777" w:rsidR="00A86CAA" w:rsidRDefault="00DE1B99">
            <w:pPr>
              <w:jc w:val="center"/>
              <w:rPr>
                <w:rFonts w:ascii="宋体" w:hAnsi="宋体"/>
                <w:sz w:val="24"/>
                <w:szCs w:val="20"/>
              </w:rPr>
            </w:pPr>
            <w:r>
              <w:rPr>
                <w:sz w:val="24"/>
                <w:lang w:val="zh-TW" w:eastAsia="zh-TW"/>
              </w:rPr>
              <w:t>难点</w:t>
            </w:r>
            <w:r>
              <w:rPr>
                <w:rFonts w:hint="eastAsia"/>
                <w:sz w:val="24"/>
                <w:lang w:val="zh-TW" w:eastAsia="zh-TW"/>
              </w:rPr>
              <w:t>：电抽搐治疗的方法与步骤、</w:t>
            </w:r>
            <w:r>
              <w:rPr>
                <w:rFonts w:hint="eastAsia"/>
                <w:sz w:val="24"/>
                <w:lang w:val="zh-TW" w:eastAsia="zh-TW"/>
              </w:rPr>
              <w:t>rTMS</w:t>
            </w:r>
            <w:r>
              <w:rPr>
                <w:rFonts w:hint="eastAsia"/>
                <w:sz w:val="24"/>
                <w:lang w:val="zh-TW" w:eastAsia="zh-TW"/>
              </w:rPr>
              <w:t>禁忌症。</w:t>
            </w:r>
          </w:p>
        </w:tc>
        <w:tc>
          <w:tcPr>
            <w:tcW w:w="960" w:type="dxa"/>
            <w:vAlign w:val="center"/>
          </w:tcPr>
          <w:p w14:paraId="6F391B14" w14:textId="77777777" w:rsidR="00A86CAA" w:rsidRDefault="00DE1B99">
            <w:pPr>
              <w:spacing w:line="360" w:lineRule="auto"/>
              <w:rPr>
                <w:sz w:val="24"/>
                <w:lang w:val="zh-TW" w:eastAsia="zh-TW"/>
              </w:rPr>
            </w:pPr>
            <w:r>
              <w:rPr>
                <w:rFonts w:hint="eastAsia"/>
                <w:sz w:val="24"/>
                <w:lang w:val="zh-TW" w:eastAsia="zh-TW"/>
              </w:rPr>
              <w:lastRenderedPageBreak/>
              <w:t>第</w:t>
            </w:r>
            <w:r>
              <w:rPr>
                <w:rFonts w:hint="eastAsia"/>
                <w:sz w:val="24"/>
              </w:rPr>
              <w:t>6</w:t>
            </w:r>
            <w:r>
              <w:rPr>
                <w:rFonts w:hint="eastAsia"/>
                <w:sz w:val="24"/>
                <w:lang w:val="zh-TW" w:eastAsia="zh-TW"/>
              </w:rPr>
              <w:t>周</w:t>
            </w:r>
          </w:p>
          <w:p w14:paraId="7CD0D3EF" w14:textId="77777777" w:rsidR="00A86CAA" w:rsidRDefault="00A86CAA">
            <w:pPr>
              <w:jc w:val="center"/>
              <w:rPr>
                <w:rFonts w:ascii="宋体" w:hAnsi="宋体"/>
                <w:sz w:val="24"/>
                <w:szCs w:val="20"/>
              </w:rPr>
            </w:pPr>
          </w:p>
        </w:tc>
        <w:tc>
          <w:tcPr>
            <w:tcW w:w="732" w:type="dxa"/>
            <w:vAlign w:val="center"/>
          </w:tcPr>
          <w:p w14:paraId="725F79D2" w14:textId="77777777" w:rsidR="00A86CAA" w:rsidRDefault="00A86CAA">
            <w:pPr>
              <w:jc w:val="center"/>
              <w:rPr>
                <w:rFonts w:ascii="宋体" w:hAnsi="宋体"/>
                <w:sz w:val="24"/>
                <w:szCs w:val="20"/>
              </w:rPr>
            </w:pPr>
          </w:p>
        </w:tc>
      </w:tr>
      <w:tr w:rsidR="00A86CAA" w14:paraId="4FB14E39" w14:textId="77777777">
        <w:trPr>
          <w:trHeight w:val="555"/>
          <w:jc w:val="center"/>
        </w:trPr>
        <w:tc>
          <w:tcPr>
            <w:tcW w:w="2220" w:type="dxa"/>
            <w:vAlign w:val="center"/>
          </w:tcPr>
          <w:p w14:paraId="253CC2B2" w14:textId="77777777" w:rsidR="00A86CAA" w:rsidRDefault="00DE1B99">
            <w:pPr>
              <w:jc w:val="center"/>
              <w:rPr>
                <w:rFonts w:ascii="宋体" w:hAnsi="宋体"/>
                <w:sz w:val="24"/>
                <w:szCs w:val="20"/>
              </w:rPr>
            </w:pPr>
            <w:r>
              <w:rPr>
                <w:rFonts w:hint="eastAsia"/>
                <w:sz w:val="24"/>
              </w:rPr>
              <w:t>第二十三章</w:t>
            </w:r>
            <w:r>
              <w:rPr>
                <w:rFonts w:hint="eastAsia"/>
                <w:sz w:val="24"/>
              </w:rPr>
              <w:t xml:space="preserve"> </w:t>
            </w:r>
            <w:r>
              <w:rPr>
                <w:rFonts w:hint="eastAsia"/>
                <w:sz w:val="24"/>
              </w:rPr>
              <w:t>心理治疗</w:t>
            </w:r>
          </w:p>
        </w:tc>
        <w:tc>
          <w:tcPr>
            <w:tcW w:w="3855" w:type="dxa"/>
            <w:vAlign w:val="center"/>
          </w:tcPr>
          <w:p w14:paraId="2705DA5E"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心理治疗的定义、原则；心理治疗职业的基本要求；治疗关系的特征；心理治疗中的一些基本理念和常用技术</w:t>
            </w:r>
            <w:r>
              <w:rPr>
                <w:rFonts w:hint="eastAsia"/>
                <w:sz w:val="24"/>
                <w:lang w:val="zh-TW"/>
              </w:rPr>
              <w:t>。</w:t>
            </w:r>
          </w:p>
          <w:p w14:paraId="2697085D"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 xml:space="preserve"> </w:t>
            </w:r>
            <w:r>
              <w:rPr>
                <w:rFonts w:hint="eastAsia"/>
                <w:sz w:val="24"/>
              </w:rPr>
              <w:t>心理治疗的分类；治疗关系的影响因素；心理治疗的目标与阶段；心理治疗的主要流派。</w:t>
            </w:r>
          </w:p>
          <w:p w14:paraId="0B28A4D1"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心理治疗的历史与现状。</w:t>
            </w:r>
          </w:p>
          <w:p w14:paraId="31478EEA" w14:textId="77777777" w:rsidR="00A86CAA" w:rsidRDefault="00A86CAA">
            <w:pPr>
              <w:jc w:val="center"/>
              <w:rPr>
                <w:rFonts w:ascii="宋体" w:hAnsi="宋体"/>
                <w:sz w:val="24"/>
                <w:szCs w:val="20"/>
              </w:rPr>
            </w:pPr>
          </w:p>
        </w:tc>
        <w:tc>
          <w:tcPr>
            <w:tcW w:w="950" w:type="dxa"/>
            <w:vAlign w:val="center"/>
          </w:tcPr>
          <w:p w14:paraId="21426833" w14:textId="77777777" w:rsidR="00A86CAA" w:rsidRDefault="00DE1B99">
            <w:pPr>
              <w:jc w:val="center"/>
              <w:rPr>
                <w:rFonts w:ascii="宋体" w:hAnsi="宋体"/>
                <w:sz w:val="24"/>
                <w:szCs w:val="20"/>
              </w:rPr>
            </w:pPr>
            <w:r>
              <w:rPr>
                <w:rFonts w:ascii="宋体" w:hAnsi="宋体" w:hint="eastAsia"/>
                <w:sz w:val="24"/>
                <w:szCs w:val="20"/>
              </w:rPr>
              <w:t>1</w:t>
            </w:r>
          </w:p>
        </w:tc>
        <w:tc>
          <w:tcPr>
            <w:tcW w:w="3259" w:type="dxa"/>
            <w:vAlign w:val="center"/>
          </w:tcPr>
          <w:p w14:paraId="0BA4210E" w14:textId="77777777" w:rsidR="00A86CAA" w:rsidRDefault="00DE1B99">
            <w:pPr>
              <w:spacing w:line="360" w:lineRule="auto"/>
              <w:rPr>
                <w:sz w:val="24"/>
                <w:lang w:val="zh-TW"/>
              </w:rPr>
            </w:pPr>
            <w:r>
              <w:rPr>
                <w:rFonts w:hint="eastAsia"/>
                <w:sz w:val="24"/>
                <w:lang w:val="zh-TW" w:eastAsia="zh-TW"/>
              </w:rPr>
              <w:t>（</w:t>
            </w:r>
            <w:r>
              <w:rPr>
                <w:rFonts w:hint="eastAsia"/>
                <w:sz w:val="24"/>
                <w:lang w:val="zh-TW" w:eastAsia="zh-TW"/>
              </w:rPr>
              <w:t>1</w:t>
            </w:r>
            <w:r>
              <w:rPr>
                <w:rFonts w:hint="eastAsia"/>
                <w:sz w:val="24"/>
                <w:lang w:val="zh-TW" w:eastAsia="zh-TW"/>
              </w:rPr>
              <w:t>）在心理治疗的教学过程中，结合自尊、自爱、自信教育等思政元素，帮助学生进一步认识自我，克服自卑，悦纳自我</w:t>
            </w:r>
            <w:r>
              <w:rPr>
                <w:rFonts w:hint="eastAsia"/>
                <w:sz w:val="24"/>
                <w:lang w:val="zh-TW"/>
              </w:rPr>
              <w:t>。</w:t>
            </w:r>
          </w:p>
          <w:p w14:paraId="3294D63A" w14:textId="77777777" w:rsidR="00A86CAA" w:rsidRDefault="00DE1B99">
            <w:pPr>
              <w:spacing w:line="360" w:lineRule="auto"/>
              <w:rPr>
                <w:rFonts w:eastAsia="PMingLiU"/>
                <w:sz w:val="24"/>
                <w:lang w:val="zh-TW"/>
              </w:rPr>
            </w:pPr>
            <w:r>
              <w:rPr>
                <w:rFonts w:hint="eastAsia"/>
                <w:sz w:val="24"/>
                <w:lang w:val="zh-TW" w:eastAsia="zh-TW"/>
              </w:rPr>
              <w:t>（</w:t>
            </w:r>
            <w:r>
              <w:rPr>
                <w:rFonts w:hint="eastAsia"/>
                <w:sz w:val="24"/>
                <w:lang w:val="zh-TW"/>
              </w:rPr>
              <w:t>2</w:t>
            </w:r>
            <w:r>
              <w:rPr>
                <w:rFonts w:hint="eastAsia"/>
                <w:sz w:val="24"/>
                <w:lang w:val="zh-TW" w:eastAsia="zh-TW"/>
              </w:rPr>
              <w:t>）讲述心理学学科发展背后的故事，认识科学家的科学精神，激发学生热爱科学、追求真理的精神。同时同学们理解在心理治疗中应该遵循的</w:t>
            </w:r>
            <w:r>
              <w:rPr>
                <w:rFonts w:hint="eastAsia"/>
                <w:sz w:val="24"/>
                <w:lang w:val="zh-TW" w:eastAsia="zh-TW"/>
              </w:rPr>
              <w:lastRenderedPageBreak/>
              <w:t>伦理道德问题，从而领悟到在日常生活中，在尊重科学发展规律的同时，必须充分考虑道德、人文关怀、伦理的关怀，这样才能有人类文明的不断进步、科技的发展，才能有“美的学问和研究”。</w:t>
            </w:r>
          </w:p>
          <w:p w14:paraId="12EB3522" w14:textId="77777777" w:rsidR="00A86CAA" w:rsidRDefault="00A86CAA">
            <w:pPr>
              <w:jc w:val="center"/>
              <w:rPr>
                <w:rFonts w:ascii="宋体" w:hAnsi="宋体"/>
                <w:sz w:val="24"/>
                <w:szCs w:val="20"/>
              </w:rPr>
            </w:pPr>
          </w:p>
        </w:tc>
        <w:tc>
          <w:tcPr>
            <w:tcW w:w="2158" w:type="dxa"/>
            <w:vAlign w:val="center"/>
          </w:tcPr>
          <w:p w14:paraId="64620675" w14:textId="77777777" w:rsidR="00A86CAA" w:rsidRDefault="00DE1B99">
            <w:pPr>
              <w:spacing w:line="360" w:lineRule="auto"/>
              <w:rPr>
                <w:sz w:val="24"/>
              </w:rPr>
            </w:pPr>
            <w:r>
              <w:rPr>
                <w:sz w:val="24"/>
                <w:lang w:val="zh-TW" w:eastAsia="zh-TW"/>
              </w:rPr>
              <w:lastRenderedPageBreak/>
              <w:t>重点</w:t>
            </w:r>
            <w:r>
              <w:rPr>
                <w:rFonts w:hint="eastAsia"/>
                <w:sz w:val="24"/>
                <w:lang w:val="zh-TW" w:eastAsia="zh-TW"/>
              </w:rPr>
              <w:t>：心理治疗的定义、原则；心理治疗职业的基本要求；治疗关系的特征；心理治疗中的一些基本理念和常用技术</w:t>
            </w:r>
            <w:r>
              <w:rPr>
                <w:rFonts w:hint="eastAsia"/>
                <w:sz w:val="24"/>
                <w:lang w:val="zh-TW"/>
              </w:rPr>
              <w:t>。</w:t>
            </w:r>
          </w:p>
          <w:p w14:paraId="1F9E9DAF" w14:textId="77777777" w:rsidR="00A86CAA" w:rsidRDefault="00DE1B99">
            <w:pPr>
              <w:jc w:val="center"/>
              <w:rPr>
                <w:rFonts w:ascii="宋体" w:hAnsi="宋体"/>
                <w:sz w:val="24"/>
                <w:szCs w:val="20"/>
              </w:rPr>
            </w:pPr>
            <w:r>
              <w:rPr>
                <w:sz w:val="24"/>
                <w:lang w:val="zh-TW" w:eastAsia="zh-TW"/>
              </w:rPr>
              <w:t>难点</w:t>
            </w:r>
            <w:r>
              <w:rPr>
                <w:rFonts w:hint="eastAsia"/>
                <w:sz w:val="24"/>
                <w:lang w:val="zh-TW" w:eastAsia="zh-TW"/>
              </w:rPr>
              <w:t>：心理治疗中的一些基本理念和常用技术</w:t>
            </w:r>
            <w:r>
              <w:rPr>
                <w:rFonts w:hint="eastAsia"/>
                <w:sz w:val="24"/>
                <w:lang w:val="zh-TW"/>
              </w:rPr>
              <w:t>。</w:t>
            </w:r>
          </w:p>
        </w:tc>
        <w:tc>
          <w:tcPr>
            <w:tcW w:w="960" w:type="dxa"/>
            <w:vAlign w:val="center"/>
          </w:tcPr>
          <w:p w14:paraId="2313FA9F" w14:textId="77777777" w:rsidR="00A86CAA" w:rsidRDefault="00DE1B99">
            <w:pPr>
              <w:spacing w:line="360" w:lineRule="auto"/>
              <w:rPr>
                <w:sz w:val="24"/>
                <w:lang w:val="zh-TW" w:eastAsia="zh-TW"/>
              </w:rPr>
            </w:pPr>
            <w:r>
              <w:rPr>
                <w:rFonts w:hint="eastAsia"/>
                <w:sz w:val="24"/>
                <w:lang w:val="zh-TW" w:eastAsia="zh-TW"/>
              </w:rPr>
              <w:t>第</w:t>
            </w:r>
            <w:r>
              <w:rPr>
                <w:rFonts w:hint="eastAsia"/>
                <w:sz w:val="24"/>
              </w:rPr>
              <w:t>6</w:t>
            </w:r>
            <w:r>
              <w:rPr>
                <w:rFonts w:hint="eastAsia"/>
                <w:sz w:val="24"/>
                <w:lang w:val="zh-TW" w:eastAsia="zh-TW"/>
              </w:rPr>
              <w:t>周</w:t>
            </w:r>
          </w:p>
          <w:p w14:paraId="50827A81" w14:textId="77777777" w:rsidR="00A86CAA" w:rsidRDefault="00A86CAA">
            <w:pPr>
              <w:jc w:val="center"/>
              <w:rPr>
                <w:rFonts w:ascii="宋体" w:hAnsi="宋体"/>
                <w:sz w:val="24"/>
                <w:szCs w:val="20"/>
              </w:rPr>
            </w:pPr>
          </w:p>
        </w:tc>
        <w:tc>
          <w:tcPr>
            <w:tcW w:w="732" w:type="dxa"/>
            <w:vAlign w:val="center"/>
          </w:tcPr>
          <w:p w14:paraId="38A29169" w14:textId="77777777" w:rsidR="00A86CAA" w:rsidRDefault="00A86CAA">
            <w:pPr>
              <w:jc w:val="center"/>
              <w:rPr>
                <w:rFonts w:ascii="宋体" w:hAnsi="宋体"/>
                <w:sz w:val="24"/>
                <w:szCs w:val="20"/>
              </w:rPr>
            </w:pPr>
          </w:p>
        </w:tc>
      </w:tr>
      <w:tr w:rsidR="00A86CAA" w14:paraId="7C96DE16" w14:textId="77777777">
        <w:trPr>
          <w:trHeight w:val="555"/>
          <w:jc w:val="center"/>
        </w:trPr>
        <w:tc>
          <w:tcPr>
            <w:tcW w:w="2220" w:type="dxa"/>
            <w:vAlign w:val="center"/>
          </w:tcPr>
          <w:p w14:paraId="6012BBD1" w14:textId="77777777" w:rsidR="00A86CAA" w:rsidRDefault="00DE1B99">
            <w:pPr>
              <w:jc w:val="center"/>
              <w:rPr>
                <w:sz w:val="24"/>
              </w:rPr>
            </w:pPr>
            <w:r>
              <w:rPr>
                <w:rFonts w:hint="eastAsia"/>
                <w:sz w:val="24"/>
              </w:rPr>
              <w:t>第二十四章</w:t>
            </w:r>
            <w:r>
              <w:rPr>
                <w:rFonts w:hint="eastAsia"/>
                <w:sz w:val="24"/>
              </w:rPr>
              <w:t xml:space="preserve"> </w:t>
            </w:r>
            <w:r>
              <w:rPr>
                <w:rFonts w:hint="eastAsia"/>
                <w:sz w:val="24"/>
              </w:rPr>
              <w:t>精神障碍的康复</w:t>
            </w:r>
          </w:p>
        </w:tc>
        <w:tc>
          <w:tcPr>
            <w:tcW w:w="3855" w:type="dxa"/>
            <w:vAlign w:val="center"/>
          </w:tcPr>
          <w:p w14:paraId="49BC3C55" w14:textId="77777777" w:rsidR="00A86CAA" w:rsidRDefault="00DE1B99">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精神康复的概念和原则。</w:t>
            </w:r>
          </w:p>
          <w:p w14:paraId="556368F0" w14:textId="77777777" w:rsidR="00A86CAA" w:rsidRDefault="00DE1B99">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精神康复的程序和步骤；医院内和社区中康复的循环。</w:t>
            </w:r>
          </w:p>
          <w:p w14:paraId="61BD93C8" w14:textId="77777777" w:rsidR="00A86CAA" w:rsidRDefault="00DE1B99">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精神康复简史；精神残疾的评估。</w:t>
            </w:r>
            <w:r>
              <w:rPr>
                <w:sz w:val="24"/>
              </w:rPr>
              <w:t xml:space="preserve"> </w:t>
            </w:r>
          </w:p>
          <w:p w14:paraId="40DB3C45" w14:textId="77777777" w:rsidR="00A86CAA" w:rsidRDefault="00A86CAA">
            <w:pPr>
              <w:jc w:val="center"/>
              <w:rPr>
                <w:rFonts w:ascii="宋体" w:hAnsi="宋体"/>
                <w:sz w:val="24"/>
                <w:szCs w:val="20"/>
              </w:rPr>
            </w:pPr>
          </w:p>
        </w:tc>
        <w:tc>
          <w:tcPr>
            <w:tcW w:w="950" w:type="dxa"/>
            <w:vAlign w:val="center"/>
          </w:tcPr>
          <w:p w14:paraId="35A3EA06" w14:textId="77777777" w:rsidR="00A86CAA" w:rsidRDefault="00DE1B99">
            <w:pPr>
              <w:jc w:val="center"/>
              <w:rPr>
                <w:rFonts w:ascii="宋体" w:hAnsi="宋体"/>
                <w:sz w:val="24"/>
                <w:szCs w:val="20"/>
              </w:rPr>
            </w:pPr>
            <w:r>
              <w:rPr>
                <w:rFonts w:ascii="宋体" w:hAnsi="宋体" w:hint="eastAsia"/>
                <w:sz w:val="24"/>
                <w:szCs w:val="20"/>
              </w:rPr>
              <w:t>0.5</w:t>
            </w:r>
          </w:p>
        </w:tc>
        <w:tc>
          <w:tcPr>
            <w:tcW w:w="3259" w:type="dxa"/>
            <w:vAlign w:val="center"/>
          </w:tcPr>
          <w:p w14:paraId="6C55C28A" w14:textId="77777777" w:rsidR="00A86CAA" w:rsidRDefault="00DE1B99">
            <w:pPr>
              <w:spacing w:line="360" w:lineRule="auto"/>
              <w:rPr>
                <w:sz w:val="24"/>
              </w:rPr>
            </w:pPr>
            <w:r>
              <w:rPr>
                <w:rFonts w:hint="eastAsia"/>
                <w:sz w:val="24"/>
              </w:rPr>
              <w:t>精神障碍患者的治疗应该是全程治疗，不仅是在急性期的医院内治疗，同时也包括社区中的康复治疗，后者更加体现了国家对于精神障碍患者的关怀。</w:t>
            </w:r>
          </w:p>
          <w:p w14:paraId="31152A96" w14:textId="77777777" w:rsidR="00A86CAA" w:rsidRDefault="00A86CAA">
            <w:pPr>
              <w:jc w:val="center"/>
              <w:rPr>
                <w:rFonts w:ascii="宋体" w:hAnsi="宋体"/>
                <w:sz w:val="24"/>
                <w:szCs w:val="20"/>
              </w:rPr>
            </w:pPr>
          </w:p>
        </w:tc>
        <w:tc>
          <w:tcPr>
            <w:tcW w:w="2158" w:type="dxa"/>
            <w:vAlign w:val="center"/>
          </w:tcPr>
          <w:p w14:paraId="140F791D" w14:textId="77777777" w:rsidR="00A86CAA" w:rsidRDefault="00DE1B99">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精神康复的概念和原则。</w:t>
            </w:r>
          </w:p>
          <w:p w14:paraId="30A5FEFD" w14:textId="77777777" w:rsidR="00A86CAA" w:rsidRDefault="00DE1B99">
            <w:pPr>
              <w:spacing w:line="360" w:lineRule="auto"/>
              <w:rPr>
                <w:sz w:val="24"/>
                <w:lang w:val="zh-TW" w:eastAsia="zh-TW"/>
              </w:rPr>
            </w:pPr>
            <w:r>
              <w:rPr>
                <w:sz w:val="24"/>
                <w:lang w:val="zh-TW" w:eastAsia="zh-TW"/>
              </w:rPr>
              <w:t>难点</w:t>
            </w:r>
            <w:r>
              <w:rPr>
                <w:rFonts w:hint="eastAsia"/>
                <w:sz w:val="24"/>
                <w:lang w:val="zh-TW" w:eastAsia="zh-TW"/>
              </w:rPr>
              <w:t>：</w:t>
            </w:r>
            <w:r>
              <w:rPr>
                <w:rFonts w:hint="eastAsia"/>
                <w:sz w:val="24"/>
              </w:rPr>
              <w:t>精神残疾的评估。</w:t>
            </w:r>
          </w:p>
          <w:p w14:paraId="6B340540" w14:textId="77777777" w:rsidR="00A86CAA" w:rsidRDefault="00A86CAA">
            <w:pPr>
              <w:jc w:val="center"/>
              <w:rPr>
                <w:rFonts w:ascii="宋体" w:hAnsi="宋体"/>
                <w:sz w:val="24"/>
                <w:szCs w:val="20"/>
              </w:rPr>
            </w:pPr>
          </w:p>
        </w:tc>
        <w:tc>
          <w:tcPr>
            <w:tcW w:w="960" w:type="dxa"/>
            <w:vAlign w:val="center"/>
          </w:tcPr>
          <w:p w14:paraId="45BA642E" w14:textId="77777777" w:rsidR="00A86CAA" w:rsidRDefault="00DE1B99">
            <w:pPr>
              <w:spacing w:line="360" w:lineRule="auto"/>
              <w:rPr>
                <w:sz w:val="24"/>
                <w:lang w:val="zh-TW" w:eastAsia="zh-TW"/>
              </w:rPr>
            </w:pPr>
            <w:r>
              <w:rPr>
                <w:rFonts w:hint="eastAsia"/>
                <w:sz w:val="24"/>
                <w:lang w:val="zh-TW" w:eastAsia="zh-TW"/>
              </w:rPr>
              <w:t>第</w:t>
            </w:r>
            <w:r>
              <w:rPr>
                <w:rFonts w:hint="eastAsia"/>
                <w:sz w:val="24"/>
              </w:rPr>
              <w:t>3</w:t>
            </w:r>
            <w:r>
              <w:rPr>
                <w:rFonts w:hint="eastAsia"/>
                <w:sz w:val="24"/>
                <w:lang w:val="zh-TW" w:eastAsia="zh-TW"/>
              </w:rPr>
              <w:t>周</w:t>
            </w:r>
          </w:p>
          <w:p w14:paraId="1AA22356" w14:textId="77777777" w:rsidR="00A86CAA" w:rsidRDefault="00A86CAA">
            <w:pPr>
              <w:jc w:val="center"/>
              <w:rPr>
                <w:rFonts w:ascii="宋体" w:hAnsi="宋体"/>
                <w:sz w:val="24"/>
                <w:szCs w:val="20"/>
              </w:rPr>
            </w:pPr>
          </w:p>
        </w:tc>
        <w:tc>
          <w:tcPr>
            <w:tcW w:w="732" w:type="dxa"/>
            <w:vAlign w:val="center"/>
          </w:tcPr>
          <w:p w14:paraId="59325FED" w14:textId="77777777" w:rsidR="00A86CAA" w:rsidRDefault="00A86CAA">
            <w:pPr>
              <w:jc w:val="center"/>
              <w:rPr>
                <w:rFonts w:ascii="宋体" w:hAnsi="宋体"/>
                <w:sz w:val="24"/>
                <w:szCs w:val="20"/>
              </w:rPr>
            </w:pPr>
          </w:p>
        </w:tc>
      </w:tr>
      <w:tr w:rsidR="00A86CAA" w14:paraId="64BBEA58" w14:textId="77777777">
        <w:trPr>
          <w:trHeight w:val="555"/>
          <w:jc w:val="center"/>
        </w:trPr>
        <w:tc>
          <w:tcPr>
            <w:tcW w:w="2220" w:type="dxa"/>
            <w:vAlign w:val="center"/>
          </w:tcPr>
          <w:p w14:paraId="42D2EDC6" w14:textId="77777777" w:rsidR="00A86CAA" w:rsidRDefault="00DE1B99">
            <w:pPr>
              <w:jc w:val="center"/>
              <w:rPr>
                <w:sz w:val="24"/>
              </w:rPr>
            </w:pPr>
            <w:r>
              <w:rPr>
                <w:rFonts w:hint="eastAsia"/>
                <w:sz w:val="24"/>
              </w:rPr>
              <w:t>第二十五章</w:t>
            </w:r>
            <w:r>
              <w:rPr>
                <w:rFonts w:hint="eastAsia"/>
                <w:sz w:val="24"/>
              </w:rPr>
              <w:t xml:space="preserve"> </w:t>
            </w:r>
            <w:r>
              <w:rPr>
                <w:rFonts w:hint="eastAsia"/>
                <w:sz w:val="24"/>
              </w:rPr>
              <w:t>社区精神卫生服务</w:t>
            </w:r>
          </w:p>
        </w:tc>
        <w:tc>
          <w:tcPr>
            <w:tcW w:w="3855" w:type="dxa"/>
            <w:vAlign w:val="center"/>
          </w:tcPr>
          <w:p w14:paraId="30F8A178" w14:textId="77777777" w:rsidR="00A86CAA" w:rsidRDefault="00DE1B99">
            <w:pPr>
              <w:spacing w:line="360" w:lineRule="auto"/>
              <w:rPr>
                <w:rFonts w:eastAsiaTheme="minorEastAsia"/>
                <w:sz w:val="24"/>
              </w:rPr>
            </w:pPr>
            <w:r>
              <w:rPr>
                <w:sz w:val="24"/>
                <w:lang w:val="zh-TW" w:eastAsia="zh-TW"/>
              </w:rPr>
              <w:t>（</w:t>
            </w:r>
            <w:r>
              <w:rPr>
                <w:sz w:val="24"/>
                <w:lang w:val="zh-TW" w:eastAsia="zh-TW"/>
              </w:rPr>
              <w:t>1</w:t>
            </w:r>
            <w:r>
              <w:rPr>
                <w:sz w:val="24"/>
                <w:lang w:val="zh-TW" w:eastAsia="zh-TW"/>
              </w:rPr>
              <w:t>）掌握：</w:t>
            </w:r>
            <w:r>
              <w:rPr>
                <w:rFonts w:hint="eastAsia"/>
                <w:sz w:val="24"/>
              </w:rPr>
              <w:t>社区及社区精神卫生服务的定义；严重精神障碍的社区管理服务内容。</w:t>
            </w:r>
          </w:p>
          <w:p w14:paraId="4D573895" w14:textId="77777777" w:rsidR="00A86CAA" w:rsidRDefault="00DE1B99">
            <w:pPr>
              <w:spacing w:line="360" w:lineRule="auto"/>
              <w:rPr>
                <w:rFonts w:eastAsiaTheme="minorEastAsia"/>
                <w:sz w:val="24"/>
              </w:rPr>
            </w:pPr>
            <w:r>
              <w:rPr>
                <w:sz w:val="24"/>
                <w:lang w:val="zh-TW" w:eastAsia="zh-TW"/>
              </w:rPr>
              <w:t>（</w:t>
            </w:r>
            <w:r>
              <w:rPr>
                <w:sz w:val="24"/>
                <w:lang w:val="zh-TW" w:eastAsia="zh-TW"/>
              </w:rPr>
              <w:t>2</w:t>
            </w:r>
            <w:r>
              <w:rPr>
                <w:sz w:val="24"/>
                <w:lang w:val="zh-TW" w:eastAsia="zh-TW"/>
              </w:rPr>
              <w:t>）熟悉：</w:t>
            </w:r>
            <w:r>
              <w:rPr>
                <w:rFonts w:hint="eastAsia"/>
                <w:sz w:val="24"/>
              </w:rPr>
              <w:t>社区精神卫生服务网络的内容；严重精神障碍患者的应急</w:t>
            </w:r>
            <w:r>
              <w:rPr>
                <w:rFonts w:hint="eastAsia"/>
                <w:sz w:val="24"/>
              </w:rPr>
              <w:lastRenderedPageBreak/>
              <w:t>处置。</w:t>
            </w:r>
          </w:p>
          <w:p w14:paraId="26228A9E" w14:textId="77777777" w:rsidR="00A86CAA" w:rsidRDefault="00DE1B99">
            <w:pPr>
              <w:spacing w:line="360" w:lineRule="auto"/>
              <w:rPr>
                <w:rFonts w:eastAsiaTheme="minorEastAsia"/>
                <w:sz w:val="24"/>
              </w:rPr>
            </w:pPr>
            <w:r>
              <w:rPr>
                <w:sz w:val="24"/>
                <w:lang w:val="zh-TW" w:eastAsia="zh-TW"/>
              </w:rPr>
              <w:t>（</w:t>
            </w:r>
            <w:r>
              <w:rPr>
                <w:sz w:val="24"/>
                <w:lang w:val="zh-TW" w:eastAsia="zh-TW"/>
              </w:rPr>
              <w:t>3</w:t>
            </w:r>
            <w:r>
              <w:rPr>
                <w:sz w:val="24"/>
                <w:lang w:val="zh-TW" w:eastAsia="zh-TW"/>
              </w:rPr>
              <w:t>）了解：</w:t>
            </w:r>
            <w:r>
              <w:rPr>
                <w:rFonts w:hint="eastAsia"/>
                <w:sz w:val="24"/>
              </w:rPr>
              <w:t>如何进行严重精神障碍患者的个案管理。</w:t>
            </w:r>
          </w:p>
          <w:p w14:paraId="162C84C0" w14:textId="77777777" w:rsidR="00A86CAA" w:rsidRDefault="00A86CAA">
            <w:pPr>
              <w:jc w:val="center"/>
              <w:rPr>
                <w:rFonts w:ascii="宋体" w:hAnsi="宋体"/>
                <w:sz w:val="24"/>
                <w:szCs w:val="20"/>
              </w:rPr>
            </w:pPr>
          </w:p>
        </w:tc>
        <w:tc>
          <w:tcPr>
            <w:tcW w:w="950" w:type="dxa"/>
            <w:vAlign w:val="center"/>
          </w:tcPr>
          <w:p w14:paraId="44ED79D0" w14:textId="77777777" w:rsidR="00A86CAA" w:rsidRDefault="00DE1B99">
            <w:pPr>
              <w:jc w:val="center"/>
              <w:rPr>
                <w:rFonts w:ascii="宋体" w:hAnsi="宋体"/>
                <w:sz w:val="24"/>
                <w:szCs w:val="20"/>
              </w:rPr>
            </w:pPr>
            <w:r>
              <w:rPr>
                <w:rFonts w:ascii="宋体" w:hAnsi="宋体" w:hint="eastAsia"/>
                <w:sz w:val="24"/>
                <w:szCs w:val="20"/>
              </w:rPr>
              <w:lastRenderedPageBreak/>
              <w:t>0.5</w:t>
            </w:r>
          </w:p>
        </w:tc>
        <w:tc>
          <w:tcPr>
            <w:tcW w:w="3259" w:type="dxa"/>
            <w:vAlign w:val="center"/>
          </w:tcPr>
          <w:p w14:paraId="65670603" w14:textId="77777777" w:rsidR="00A86CAA" w:rsidRDefault="00DE1B99">
            <w:pPr>
              <w:spacing w:line="360" w:lineRule="auto"/>
              <w:rPr>
                <w:sz w:val="24"/>
                <w:lang w:val="zh-TW" w:eastAsia="zh-TW"/>
              </w:rPr>
            </w:pPr>
            <w:r>
              <w:rPr>
                <w:rFonts w:hint="eastAsia"/>
                <w:sz w:val="24"/>
              </w:rPr>
              <w:t>通过对我国社区精神障碍管理方面的成就介绍，让学生充分了解到我国社会主义制度在精神疾病患者群防群治方面的优越性，加强学生对我国</w:t>
            </w:r>
            <w:r>
              <w:rPr>
                <w:rFonts w:hint="eastAsia"/>
                <w:sz w:val="24"/>
              </w:rPr>
              <w:lastRenderedPageBreak/>
              <w:t>社会主义制度优越性的充分理解和认同。</w:t>
            </w:r>
          </w:p>
          <w:p w14:paraId="3C5E9F0B" w14:textId="77777777" w:rsidR="00A86CAA" w:rsidRDefault="00A86CAA">
            <w:pPr>
              <w:jc w:val="center"/>
              <w:rPr>
                <w:rFonts w:ascii="宋体" w:hAnsi="宋体"/>
                <w:sz w:val="24"/>
                <w:szCs w:val="20"/>
              </w:rPr>
            </w:pPr>
          </w:p>
        </w:tc>
        <w:tc>
          <w:tcPr>
            <w:tcW w:w="2158" w:type="dxa"/>
            <w:vAlign w:val="center"/>
          </w:tcPr>
          <w:p w14:paraId="15084FCD" w14:textId="77777777" w:rsidR="00A86CAA" w:rsidRDefault="00DE1B99">
            <w:pPr>
              <w:numPr>
                <w:ilvl w:val="255"/>
                <w:numId w:val="0"/>
              </w:numPr>
              <w:spacing w:line="360" w:lineRule="auto"/>
              <w:rPr>
                <w:sz w:val="24"/>
              </w:rPr>
            </w:pPr>
            <w:r>
              <w:rPr>
                <w:rFonts w:hint="eastAsia"/>
                <w:sz w:val="24"/>
              </w:rPr>
              <w:lastRenderedPageBreak/>
              <w:t>重点：社区及社区精神卫生服务的定义。</w:t>
            </w:r>
          </w:p>
          <w:p w14:paraId="7AEA270A" w14:textId="77777777" w:rsidR="00A86CAA" w:rsidRDefault="00DE1B99">
            <w:pPr>
              <w:numPr>
                <w:ilvl w:val="255"/>
                <w:numId w:val="0"/>
              </w:numPr>
              <w:spacing w:line="360" w:lineRule="auto"/>
              <w:rPr>
                <w:sz w:val="24"/>
              </w:rPr>
            </w:pPr>
            <w:r>
              <w:rPr>
                <w:rFonts w:hint="eastAsia"/>
                <w:sz w:val="24"/>
              </w:rPr>
              <w:t>难点：严重精神障碍患者的应急处</w:t>
            </w:r>
            <w:r>
              <w:rPr>
                <w:rFonts w:hint="eastAsia"/>
                <w:sz w:val="24"/>
              </w:rPr>
              <w:lastRenderedPageBreak/>
              <w:t>置。</w:t>
            </w:r>
          </w:p>
          <w:p w14:paraId="03E893FC" w14:textId="77777777" w:rsidR="00A86CAA" w:rsidRDefault="00A86CAA">
            <w:pPr>
              <w:jc w:val="center"/>
              <w:rPr>
                <w:rFonts w:ascii="宋体" w:hAnsi="宋体"/>
                <w:sz w:val="24"/>
                <w:szCs w:val="20"/>
              </w:rPr>
            </w:pPr>
          </w:p>
        </w:tc>
        <w:tc>
          <w:tcPr>
            <w:tcW w:w="960" w:type="dxa"/>
            <w:vAlign w:val="center"/>
          </w:tcPr>
          <w:p w14:paraId="0C81ED03" w14:textId="77777777" w:rsidR="00A86CAA" w:rsidRDefault="00DE1B99">
            <w:pPr>
              <w:spacing w:line="360" w:lineRule="auto"/>
              <w:rPr>
                <w:sz w:val="24"/>
                <w:lang w:val="zh-TW" w:eastAsia="zh-TW"/>
              </w:rPr>
            </w:pPr>
            <w:r>
              <w:rPr>
                <w:rFonts w:hint="eastAsia"/>
                <w:sz w:val="24"/>
                <w:lang w:val="zh-TW" w:eastAsia="zh-TW"/>
              </w:rPr>
              <w:lastRenderedPageBreak/>
              <w:t>第</w:t>
            </w:r>
            <w:r>
              <w:rPr>
                <w:rFonts w:hint="eastAsia"/>
                <w:sz w:val="24"/>
              </w:rPr>
              <w:t>3</w:t>
            </w:r>
            <w:r>
              <w:rPr>
                <w:rFonts w:hint="eastAsia"/>
                <w:sz w:val="24"/>
                <w:lang w:val="zh-TW" w:eastAsia="zh-TW"/>
              </w:rPr>
              <w:t>周</w:t>
            </w:r>
          </w:p>
          <w:p w14:paraId="6F6E43FC" w14:textId="77777777" w:rsidR="00A86CAA" w:rsidRDefault="00A86CAA">
            <w:pPr>
              <w:jc w:val="center"/>
              <w:rPr>
                <w:rFonts w:ascii="宋体" w:hAnsi="宋体"/>
                <w:sz w:val="24"/>
                <w:szCs w:val="20"/>
              </w:rPr>
            </w:pPr>
          </w:p>
        </w:tc>
        <w:tc>
          <w:tcPr>
            <w:tcW w:w="732" w:type="dxa"/>
            <w:vAlign w:val="center"/>
          </w:tcPr>
          <w:p w14:paraId="743307B7" w14:textId="77777777" w:rsidR="00A86CAA" w:rsidRDefault="00A86CAA">
            <w:pPr>
              <w:jc w:val="center"/>
              <w:rPr>
                <w:rFonts w:ascii="宋体" w:hAnsi="宋体"/>
                <w:sz w:val="24"/>
                <w:szCs w:val="20"/>
              </w:rPr>
            </w:pPr>
          </w:p>
        </w:tc>
      </w:tr>
      <w:tr w:rsidR="00A86CAA" w14:paraId="5BB6A636" w14:textId="77777777">
        <w:trPr>
          <w:trHeight w:val="555"/>
          <w:jc w:val="center"/>
        </w:trPr>
        <w:tc>
          <w:tcPr>
            <w:tcW w:w="2220" w:type="dxa"/>
            <w:vAlign w:val="center"/>
          </w:tcPr>
          <w:p w14:paraId="181A1D58" w14:textId="77777777" w:rsidR="00A86CAA" w:rsidRDefault="00DE1B99">
            <w:pPr>
              <w:jc w:val="center"/>
              <w:rPr>
                <w:sz w:val="24"/>
              </w:rPr>
            </w:pPr>
            <w:r>
              <w:rPr>
                <w:rFonts w:hint="eastAsia"/>
                <w:sz w:val="24"/>
              </w:rPr>
              <w:t>第二十六章</w:t>
            </w:r>
            <w:r>
              <w:rPr>
                <w:rFonts w:hint="eastAsia"/>
                <w:sz w:val="24"/>
              </w:rPr>
              <w:t xml:space="preserve"> </w:t>
            </w:r>
            <w:r>
              <w:rPr>
                <w:rFonts w:hint="eastAsia"/>
                <w:sz w:val="24"/>
              </w:rPr>
              <w:t>精神障碍</w:t>
            </w:r>
            <w:proofErr w:type="gramStart"/>
            <w:r>
              <w:rPr>
                <w:rFonts w:hint="eastAsia"/>
                <w:sz w:val="24"/>
              </w:rPr>
              <w:t>现代脑</w:t>
            </w:r>
            <w:proofErr w:type="gramEnd"/>
            <w:r>
              <w:rPr>
                <w:rFonts w:hint="eastAsia"/>
                <w:sz w:val="24"/>
              </w:rPr>
              <w:t>功能检查技术的发展</w:t>
            </w:r>
          </w:p>
        </w:tc>
        <w:tc>
          <w:tcPr>
            <w:tcW w:w="3855" w:type="dxa"/>
            <w:vAlign w:val="center"/>
          </w:tcPr>
          <w:p w14:paraId="3CE4779C" w14:textId="77777777" w:rsidR="00A86CAA" w:rsidRDefault="00DE1B99">
            <w:pPr>
              <w:spacing w:line="360" w:lineRule="auto"/>
              <w:rPr>
                <w:sz w:val="24"/>
                <w:lang w:val="zh-TW"/>
              </w:rPr>
            </w:pPr>
            <w:r>
              <w:rPr>
                <w:rFonts w:hint="eastAsia"/>
                <w:sz w:val="24"/>
                <w:lang w:val="zh-TW" w:eastAsia="zh-TW"/>
              </w:rPr>
              <w:t>（</w:t>
            </w:r>
            <w:r>
              <w:rPr>
                <w:rFonts w:hint="eastAsia"/>
                <w:sz w:val="24"/>
              </w:rPr>
              <w:t>1</w:t>
            </w:r>
            <w:r>
              <w:rPr>
                <w:rFonts w:hint="eastAsia"/>
                <w:sz w:val="24"/>
                <w:lang w:val="zh-TW" w:eastAsia="zh-TW"/>
              </w:rPr>
              <w:t>）熟悉：神经电生理技术和神经影像技术在精神障碍诊断和治疗中的应用，以及各种技术的操作原理和临床意义</w:t>
            </w:r>
            <w:r>
              <w:rPr>
                <w:rFonts w:hint="eastAsia"/>
                <w:sz w:val="24"/>
                <w:lang w:val="zh-TW"/>
              </w:rPr>
              <w:t>。</w:t>
            </w:r>
          </w:p>
          <w:p w14:paraId="23CD6FD2" w14:textId="77777777" w:rsidR="00A86CAA" w:rsidRDefault="00DE1B99">
            <w:pPr>
              <w:spacing w:line="360" w:lineRule="auto"/>
              <w:rPr>
                <w:sz w:val="24"/>
                <w:lang w:val="zh-TW"/>
              </w:rPr>
            </w:pPr>
            <w:r>
              <w:rPr>
                <w:rFonts w:hint="eastAsia"/>
                <w:sz w:val="24"/>
                <w:lang w:val="zh-TW"/>
              </w:rPr>
              <w:t>（</w:t>
            </w:r>
            <w:r>
              <w:rPr>
                <w:rFonts w:hint="eastAsia"/>
                <w:sz w:val="24"/>
              </w:rPr>
              <w:t>2</w:t>
            </w:r>
            <w:r>
              <w:rPr>
                <w:rFonts w:hint="eastAsia"/>
                <w:sz w:val="24"/>
              </w:rPr>
              <w:t>）</w:t>
            </w:r>
            <w:r>
              <w:rPr>
                <w:rFonts w:hint="eastAsia"/>
                <w:sz w:val="24"/>
                <w:lang w:val="zh-TW" w:eastAsia="zh-TW"/>
              </w:rPr>
              <w:t>了解：脑电图（</w:t>
            </w:r>
            <w:r>
              <w:rPr>
                <w:rFonts w:hint="eastAsia"/>
                <w:sz w:val="24"/>
                <w:lang w:val="zh-TW" w:eastAsia="zh-TW"/>
              </w:rPr>
              <w:t>EEG</w:t>
            </w:r>
            <w:r>
              <w:rPr>
                <w:rFonts w:hint="eastAsia"/>
                <w:sz w:val="24"/>
                <w:lang w:val="zh-TW" w:eastAsia="zh-TW"/>
              </w:rPr>
              <w:t>）、事件相关电位（</w:t>
            </w:r>
            <w:r>
              <w:rPr>
                <w:rFonts w:hint="eastAsia"/>
                <w:sz w:val="24"/>
                <w:lang w:val="zh-TW" w:eastAsia="zh-TW"/>
              </w:rPr>
              <w:t>ERP</w:t>
            </w:r>
            <w:r>
              <w:rPr>
                <w:rFonts w:hint="eastAsia"/>
                <w:sz w:val="24"/>
                <w:lang w:val="zh-TW" w:eastAsia="zh-TW"/>
              </w:rPr>
              <w:t>）、功能磁共振成像（</w:t>
            </w:r>
            <w:r>
              <w:rPr>
                <w:rFonts w:hint="eastAsia"/>
                <w:sz w:val="24"/>
                <w:lang w:val="zh-TW" w:eastAsia="zh-TW"/>
              </w:rPr>
              <w:t>fMRI</w:t>
            </w:r>
            <w:r>
              <w:rPr>
                <w:rFonts w:hint="eastAsia"/>
                <w:sz w:val="24"/>
                <w:lang w:val="zh-TW" w:eastAsia="zh-TW"/>
              </w:rPr>
              <w:t>）等技术的具体应用。现代脑功能检查技术的最新发展和未来趋势</w:t>
            </w:r>
            <w:r>
              <w:rPr>
                <w:rFonts w:hint="eastAsia"/>
                <w:sz w:val="24"/>
                <w:lang w:val="zh-TW"/>
              </w:rPr>
              <w:t>。</w:t>
            </w:r>
          </w:p>
          <w:p w14:paraId="1B477E18" w14:textId="77777777" w:rsidR="00A86CAA" w:rsidRDefault="00A86CAA">
            <w:pPr>
              <w:jc w:val="center"/>
              <w:rPr>
                <w:rFonts w:ascii="宋体" w:hAnsi="宋体"/>
                <w:sz w:val="24"/>
                <w:szCs w:val="20"/>
              </w:rPr>
            </w:pPr>
          </w:p>
        </w:tc>
        <w:tc>
          <w:tcPr>
            <w:tcW w:w="950" w:type="dxa"/>
            <w:vAlign w:val="center"/>
          </w:tcPr>
          <w:p w14:paraId="20BD180B" w14:textId="77777777" w:rsidR="00A86CAA" w:rsidRDefault="00DE1B99">
            <w:pPr>
              <w:jc w:val="center"/>
              <w:rPr>
                <w:rFonts w:ascii="宋体" w:hAnsi="宋体"/>
                <w:sz w:val="24"/>
                <w:szCs w:val="20"/>
              </w:rPr>
            </w:pPr>
            <w:r>
              <w:rPr>
                <w:rFonts w:ascii="宋体" w:hAnsi="宋体" w:hint="eastAsia"/>
                <w:sz w:val="24"/>
                <w:szCs w:val="20"/>
              </w:rPr>
              <w:t>0</w:t>
            </w:r>
          </w:p>
        </w:tc>
        <w:tc>
          <w:tcPr>
            <w:tcW w:w="3259" w:type="dxa"/>
            <w:vAlign w:val="center"/>
          </w:tcPr>
          <w:p w14:paraId="11500FC0" w14:textId="77777777" w:rsidR="00A86CAA" w:rsidRDefault="00DE1B99">
            <w:pPr>
              <w:spacing w:line="360" w:lineRule="auto"/>
              <w:rPr>
                <w:sz w:val="24"/>
                <w:lang w:val="zh-TW" w:eastAsia="zh-TW"/>
              </w:rPr>
            </w:pPr>
            <w:r>
              <w:rPr>
                <w:rFonts w:hint="eastAsia"/>
                <w:sz w:val="24"/>
                <w:lang w:val="zh-TW" w:eastAsia="zh-TW"/>
              </w:rPr>
              <w:t>强调科学精神和严谨态度在精神疾病研究和治疗中的重要性。</w:t>
            </w:r>
          </w:p>
          <w:p w14:paraId="4779039A" w14:textId="77777777" w:rsidR="00A86CAA" w:rsidRDefault="00A86CAA">
            <w:pPr>
              <w:jc w:val="center"/>
              <w:rPr>
                <w:rFonts w:ascii="宋体" w:hAnsi="宋体"/>
                <w:sz w:val="24"/>
                <w:szCs w:val="20"/>
              </w:rPr>
            </w:pPr>
          </w:p>
        </w:tc>
        <w:tc>
          <w:tcPr>
            <w:tcW w:w="2158" w:type="dxa"/>
            <w:vAlign w:val="center"/>
          </w:tcPr>
          <w:p w14:paraId="088C1665" w14:textId="77777777" w:rsidR="00A86CAA" w:rsidRDefault="00DE1B99">
            <w:pPr>
              <w:spacing w:line="360" w:lineRule="auto"/>
              <w:rPr>
                <w:sz w:val="24"/>
                <w:lang w:val="zh-TW" w:eastAsia="zh-TW"/>
              </w:rPr>
            </w:pPr>
            <w:r>
              <w:rPr>
                <w:rFonts w:hint="eastAsia"/>
                <w:sz w:val="24"/>
                <w:lang w:val="zh-TW" w:eastAsia="zh-TW"/>
              </w:rPr>
              <w:t>重点：</w:t>
            </w:r>
            <w:r>
              <w:rPr>
                <w:rFonts w:hint="eastAsia"/>
                <w:sz w:val="24"/>
              </w:rPr>
              <w:t>熟悉</w:t>
            </w:r>
            <w:r>
              <w:rPr>
                <w:rFonts w:hint="eastAsia"/>
                <w:sz w:val="24"/>
                <w:lang w:val="zh-TW" w:eastAsia="zh-TW"/>
              </w:rPr>
              <w:t>各种脑功能检查技术的操作原理、临床应用以及如何结合这些技术进行精神疾病的诊断和治疗。</w:t>
            </w:r>
          </w:p>
          <w:p w14:paraId="0143E64E" w14:textId="77777777" w:rsidR="00A86CAA" w:rsidRDefault="00DE1B99">
            <w:pPr>
              <w:spacing w:line="360" w:lineRule="auto"/>
              <w:rPr>
                <w:sz w:val="24"/>
                <w:lang w:val="zh-TW" w:eastAsia="zh-TW"/>
              </w:rPr>
            </w:pPr>
            <w:r>
              <w:rPr>
                <w:rFonts w:hint="eastAsia"/>
                <w:sz w:val="24"/>
                <w:lang w:val="zh-TW" w:eastAsia="zh-TW"/>
              </w:rPr>
              <w:t>难点：多模态神经影像技术的整合应用。</w:t>
            </w:r>
          </w:p>
          <w:p w14:paraId="24E6E800" w14:textId="77777777" w:rsidR="00A86CAA" w:rsidRDefault="00A86CAA">
            <w:pPr>
              <w:jc w:val="center"/>
              <w:rPr>
                <w:rFonts w:ascii="宋体" w:hAnsi="宋体"/>
                <w:sz w:val="24"/>
                <w:szCs w:val="20"/>
              </w:rPr>
            </w:pPr>
          </w:p>
        </w:tc>
        <w:tc>
          <w:tcPr>
            <w:tcW w:w="960" w:type="dxa"/>
            <w:vAlign w:val="center"/>
          </w:tcPr>
          <w:p w14:paraId="495EFB2D" w14:textId="77777777" w:rsidR="00A86CAA" w:rsidRDefault="00DE1B99">
            <w:pPr>
              <w:jc w:val="center"/>
              <w:rPr>
                <w:rFonts w:ascii="宋体" w:hAnsi="宋体"/>
                <w:sz w:val="24"/>
                <w:szCs w:val="20"/>
              </w:rPr>
            </w:pPr>
            <w:r>
              <w:rPr>
                <w:rFonts w:ascii="宋体" w:hAnsi="宋体" w:hint="eastAsia"/>
                <w:sz w:val="24"/>
                <w:szCs w:val="20"/>
              </w:rPr>
              <w:t>0</w:t>
            </w:r>
          </w:p>
        </w:tc>
        <w:tc>
          <w:tcPr>
            <w:tcW w:w="732" w:type="dxa"/>
            <w:vAlign w:val="center"/>
          </w:tcPr>
          <w:p w14:paraId="5BD6D502" w14:textId="77777777" w:rsidR="00A86CAA" w:rsidRDefault="00DE1B99">
            <w:pPr>
              <w:jc w:val="center"/>
              <w:rPr>
                <w:rFonts w:ascii="宋体" w:hAnsi="宋体"/>
                <w:sz w:val="24"/>
                <w:szCs w:val="20"/>
              </w:rPr>
            </w:pPr>
            <w:r>
              <w:rPr>
                <w:rFonts w:ascii="宋体" w:hAnsi="宋体" w:hint="eastAsia"/>
                <w:sz w:val="24"/>
                <w:szCs w:val="20"/>
              </w:rPr>
              <w:t>自学</w:t>
            </w:r>
          </w:p>
        </w:tc>
      </w:tr>
    </w:tbl>
    <w:p w14:paraId="09134275" w14:textId="77777777" w:rsidR="00A86CAA" w:rsidRDefault="00A86CAA" w:rsidP="00A30A10">
      <w:pPr>
        <w:spacing w:line="480" w:lineRule="exact"/>
        <w:rPr>
          <w:sz w:val="24"/>
        </w:rPr>
        <w:sectPr w:rsidR="00A86CAA">
          <w:pgSz w:w="16838" w:h="11906" w:orient="landscape"/>
          <w:pgMar w:top="1304" w:right="1304" w:bottom="1304" w:left="1304" w:header="851" w:footer="992" w:gutter="0"/>
          <w:cols w:space="720"/>
          <w:docGrid w:type="lines" w:linePitch="312"/>
        </w:sectPr>
      </w:pPr>
    </w:p>
    <w:p w14:paraId="5A7C68FF" w14:textId="5D5EC283" w:rsidR="00A86CAA" w:rsidRDefault="00DE1B99" w:rsidP="00A30A10">
      <w:pPr>
        <w:pStyle w:val="2"/>
        <w:ind w:firstLineChars="200" w:firstLine="482"/>
        <w:rPr>
          <w:sz w:val="24"/>
        </w:rPr>
      </w:pPr>
      <w:bookmarkStart w:id="41" w:name="_Toc172478552"/>
      <w:r>
        <w:rPr>
          <w:sz w:val="24"/>
        </w:rPr>
        <w:lastRenderedPageBreak/>
        <w:t>（</w:t>
      </w:r>
      <w:r>
        <w:rPr>
          <w:rFonts w:hint="eastAsia"/>
          <w:sz w:val="24"/>
        </w:rPr>
        <w:t>四</w:t>
      </w:r>
      <w:r>
        <w:rPr>
          <w:sz w:val="24"/>
        </w:rPr>
        <w:t>）教学环节安排</w:t>
      </w:r>
      <w:bookmarkEnd w:id="41"/>
    </w:p>
    <w:p w14:paraId="0D481495" w14:textId="00E48DAA" w:rsidR="00A86CAA" w:rsidRDefault="00DE1B99" w:rsidP="00A30A10">
      <w:pPr>
        <w:spacing w:line="480" w:lineRule="exact"/>
        <w:ind w:firstLineChars="250" w:firstLine="600"/>
        <w:rPr>
          <w:sz w:val="24"/>
        </w:rPr>
      </w:pPr>
      <w:r>
        <w:rPr>
          <w:rFonts w:hint="eastAsia"/>
          <w:sz w:val="24"/>
        </w:rPr>
        <w:t>教学环节安排包括</w:t>
      </w:r>
    </w:p>
    <w:p w14:paraId="214A5100" w14:textId="77777777" w:rsidR="00A86CAA" w:rsidRDefault="00DE1B99" w:rsidP="00A30A10">
      <w:pPr>
        <w:spacing w:line="480" w:lineRule="exact"/>
        <w:ind w:firstLineChars="250" w:firstLine="600"/>
        <w:rPr>
          <w:sz w:val="24"/>
        </w:rPr>
      </w:pPr>
      <w:r>
        <w:rPr>
          <w:rFonts w:hint="eastAsia"/>
          <w:sz w:val="24"/>
        </w:rPr>
        <w:t xml:space="preserve">1. </w:t>
      </w:r>
      <w:r>
        <w:rPr>
          <w:rFonts w:hint="eastAsia"/>
          <w:sz w:val="24"/>
        </w:rPr>
        <w:t>教学准备：</w:t>
      </w:r>
    </w:p>
    <w:p w14:paraId="3B1241AB" w14:textId="77777777" w:rsidR="00A86CAA" w:rsidRDefault="00DE1B99" w:rsidP="00A30A10">
      <w:pPr>
        <w:spacing w:line="480" w:lineRule="exact"/>
        <w:ind w:firstLineChars="250" w:firstLine="600"/>
        <w:rPr>
          <w:sz w:val="24"/>
        </w:rPr>
      </w:pPr>
      <w:r>
        <w:rPr>
          <w:rFonts w:hint="eastAsia"/>
          <w:sz w:val="24"/>
        </w:rPr>
        <w:t>授课老师需要提前准备好课程资料、教学资源、详细的教学计划，老师还需要明确教学目标，以便为课程内容和教学策略的确定提供明确的方向。</w:t>
      </w:r>
    </w:p>
    <w:p w14:paraId="466E20B3" w14:textId="77777777" w:rsidR="00A86CAA" w:rsidRDefault="00DE1B99" w:rsidP="00A30A10">
      <w:pPr>
        <w:spacing w:line="480" w:lineRule="exact"/>
        <w:ind w:firstLineChars="250" w:firstLine="600"/>
        <w:rPr>
          <w:sz w:val="24"/>
        </w:rPr>
      </w:pPr>
      <w:r>
        <w:rPr>
          <w:rFonts w:hint="eastAsia"/>
          <w:sz w:val="24"/>
        </w:rPr>
        <w:t xml:space="preserve">2. </w:t>
      </w:r>
      <w:r>
        <w:rPr>
          <w:rFonts w:hint="eastAsia"/>
          <w:sz w:val="24"/>
        </w:rPr>
        <w:t>课堂导入：</w:t>
      </w:r>
    </w:p>
    <w:p w14:paraId="09E95C3B" w14:textId="77777777" w:rsidR="00A86CAA" w:rsidRDefault="00DE1B99" w:rsidP="00A30A10">
      <w:pPr>
        <w:spacing w:line="480" w:lineRule="exact"/>
        <w:ind w:firstLineChars="250" w:firstLine="600"/>
        <w:rPr>
          <w:sz w:val="24"/>
        </w:rPr>
      </w:pPr>
      <w:r>
        <w:rPr>
          <w:rFonts w:hint="eastAsia"/>
          <w:sz w:val="24"/>
        </w:rPr>
        <w:t>导入环节，通过讲述故事、抛出问题或者展示多媒体材料等手段，激发出学生对课程主题或概念的浓厚兴趣，让他们在好奇心的引领下，主动探索、提问和思考。</w:t>
      </w:r>
    </w:p>
    <w:p w14:paraId="5883F7CF" w14:textId="77777777" w:rsidR="00A86CAA" w:rsidRDefault="00DE1B99" w:rsidP="00A30A10">
      <w:pPr>
        <w:spacing w:line="480" w:lineRule="exact"/>
        <w:ind w:firstLineChars="250" w:firstLine="600"/>
        <w:rPr>
          <w:sz w:val="24"/>
        </w:rPr>
      </w:pPr>
      <w:r>
        <w:rPr>
          <w:rFonts w:hint="eastAsia"/>
          <w:sz w:val="24"/>
        </w:rPr>
        <w:t xml:space="preserve">3. </w:t>
      </w:r>
      <w:r>
        <w:rPr>
          <w:rFonts w:hint="eastAsia"/>
          <w:sz w:val="24"/>
        </w:rPr>
        <w:t>知识传授：</w:t>
      </w:r>
    </w:p>
    <w:p w14:paraId="59C698C3" w14:textId="77777777" w:rsidR="00A86CAA" w:rsidRDefault="00DE1B99" w:rsidP="00A30A10">
      <w:pPr>
        <w:spacing w:line="480" w:lineRule="exact"/>
        <w:ind w:firstLineChars="250" w:firstLine="600"/>
        <w:rPr>
          <w:sz w:val="24"/>
        </w:rPr>
      </w:pPr>
      <w:r>
        <w:rPr>
          <w:rFonts w:hint="eastAsia"/>
          <w:sz w:val="24"/>
        </w:rPr>
        <w:t>在知识的传递环节，老师运用多种授课方法，用各种生动形象的方式，如讲解、演示、展示、探讨等，是学生能够更好掌握理论知识</w:t>
      </w:r>
    </w:p>
    <w:p w14:paraId="32DF6581" w14:textId="77777777" w:rsidR="00A86CAA" w:rsidRDefault="00DE1B99" w:rsidP="00A30A10">
      <w:pPr>
        <w:spacing w:line="480" w:lineRule="exact"/>
        <w:ind w:firstLineChars="250" w:firstLine="600"/>
        <w:rPr>
          <w:sz w:val="24"/>
        </w:rPr>
      </w:pPr>
      <w:r>
        <w:rPr>
          <w:rFonts w:hint="eastAsia"/>
          <w:sz w:val="24"/>
        </w:rPr>
        <w:t xml:space="preserve">4. </w:t>
      </w:r>
      <w:r>
        <w:rPr>
          <w:rFonts w:hint="eastAsia"/>
          <w:sz w:val="24"/>
        </w:rPr>
        <w:t>师生互动：</w:t>
      </w:r>
    </w:p>
    <w:p w14:paraId="3F45D896" w14:textId="77777777" w:rsidR="00A86CAA" w:rsidRDefault="00DE1B99" w:rsidP="00A30A10">
      <w:pPr>
        <w:spacing w:line="480" w:lineRule="exact"/>
        <w:ind w:firstLineChars="250" w:firstLine="600"/>
        <w:rPr>
          <w:sz w:val="24"/>
        </w:rPr>
      </w:pPr>
      <w:r>
        <w:rPr>
          <w:rFonts w:hint="eastAsia"/>
          <w:sz w:val="24"/>
        </w:rPr>
        <w:t>课程中结合适当的师生互动环节，提高学生们的参与性，更加能够引导学生们</w:t>
      </w:r>
      <w:proofErr w:type="gramStart"/>
      <w:r>
        <w:rPr>
          <w:rFonts w:hint="eastAsia"/>
          <w:sz w:val="24"/>
        </w:rPr>
        <w:t>积极参到知识</w:t>
      </w:r>
      <w:proofErr w:type="gramEnd"/>
      <w:r>
        <w:rPr>
          <w:rFonts w:hint="eastAsia"/>
          <w:sz w:val="24"/>
        </w:rPr>
        <w:t>学习中，同时也能够提高学生的专注度。</w:t>
      </w:r>
    </w:p>
    <w:p w14:paraId="7592BA58" w14:textId="77777777" w:rsidR="00A86CAA" w:rsidRDefault="00DE1B99" w:rsidP="00A30A10">
      <w:pPr>
        <w:spacing w:line="480" w:lineRule="exact"/>
        <w:ind w:firstLineChars="250" w:firstLine="600"/>
        <w:rPr>
          <w:sz w:val="24"/>
        </w:rPr>
      </w:pPr>
      <w:r>
        <w:rPr>
          <w:rFonts w:hint="eastAsia"/>
          <w:sz w:val="24"/>
        </w:rPr>
        <w:t xml:space="preserve">5. </w:t>
      </w:r>
      <w:r>
        <w:rPr>
          <w:rFonts w:hint="eastAsia"/>
          <w:sz w:val="24"/>
        </w:rPr>
        <w:t>课堂练习：</w:t>
      </w:r>
    </w:p>
    <w:p w14:paraId="1903C997" w14:textId="77777777" w:rsidR="00A86CAA" w:rsidRDefault="00DE1B99" w:rsidP="00A30A10">
      <w:pPr>
        <w:spacing w:line="480" w:lineRule="exact"/>
        <w:ind w:firstLineChars="250" w:firstLine="600"/>
        <w:rPr>
          <w:sz w:val="24"/>
        </w:rPr>
      </w:pPr>
      <w:r>
        <w:rPr>
          <w:rFonts w:hint="eastAsia"/>
          <w:sz w:val="24"/>
        </w:rPr>
        <w:t>增加平时随堂测验，检查学生知识掌握程度。</w:t>
      </w:r>
    </w:p>
    <w:p w14:paraId="41597701" w14:textId="77777777" w:rsidR="00A86CAA" w:rsidRDefault="00DE1B99" w:rsidP="00A30A10">
      <w:pPr>
        <w:spacing w:line="480" w:lineRule="exact"/>
        <w:ind w:firstLineChars="250" w:firstLine="600"/>
        <w:rPr>
          <w:sz w:val="24"/>
        </w:rPr>
      </w:pPr>
      <w:r>
        <w:rPr>
          <w:rFonts w:hint="eastAsia"/>
          <w:sz w:val="24"/>
        </w:rPr>
        <w:t xml:space="preserve">6. </w:t>
      </w:r>
      <w:r>
        <w:rPr>
          <w:rFonts w:hint="eastAsia"/>
          <w:sz w:val="24"/>
        </w:rPr>
        <w:t>课堂总结：</w:t>
      </w:r>
    </w:p>
    <w:p w14:paraId="20373057" w14:textId="77777777" w:rsidR="00A86CAA" w:rsidRDefault="00DE1B99" w:rsidP="00A30A10">
      <w:pPr>
        <w:spacing w:line="480" w:lineRule="exact"/>
        <w:ind w:firstLineChars="250" w:firstLine="600"/>
        <w:rPr>
          <w:sz w:val="24"/>
        </w:rPr>
      </w:pPr>
      <w:r>
        <w:rPr>
          <w:rFonts w:hint="eastAsia"/>
          <w:sz w:val="24"/>
        </w:rPr>
        <w:t>在讲授完</w:t>
      </w:r>
      <w:proofErr w:type="gramStart"/>
      <w:r>
        <w:rPr>
          <w:rFonts w:hint="eastAsia"/>
          <w:sz w:val="24"/>
        </w:rPr>
        <w:t>一</w:t>
      </w:r>
      <w:proofErr w:type="gramEnd"/>
      <w:r>
        <w:rPr>
          <w:rFonts w:hint="eastAsia"/>
          <w:sz w:val="24"/>
        </w:rPr>
        <w:t>章节后，老师进行课堂总结，再次强调学习的重点及难点内容，加深学生对于专业知识的掌握，确保每一个学生都能对课程有更清晰、更深入的理解，也是老师对学生知识掌握程度的细致入微的洞察。</w:t>
      </w:r>
    </w:p>
    <w:p w14:paraId="00463E52" w14:textId="77777777" w:rsidR="00A86CAA" w:rsidRDefault="00DE1B99" w:rsidP="00A30A10">
      <w:pPr>
        <w:spacing w:line="480" w:lineRule="exact"/>
        <w:ind w:firstLineChars="250" w:firstLine="600"/>
        <w:rPr>
          <w:sz w:val="24"/>
        </w:rPr>
      </w:pPr>
      <w:r>
        <w:rPr>
          <w:rFonts w:hint="eastAsia"/>
          <w:sz w:val="24"/>
        </w:rPr>
        <w:t xml:space="preserve">7. </w:t>
      </w:r>
      <w:r>
        <w:rPr>
          <w:rFonts w:hint="eastAsia"/>
          <w:sz w:val="24"/>
        </w:rPr>
        <w:t>布置课后作业：</w:t>
      </w:r>
    </w:p>
    <w:p w14:paraId="21D1728F" w14:textId="77777777" w:rsidR="00A86CAA" w:rsidRDefault="00DE1B99" w:rsidP="00A30A10">
      <w:pPr>
        <w:spacing w:line="480" w:lineRule="exact"/>
        <w:ind w:firstLineChars="200" w:firstLine="480"/>
        <w:rPr>
          <w:sz w:val="24"/>
        </w:rPr>
      </w:pPr>
      <w:r>
        <w:rPr>
          <w:rFonts w:hint="eastAsia"/>
          <w:sz w:val="24"/>
        </w:rPr>
        <w:t>在不断练习与思考的过程中，学生自主学习也因此得以充分发挥。这些任务不仅是对学生知识的检验，更是对他们能力的锤炼。</w:t>
      </w:r>
    </w:p>
    <w:p w14:paraId="7B249636" w14:textId="77777777" w:rsidR="00A86CAA" w:rsidRDefault="00DE1B99" w:rsidP="00A30A10">
      <w:pPr>
        <w:pStyle w:val="2"/>
        <w:ind w:firstLineChars="200" w:firstLine="482"/>
        <w:rPr>
          <w:sz w:val="24"/>
        </w:rPr>
      </w:pPr>
      <w:bookmarkStart w:id="42" w:name="_Toc172478553"/>
      <w:r>
        <w:rPr>
          <w:sz w:val="24"/>
        </w:rPr>
        <w:t>（</w:t>
      </w:r>
      <w:r>
        <w:rPr>
          <w:rFonts w:hint="eastAsia"/>
          <w:sz w:val="24"/>
        </w:rPr>
        <w:t>五</w:t>
      </w:r>
      <w:r>
        <w:rPr>
          <w:sz w:val="24"/>
        </w:rPr>
        <w:t>）教学方法</w:t>
      </w:r>
      <w:bookmarkEnd w:id="42"/>
    </w:p>
    <w:p w14:paraId="318BF608" w14:textId="77777777" w:rsidR="00A86CAA" w:rsidRDefault="00DE1B99" w:rsidP="00A30A10">
      <w:pPr>
        <w:spacing w:line="480" w:lineRule="exact"/>
        <w:ind w:firstLineChars="250" w:firstLine="600"/>
        <w:rPr>
          <w:sz w:val="24"/>
        </w:rPr>
      </w:pPr>
      <w:r>
        <w:rPr>
          <w:rFonts w:hint="eastAsia"/>
          <w:sz w:val="24"/>
        </w:rPr>
        <w:t xml:space="preserve">1. </w:t>
      </w:r>
      <w:r>
        <w:rPr>
          <w:rFonts w:hint="eastAsia"/>
          <w:sz w:val="24"/>
        </w:rPr>
        <w:t>理论课讲授：讲授基本理论和基本知识，重点突出基本概念、基本理论。课件采用多媒体形式，图像清晰、精美。要求授课教师教学经验丰富，技巧娴熟能够调动学生积极性，营造良好学习气氛和踊跃的师生互动，学生反馈良好。</w:t>
      </w:r>
    </w:p>
    <w:p w14:paraId="616A64AD" w14:textId="3F1FBBAF" w:rsidR="00A86CAA" w:rsidRDefault="00DE1B99" w:rsidP="00A30A10">
      <w:pPr>
        <w:spacing w:line="480" w:lineRule="exact"/>
        <w:ind w:firstLineChars="250" w:firstLine="600"/>
        <w:rPr>
          <w:sz w:val="24"/>
        </w:rPr>
      </w:pPr>
      <w:r>
        <w:rPr>
          <w:rFonts w:hint="eastAsia"/>
          <w:sz w:val="24"/>
        </w:rPr>
        <w:lastRenderedPageBreak/>
        <w:t>2.</w:t>
      </w:r>
      <w:r w:rsidR="00A30A10">
        <w:rPr>
          <w:sz w:val="24"/>
        </w:rPr>
        <w:t xml:space="preserve"> </w:t>
      </w:r>
      <w:r>
        <w:rPr>
          <w:rFonts w:hint="eastAsia"/>
          <w:sz w:val="24"/>
        </w:rPr>
        <w:t>自主学习教学法：大力提倡学生自学。通过教师的引导，教授给学生学习方法和学习资源后，鼓励学生自主学习。自学能最大限度地培养学生的独立解决问题能力和创新思维。在整个教学过程中，学生用大部分时间进行自学，教师只用少部分时间析疑解难。</w:t>
      </w:r>
    </w:p>
    <w:p w14:paraId="49A51D89" w14:textId="77777777" w:rsidR="00A86CAA" w:rsidRDefault="00DE1B99" w:rsidP="00A30A10">
      <w:pPr>
        <w:spacing w:line="480" w:lineRule="exact"/>
        <w:ind w:firstLineChars="250" w:firstLine="600"/>
        <w:rPr>
          <w:sz w:val="24"/>
        </w:rPr>
      </w:pPr>
      <w:r>
        <w:rPr>
          <w:rFonts w:hint="eastAsia"/>
          <w:sz w:val="24"/>
        </w:rPr>
        <w:t xml:space="preserve">3. </w:t>
      </w:r>
      <w:r>
        <w:rPr>
          <w:rFonts w:hint="eastAsia"/>
          <w:sz w:val="24"/>
        </w:rPr>
        <w:t>培养独立思考与综合分析的能力：通过大课讲授、自学及有目的地答疑等方法，使学生对理论、知识与技能有基本的了解，并具有独立思考和综合分析能力。</w:t>
      </w:r>
    </w:p>
    <w:p w14:paraId="5E6ADEB2" w14:textId="77777777" w:rsidR="00A86CAA" w:rsidRDefault="00DE1B99" w:rsidP="00A30A10">
      <w:pPr>
        <w:spacing w:line="480" w:lineRule="exact"/>
        <w:ind w:firstLineChars="250" w:firstLine="600"/>
        <w:rPr>
          <w:sz w:val="24"/>
        </w:rPr>
      </w:pPr>
      <w:r>
        <w:rPr>
          <w:rFonts w:hint="eastAsia"/>
          <w:sz w:val="24"/>
        </w:rPr>
        <w:t>4. PBL</w:t>
      </w:r>
      <w:r>
        <w:rPr>
          <w:rFonts w:hint="eastAsia"/>
          <w:sz w:val="24"/>
        </w:rPr>
        <w:t>教学法：推行以问题为中心、重视解决问题实际能力的教学方式。问题必须是学生在其未来的专业领域可能遭遇的“真实案例”</w:t>
      </w:r>
      <w:r>
        <w:rPr>
          <w:rFonts w:hint="eastAsia"/>
          <w:sz w:val="24"/>
        </w:rPr>
        <w:t xml:space="preserve"> </w:t>
      </w:r>
      <w:r>
        <w:rPr>
          <w:rFonts w:hint="eastAsia"/>
          <w:sz w:val="24"/>
        </w:rPr>
        <w:t>的问题，没有固定的解决方法和过程。以学生为中心，教师主要指导学生认知学习技巧。教师注重在教学过程中组织同学偏重小组合作学习和自主学习，较少讲述和灌输。在学习过程中使同学们能通过社会交往发展能力和协作技巧，这对成为一名未来的医师至关重要。</w:t>
      </w:r>
    </w:p>
    <w:p w14:paraId="44EE28E8" w14:textId="77777777" w:rsidR="00A86CAA" w:rsidRDefault="00DE1B99" w:rsidP="00A30A10">
      <w:pPr>
        <w:spacing w:line="480" w:lineRule="exact"/>
        <w:ind w:firstLineChars="250" w:firstLine="600"/>
        <w:rPr>
          <w:sz w:val="24"/>
        </w:rPr>
      </w:pPr>
      <w:r>
        <w:rPr>
          <w:rFonts w:hint="eastAsia"/>
          <w:sz w:val="24"/>
        </w:rPr>
        <w:t xml:space="preserve">5. </w:t>
      </w:r>
      <w:r>
        <w:rPr>
          <w:rFonts w:hint="eastAsia"/>
          <w:sz w:val="24"/>
        </w:rPr>
        <w:t>外语教学：原则上用中文进行，用专业英语词汇介绍常见的精神病学专有名词、综合征、治疗方法。</w:t>
      </w:r>
    </w:p>
    <w:p w14:paraId="7FA428BD" w14:textId="77777777" w:rsidR="00A86CAA" w:rsidRDefault="00DE1B99" w:rsidP="00A30A10">
      <w:pPr>
        <w:spacing w:line="480" w:lineRule="exact"/>
        <w:ind w:firstLineChars="250" w:firstLine="600"/>
        <w:rPr>
          <w:sz w:val="24"/>
        </w:rPr>
      </w:pPr>
      <w:r>
        <w:rPr>
          <w:rFonts w:hint="eastAsia"/>
          <w:sz w:val="24"/>
        </w:rPr>
        <w:t xml:space="preserve">6. </w:t>
      </w:r>
      <w:r>
        <w:rPr>
          <w:rFonts w:hint="eastAsia"/>
          <w:sz w:val="24"/>
        </w:rPr>
        <w:t>体验式教学：基于精神病学体验的教学方法，有助于学生更加深刻的理解精神病学概念。</w:t>
      </w:r>
    </w:p>
    <w:p w14:paraId="5D9CD876" w14:textId="3F6FF4ED" w:rsidR="00A86CAA" w:rsidRDefault="00DE1B99" w:rsidP="00A30A10">
      <w:pPr>
        <w:spacing w:line="480" w:lineRule="exact"/>
        <w:ind w:firstLineChars="250" w:firstLine="600"/>
        <w:rPr>
          <w:sz w:val="24"/>
        </w:rPr>
      </w:pPr>
      <w:r>
        <w:rPr>
          <w:rFonts w:hint="eastAsia"/>
          <w:sz w:val="24"/>
        </w:rPr>
        <w:t xml:space="preserve">7. </w:t>
      </w:r>
      <w:proofErr w:type="gramStart"/>
      <w:r>
        <w:rPr>
          <w:rFonts w:hint="eastAsia"/>
          <w:sz w:val="24"/>
        </w:rPr>
        <w:t>融入思政元素</w:t>
      </w:r>
      <w:proofErr w:type="gramEnd"/>
      <w:r>
        <w:rPr>
          <w:rFonts w:hint="eastAsia"/>
          <w:sz w:val="24"/>
        </w:rPr>
        <w:t>：结合各章节内容的实际特点，综合运用讲授点拨、案例穿插、专题嵌入、讨论辨析、隐形渗透等多样方式适时适当地</w:t>
      </w:r>
      <w:proofErr w:type="gramStart"/>
      <w:r>
        <w:rPr>
          <w:rFonts w:hint="eastAsia"/>
          <w:sz w:val="24"/>
        </w:rPr>
        <w:t>融入思政元素</w:t>
      </w:r>
      <w:proofErr w:type="gramEnd"/>
      <w:r>
        <w:rPr>
          <w:rFonts w:hint="eastAsia"/>
          <w:sz w:val="24"/>
        </w:rPr>
        <w:t>，培养学生的家国情怀、良好品格，提升学生的专业伦理、科学精神等。</w:t>
      </w:r>
    </w:p>
    <w:p w14:paraId="2C223FC8" w14:textId="77777777" w:rsidR="00A30A10" w:rsidRPr="00A30A10" w:rsidRDefault="00DE1B99" w:rsidP="00A30A10">
      <w:pPr>
        <w:pStyle w:val="2"/>
        <w:ind w:firstLineChars="200" w:firstLine="482"/>
        <w:rPr>
          <w:sz w:val="24"/>
        </w:rPr>
      </w:pPr>
      <w:bookmarkStart w:id="43" w:name="_Toc172478554"/>
      <w:r>
        <w:rPr>
          <w:sz w:val="24"/>
        </w:rPr>
        <w:t>（</w:t>
      </w:r>
      <w:r>
        <w:rPr>
          <w:rFonts w:hint="eastAsia"/>
          <w:sz w:val="24"/>
        </w:rPr>
        <w:t>六</w:t>
      </w:r>
      <w:r>
        <w:rPr>
          <w:sz w:val="24"/>
        </w:rPr>
        <w:t>）课程教材</w:t>
      </w:r>
      <w:bookmarkEnd w:id="43"/>
    </w:p>
    <w:p w14:paraId="7251C2CF" w14:textId="77777777" w:rsidR="00A86CAA" w:rsidRDefault="00DE1B99" w:rsidP="00A30A10">
      <w:pPr>
        <w:spacing w:line="480" w:lineRule="exact"/>
        <w:ind w:firstLineChars="250" w:firstLine="600"/>
        <w:rPr>
          <w:sz w:val="24"/>
        </w:rPr>
      </w:pPr>
      <w:r>
        <w:rPr>
          <w:rFonts w:hint="eastAsia"/>
          <w:sz w:val="24"/>
        </w:rPr>
        <w:t>马辛、毛富强主编</w:t>
      </w:r>
      <w:r>
        <w:rPr>
          <w:rFonts w:hint="eastAsia"/>
          <w:sz w:val="24"/>
        </w:rPr>
        <w:t xml:space="preserve">. </w:t>
      </w:r>
      <w:r>
        <w:rPr>
          <w:rFonts w:hint="eastAsia"/>
          <w:sz w:val="24"/>
        </w:rPr>
        <w:t>精神病学</w:t>
      </w:r>
      <w:r>
        <w:rPr>
          <w:rFonts w:hint="eastAsia"/>
          <w:sz w:val="24"/>
        </w:rPr>
        <w:t>.</w:t>
      </w:r>
      <w:r>
        <w:rPr>
          <w:rFonts w:hint="eastAsia"/>
          <w:sz w:val="24"/>
        </w:rPr>
        <w:t>第四版</w:t>
      </w:r>
      <w:r>
        <w:rPr>
          <w:rFonts w:hint="eastAsia"/>
          <w:sz w:val="24"/>
        </w:rPr>
        <w:t xml:space="preserve">. </w:t>
      </w:r>
      <w:r>
        <w:rPr>
          <w:rFonts w:hint="eastAsia"/>
          <w:sz w:val="24"/>
        </w:rPr>
        <w:t>北京大学医学出版社．</w:t>
      </w:r>
      <w:r>
        <w:rPr>
          <w:rFonts w:hint="eastAsia"/>
          <w:sz w:val="24"/>
        </w:rPr>
        <w:t>2019</w:t>
      </w:r>
      <w:r>
        <w:rPr>
          <w:rFonts w:hint="eastAsia"/>
          <w:sz w:val="24"/>
        </w:rPr>
        <w:t>年</w:t>
      </w:r>
      <w:r>
        <w:rPr>
          <w:rFonts w:hint="eastAsia"/>
          <w:sz w:val="24"/>
        </w:rPr>
        <w:t>8</w:t>
      </w:r>
      <w:r>
        <w:rPr>
          <w:rFonts w:hint="eastAsia"/>
          <w:sz w:val="24"/>
        </w:rPr>
        <w:t>月</w:t>
      </w:r>
    </w:p>
    <w:p w14:paraId="5E660E32" w14:textId="77777777" w:rsidR="00A86CAA" w:rsidRDefault="00DE1B99" w:rsidP="00A30A10">
      <w:pPr>
        <w:pStyle w:val="2"/>
        <w:ind w:firstLineChars="200" w:firstLine="482"/>
        <w:rPr>
          <w:sz w:val="24"/>
        </w:rPr>
      </w:pPr>
      <w:bookmarkStart w:id="44" w:name="_Toc172478555"/>
      <w:r>
        <w:rPr>
          <w:sz w:val="24"/>
        </w:rPr>
        <w:t>（</w:t>
      </w:r>
      <w:r>
        <w:rPr>
          <w:rFonts w:hint="eastAsia"/>
          <w:sz w:val="24"/>
        </w:rPr>
        <w:t>七</w:t>
      </w:r>
      <w:r>
        <w:rPr>
          <w:sz w:val="24"/>
        </w:rPr>
        <w:t>）主要参考书目</w:t>
      </w:r>
      <w:bookmarkEnd w:id="44"/>
    </w:p>
    <w:p w14:paraId="3285F768" w14:textId="77777777" w:rsidR="00A30A10" w:rsidRDefault="00DE1B99" w:rsidP="00A30A10">
      <w:pPr>
        <w:spacing w:line="480" w:lineRule="exact"/>
        <w:ind w:firstLineChars="200" w:firstLine="480"/>
        <w:rPr>
          <w:sz w:val="24"/>
        </w:rPr>
      </w:pPr>
      <w:r>
        <w:rPr>
          <w:rFonts w:hint="eastAsia"/>
          <w:sz w:val="24"/>
        </w:rPr>
        <w:t>（</w:t>
      </w:r>
      <w:r>
        <w:rPr>
          <w:rFonts w:hint="eastAsia"/>
          <w:sz w:val="24"/>
        </w:rPr>
        <w:t>1</w:t>
      </w:r>
      <w:r>
        <w:rPr>
          <w:rFonts w:hint="eastAsia"/>
          <w:sz w:val="24"/>
        </w:rPr>
        <w:t>）郝伟主编</w:t>
      </w:r>
      <w:r>
        <w:rPr>
          <w:rFonts w:hint="eastAsia"/>
          <w:sz w:val="24"/>
        </w:rPr>
        <w:t xml:space="preserve">. </w:t>
      </w:r>
      <w:r>
        <w:rPr>
          <w:rFonts w:hint="eastAsia"/>
          <w:sz w:val="24"/>
        </w:rPr>
        <w:t>精神病学</w:t>
      </w:r>
      <w:r>
        <w:rPr>
          <w:rFonts w:hint="eastAsia"/>
          <w:sz w:val="24"/>
        </w:rPr>
        <w:t xml:space="preserve">. </w:t>
      </w:r>
      <w:r>
        <w:rPr>
          <w:rFonts w:hint="eastAsia"/>
          <w:sz w:val="24"/>
        </w:rPr>
        <w:t>第</w:t>
      </w:r>
      <w:r>
        <w:rPr>
          <w:rFonts w:hint="eastAsia"/>
          <w:sz w:val="24"/>
        </w:rPr>
        <w:t>8</w:t>
      </w:r>
      <w:r>
        <w:rPr>
          <w:rFonts w:hint="eastAsia"/>
          <w:sz w:val="24"/>
        </w:rPr>
        <w:t>版</w:t>
      </w:r>
      <w:r>
        <w:rPr>
          <w:rFonts w:hint="eastAsia"/>
          <w:sz w:val="24"/>
        </w:rPr>
        <w:t>.</w:t>
      </w:r>
      <w:r>
        <w:rPr>
          <w:rFonts w:hint="eastAsia"/>
          <w:sz w:val="24"/>
        </w:rPr>
        <w:t>人民卫生出版社．</w:t>
      </w:r>
      <w:r>
        <w:rPr>
          <w:rFonts w:hint="eastAsia"/>
          <w:sz w:val="24"/>
        </w:rPr>
        <w:t>2018</w:t>
      </w:r>
      <w:r>
        <w:rPr>
          <w:rFonts w:hint="eastAsia"/>
          <w:sz w:val="24"/>
        </w:rPr>
        <w:t>年</w:t>
      </w:r>
      <w:r>
        <w:rPr>
          <w:rFonts w:hint="eastAsia"/>
          <w:sz w:val="24"/>
        </w:rPr>
        <w:t>7</w:t>
      </w:r>
      <w:r>
        <w:rPr>
          <w:rFonts w:hint="eastAsia"/>
          <w:sz w:val="24"/>
        </w:rPr>
        <w:t>月</w:t>
      </w:r>
    </w:p>
    <w:p w14:paraId="0F5B52EC" w14:textId="77777777" w:rsidR="00A30A10" w:rsidRDefault="00DE1B99" w:rsidP="00A30A10">
      <w:pPr>
        <w:spacing w:line="480" w:lineRule="exact"/>
        <w:ind w:firstLineChars="200" w:firstLine="480"/>
        <w:rPr>
          <w:sz w:val="24"/>
        </w:rPr>
      </w:pPr>
      <w:r>
        <w:rPr>
          <w:rFonts w:hint="eastAsia"/>
          <w:sz w:val="24"/>
        </w:rPr>
        <w:t>（</w:t>
      </w:r>
      <w:r>
        <w:rPr>
          <w:rFonts w:hint="eastAsia"/>
          <w:sz w:val="24"/>
        </w:rPr>
        <w:t>2</w:t>
      </w:r>
      <w:r>
        <w:rPr>
          <w:rFonts w:hint="eastAsia"/>
          <w:sz w:val="24"/>
        </w:rPr>
        <w:t>）</w:t>
      </w:r>
      <w:proofErr w:type="gramStart"/>
      <w:r>
        <w:rPr>
          <w:rFonts w:hint="eastAsia"/>
          <w:sz w:val="24"/>
        </w:rPr>
        <w:t>陆林主编</w:t>
      </w:r>
      <w:proofErr w:type="gramEnd"/>
      <w:r>
        <w:rPr>
          <w:rFonts w:hint="eastAsia"/>
          <w:sz w:val="24"/>
        </w:rPr>
        <w:t xml:space="preserve">. </w:t>
      </w:r>
      <w:r>
        <w:rPr>
          <w:rFonts w:hint="eastAsia"/>
          <w:sz w:val="24"/>
        </w:rPr>
        <w:t>精神病学</w:t>
      </w:r>
      <w:r>
        <w:rPr>
          <w:rFonts w:hint="eastAsia"/>
          <w:sz w:val="24"/>
        </w:rPr>
        <w:t xml:space="preserve">. </w:t>
      </w:r>
      <w:r>
        <w:rPr>
          <w:rFonts w:hint="eastAsia"/>
          <w:sz w:val="24"/>
        </w:rPr>
        <w:t>第</w:t>
      </w:r>
      <w:r>
        <w:rPr>
          <w:rFonts w:hint="eastAsia"/>
          <w:sz w:val="24"/>
        </w:rPr>
        <w:t>6</w:t>
      </w:r>
      <w:r>
        <w:rPr>
          <w:rFonts w:hint="eastAsia"/>
          <w:sz w:val="24"/>
        </w:rPr>
        <w:t>版</w:t>
      </w:r>
      <w:r>
        <w:rPr>
          <w:rFonts w:hint="eastAsia"/>
          <w:sz w:val="24"/>
        </w:rPr>
        <w:t>.</w:t>
      </w:r>
      <w:r>
        <w:rPr>
          <w:rFonts w:hint="eastAsia"/>
          <w:sz w:val="24"/>
        </w:rPr>
        <w:t>人民卫生出版社．</w:t>
      </w:r>
      <w:r>
        <w:rPr>
          <w:rFonts w:hint="eastAsia"/>
          <w:sz w:val="24"/>
        </w:rPr>
        <w:t>2018</w:t>
      </w:r>
      <w:r>
        <w:rPr>
          <w:rFonts w:hint="eastAsia"/>
          <w:sz w:val="24"/>
        </w:rPr>
        <w:t>年</w:t>
      </w:r>
      <w:r>
        <w:rPr>
          <w:rFonts w:hint="eastAsia"/>
          <w:sz w:val="24"/>
        </w:rPr>
        <w:t>4</w:t>
      </w:r>
      <w:r>
        <w:rPr>
          <w:rFonts w:hint="eastAsia"/>
          <w:sz w:val="24"/>
        </w:rPr>
        <w:t>月</w:t>
      </w:r>
    </w:p>
    <w:p w14:paraId="2127E33A" w14:textId="3D88E374" w:rsidR="00A86CAA" w:rsidRPr="00A30A10" w:rsidRDefault="00DE1B99" w:rsidP="00A30A10">
      <w:pPr>
        <w:spacing w:line="480" w:lineRule="exact"/>
        <w:ind w:firstLineChars="200" w:firstLine="480"/>
        <w:rPr>
          <w:sz w:val="24"/>
        </w:rPr>
      </w:pPr>
      <w:r>
        <w:rPr>
          <w:rFonts w:hint="eastAsia"/>
          <w:sz w:val="24"/>
        </w:rPr>
        <w:t>（</w:t>
      </w:r>
      <w:r>
        <w:rPr>
          <w:rFonts w:hint="eastAsia"/>
          <w:sz w:val="24"/>
        </w:rPr>
        <w:t>3</w:t>
      </w:r>
      <w:r>
        <w:rPr>
          <w:rFonts w:hint="eastAsia"/>
          <w:sz w:val="24"/>
        </w:rPr>
        <w:t>）</w:t>
      </w:r>
      <w:proofErr w:type="gramStart"/>
      <w:r>
        <w:rPr>
          <w:rFonts w:hint="eastAsia"/>
          <w:sz w:val="24"/>
        </w:rPr>
        <w:t>方贻儒</w:t>
      </w:r>
      <w:proofErr w:type="gramEnd"/>
      <w:r>
        <w:rPr>
          <w:rFonts w:hint="eastAsia"/>
          <w:sz w:val="24"/>
        </w:rPr>
        <w:t>主编</w:t>
      </w:r>
      <w:r>
        <w:rPr>
          <w:rFonts w:hint="eastAsia"/>
          <w:sz w:val="24"/>
        </w:rPr>
        <w:t xml:space="preserve">. </w:t>
      </w:r>
      <w:r>
        <w:rPr>
          <w:rFonts w:hint="eastAsia"/>
          <w:sz w:val="24"/>
        </w:rPr>
        <w:t>精神病学</w:t>
      </w:r>
      <w:r>
        <w:rPr>
          <w:rFonts w:hint="eastAsia"/>
          <w:sz w:val="24"/>
        </w:rPr>
        <w:t xml:space="preserve">. </w:t>
      </w:r>
      <w:r>
        <w:rPr>
          <w:rFonts w:hint="eastAsia"/>
          <w:sz w:val="24"/>
        </w:rPr>
        <w:t>第二版</w:t>
      </w:r>
      <w:r>
        <w:rPr>
          <w:rFonts w:hint="eastAsia"/>
          <w:sz w:val="24"/>
        </w:rPr>
        <w:t xml:space="preserve">. </w:t>
      </w:r>
      <w:r>
        <w:rPr>
          <w:rFonts w:hint="eastAsia"/>
          <w:sz w:val="24"/>
        </w:rPr>
        <w:t>上海交通大学出版社．</w:t>
      </w:r>
      <w:r>
        <w:rPr>
          <w:rFonts w:hint="eastAsia"/>
          <w:sz w:val="24"/>
        </w:rPr>
        <w:t>2023</w:t>
      </w:r>
      <w:r>
        <w:rPr>
          <w:rFonts w:hint="eastAsia"/>
          <w:sz w:val="24"/>
        </w:rPr>
        <w:t>年</w:t>
      </w:r>
      <w:r>
        <w:rPr>
          <w:rFonts w:hint="eastAsia"/>
          <w:sz w:val="24"/>
        </w:rPr>
        <w:t>3</w:t>
      </w:r>
      <w:r>
        <w:rPr>
          <w:rFonts w:hint="eastAsia"/>
          <w:sz w:val="24"/>
        </w:rPr>
        <w:t>月</w:t>
      </w:r>
    </w:p>
    <w:p w14:paraId="1244E717" w14:textId="77777777" w:rsidR="00A86CAA" w:rsidRDefault="00DE1B99" w:rsidP="00A30A10">
      <w:pPr>
        <w:pStyle w:val="2"/>
        <w:ind w:firstLineChars="200" w:firstLine="482"/>
        <w:rPr>
          <w:sz w:val="24"/>
        </w:rPr>
      </w:pPr>
      <w:bookmarkStart w:id="45" w:name="_Toc172478556"/>
      <w:r>
        <w:rPr>
          <w:sz w:val="24"/>
        </w:rPr>
        <w:t>（</w:t>
      </w:r>
      <w:r>
        <w:rPr>
          <w:rFonts w:hint="eastAsia"/>
          <w:sz w:val="24"/>
        </w:rPr>
        <w:t>八</w:t>
      </w:r>
      <w:r>
        <w:rPr>
          <w:sz w:val="24"/>
        </w:rPr>
        <w:t>）成绩评定方式</w:t>
      </w:r>
      <w:bookmarkEnd w:id="45"/>
    </w:p>
    <w:p w14:paraId="63CAFCF5" w14:textId="77777777" w:rsidR="00A86CAA" w:rsidRDefault="00DE1B99" w:rsidP="00A30A10">
      <w:pPr>
        <w:spacing w:line="480" w:lineRule="exact"/>
        <w:ind w:firstLineChars="250" w:firstLine="600"/>
        <w:rPr>
          <w:sz w:val="24"/>
        </w:rPr>
      </w:pPr>
      <w:r>
        <w:rPr>
          <w:rFonts w:hint="eastAsia"/>
          <w:sz w:val="24"/>
        </w:rPr>
        <w:t>总成绩构成：总成绩（</w:t>
      </w:r>
      <w:r>
        <w:rPr>
          <w:rFonts w:hint="eastAsia"/>
          <w:sz w:val="24"/>
        </w:rPr>
        <w:t>100%</w:t>
      </w:r>
      <w:r>
        <w:rPr>
          <w:rFonts w:hint="eastAsia"/>
          <w:sz w:val="24"/>
        </w:rPr>
        <w:t>）</w:t>
      </w:r>
      <w:r>
        <w:rPr>
          <w:rFonts w:hint="eastAsia"/>
          <w:sz w:val="24"/>
        </w:rPr>
        <w:t>=</w:t>
      </w:r>
      <w:r>
        <w:rPr>
          <w:rFonts w:hint="eastAsia"/>
          <w:sz w:val="24"/>
        </w:rPr>
        <w:t>期末理论考试成绩（</w:t>
      </w:r>
      <w:r>
        <w:rPr>
          <w:rFonts w:hint="eastAsia"/>
          <w:sz w:val="24"/>
        </w:rPr>
        <w:t>80%</w:t>
      </w:r>
      <w:r>
        <w:rPr>
          <w:rFonts w:hint="eastAsia"/>
          <w:sz w:val="24"/>
        </w:rPr>
        <w:t>）</w:t>
      </w:r>
      <w:r>
        <w:rPr>
          <w:rFonts w:hint="eastAsia"/>
          <w:sz w:val="24"/>
        </w:rPr>
        <w:t>+</w:t>
      </w:r>
      <w:r>
        <w:rPr>
          <w:rFonts w:hint="eastAsia"/>
          <w:sz w:val="24"/>
        </w:rPr>
        <w:t>平时分（</w:t>
      </w:r>
      <w:r>
        <w:rPr>
          <w:rFonts w:hint="eastAsia"/>
          <w:sz w:val="24"/>
        </w:rPr>
        <w:t>20%</w:t>
      </w:r>
      <w:r>
        <w:rPr>
          <w:rFonts w:hint="eastAsia"/>
          <w:sz w:val="24"/>
        </w:rPr>
        <w:t>）</w:t>
      </w:r>
    </w:p>
    <w:p w14:paraId="7D5724A2" w14:textId="77777777" w:rsidR="00A86CAA" w:rsidRDefault="00DE1B99">
      <w:pPr>
        <w:spacing w:line="480" w:lineRule="exact"/>
        <w:ind w:firstLineChars="200" w:firstLine="480"/>
        <w:rPr>
          <w:sz w:val="24"/>
        </w:rPr>
      </w:pPr>
      <w:r>
        <w:rPr>
          <w:rFonts w:hint="eastAsia"/>
          <w:sz w:val="24"/>
        </w:rPr>
        <w:t>（</w:t>
      </w:r>
      <w:r>
        <w:rPr>
          <w:rFonts w:hint="eastAsia"/>
          <w:sz w:val="24"/>
        </w:rPr>
        <w:t>1</w:t>
      </w:r>
      <w:r>
        <w:rPr>
          <w:rFonts w:hint="eastAsia"/>
          <w:sz w:val="24"/>
        </w:rPr>
        <w:t>）期末理论考试（</w:t>
      </w:r>
      <w:r>
        <w:rPr>
          <w:rFonts w:hint="eastAsia"/>
          <w:sz w:val="24"/>
        </w:rPr>
        <w:t>80%</w:t>
      </w:r>
      <w:r>
        <w:rPr>
          <w:rFonts w:hint="eastAsia"/>
          <w:sz w:val="24"/>
        </w:rPr>
        <w:t>）：为闭卷考试，理论课授课结束后进行，参照教学大纲</w:t>
      </w:r>
      <w:r>
        <w:rPr>
          <w:rFonts w:hint="eastAsia"/>
          <w:sz w:val="24"/>
        </w:rPr>
        <w:lastRenderedPageBreak/>
        <w:t>以教材的内容为重点，考核目的为检查学生有关精神病学的基本知识与基本理论的掌握情况。</w:t>
      </w:r>
    </w:p>
    <w:p w14:paraId="13254EB2" w14:textId="77777777" w:rsidR="00A86CAA" w:rsidRDefault="00DE1B99">
      <w:pPr>
        <w:spacing w:line="480" w:lineRule="exact"/>
        <w:ind w:firstLineChars="200" w:firstLine="480"/>
        <w:rPr>
          <w:sz w:val="24"/>
        </w:rPr>
      </w:pPr>
      <w:r>
        <w:rPr>
          <w:rFonts w:hint="eastAsia"/>
          <w:sz w:val="24"/>
        </w:rPr>
        <w:t>（</w:t>
      </w:r>
      <w:r>
        <w:rPr>
          <w:rFonts w:hint="eastAsia"/>
          <w:sz w:val="24"/>
        </w:rPr>
        <w:t>2</w:t>
      </w:r>
      <w:r>
        <w:rPr>
          <w:rFonts w:hint="eastAsia"/>
          <w:sz w:val="24"/>
        </w:rPr>
        <w:t>）平时分（</w:t>
      </w:r>
      <w:r>
        <w:rPr>
          <w:rFonts w:hint="eastAsia"/>
          <w:sz w:val="24"/>
        </w:rPr>
        <w:t>20%</w:t>
      </w:r>
      <w:r>
        <w:rPr>
          <w:rFonts w:hint="eastAsia"/>
          <w:sz w:val="24"/>
        </w:rPr>
        <w:t>）：</w:t>
      </w:r>
      <w:proofErr w:type="gramStart"/>
      <w:r>
        <w:rPr>
          <w:rFonts w:hint="eastAsia"/>
          <w:sz w:val="24"/>
        </w:rPr>
        <w:t>随堂小测</w:t>
      </w:r>
      <w:proofErr w:type="gramEnd"/>
      <w:r>
        <w:rPr>
          <w:rFonts w:hint="eastAsia"/>
          <w:sz w:val="24"/>
        </w:rPr>
        <w:t>。理论授课过程中，将安排</w:t>
      </w:r>
      <w:r>
        <w:rPr>
          <w:rFonts w:hint="eastAsia"/>
          <w:sz w:val="24"/>
        </w:rPr>
        <w:t>4</w:t>
      </w:r>
      <w:r>
        <w:rPr>
          <w:rFonts w:hint="eastAsia"/>
          <w:sz w:val="24"/>
        </w:rPr>
        <w:t>次随堂测试，每次测试为</w:t>
      </w:r>
      <w:r>
        <w:rPr>
          <w:rFonts w:hint="eastAsia"/>
          <w:sz w:val="24"/>
        </w:rPr>
        <w:t>5</w:t>
      </w:r>
      <w:r>
        <w:rPr>
          <w:rFonts w:hint="eastAsia"/>
          <w:sz w:val="24"/>
        </w:rPr>
        <w:t>道选择题，主要考察学生对既往授课内容的</w:t>
      </w:r>
      <w:proofErr w:type="gramStart"/>
      <w:r>
        <w:rPr>
          <w:rFonts w:hint="eastAsia"/>
          <w:sz w:val="24"/>
        </w:rPr>
        <w:t>的</w:t>
      </w:r>
      <w:proofErr w:type="gramEnd"/>
      <w:r>
        <w:rPr>
          <w:rFonts w:hint="eastAsia"/>
          <w:sz w:val="24"/>
        </w:rPr>
        <w:t>掌握情况和思考，满分</w:t>
      </w:r>
      <w:r>
        <w:rPr>
          <w:rFonts w:hint="eastAsia"/>
          <w:sz w:val="24"/>
        </w:rPr>
        <w:t>100</w:t>
      </w:r>
      <w:r>
        <w:rPr>
          <w:rFonts w:hint="eastAsia"/>
          <w:sz w:val="24"/>
        </w:rPr>
        <w:t>，根据</w:t>
      </w:r>
      <w:proofErr w:type="gramStart"/>
      <w:r>
        <w:rPr>
          <w:rFonts w:hint="eastAsia"/>
          <w:sz w:val="24"/>
        </w:rPr>
        <w:t>答题总分乘</w:t>
      </w:r>
      <w:proofErr w:type="gramEnd"/>
      <w:r>
        <w:rPr>
          <w:rFonts w:hint="eastAsia"/>
          <w:sz w:val="24"/>
        </w:rPr>
        <w:t>以</w:t>
      </w:r>
      <w:r>
        <w:rPr>
          <w:rFonts w:hint="eastAsia"/>
          <w:sz w:val="24"/>
        </w:rPr>
        <w:t>0.2</w:t>
      </w:r>
      <w:r>
        <w:rPr>
          <w:rFonts w:hint="eastAsia"/>
          <w:sz w:val="24"/>
        </w:rPr>
        <w:t>系数，作为平时成绩的最终分值。</w:t>
      </w:r>
    </w:p>
    <w:p w14:paraId="1948AF40" w14:textId="77777777" w:rsidR="00A86CAA" w:rsidRDefault="00A86CAA">
      <w:pPr>
        <w:spacing w:line="480" w:lineRule="exact"/>
        <w:rPr>
          <w:sz w:val="24"/>
        </w:rPr>
      </w:pPr>
    </w:p>
    <w:p w14:paraId="1477E0A7" w14:textId="77777777" w:rsidR="00A86CAA" w:rsidRDefault="00A86CAA">
      <w:pPr>
        <w:spacing w:line="480" w:lineRule="exact"/>
        <w:rPr>
          <w:sz w:val="24"/>
        </w:rPr>
      </w:pPr>
    </w:p>
    <w:p w14:paraId="55F21533" w14:textId="77777777" w:rsidR="00A86CAA" w:rsidRDefault="00DE1B99">
      <w:pPr>
        <w:rPr>
          <w:b/>
          <w:bCs/>
          <w:i/>
          <w:iCs/>
          <w:sz w:val="24"/>
          <w:u w:val="single"/>
        </w:rPr>
      </w:pPr>
      <w:r>
        <w:rPr>
          <w:rFonts w:eastAsia="黑体"/>
          <w:b/>
          <w:bCs/>
          <w:sz w:val="28"/>
        </w:rPr>
        <w:t>注：</w:t>
      </w:r>
      <w:r>
        <w:rPr>
          <w:b/>
          <w:bCs/>
          <w:i/>
          <w:iCs/>
          <w:sz w:val="24"/>
          <w:u w:val="single"/>
        </w:rPr>
        <w:t>教学大纲一律使用</w:t>
      </w:r>
      <w:r>
        <w:rPr>
          <w:b/>
          <w:bCs/>
          <w:i/>
          <w:iCs/>
          <w:sz w:val="24"/>
          <w:u w:val="single"/>
        </w:rPr>
        <w:t>A4</w:t>
      </w:r>
      <w:r>
        <w:rPr>
          <w:b/>
          <w:bCs/>
          <w:i/>
          <w:iCs/>
          <w:sz w:val="24"/>
          <w:u w:val="single"/>
        </w:rPr>
        <w:t>纸，正文为小四号宋体。</w:t>
      </w:r>
    </w:p>
    <w:sectPr w:rsidR="00A86CAA">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A7A6" w14:textId="77777777" w:rsidR="007012BB" w:rsidRDefault="007012BB">
      <w:r>
        <w:separator/>
      </w:r>
    </w:p>
  </w:endnote>
  <w:endnote w:type="continuationSeparator" w:id="0">
    <w:p w14:paraId="5B82A27A" w14:textId="77777777" w:rsidR="007012BB" w:rsidRDefault="0070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595E" w14:textId="77777777" w:rsidR="00A86CAA" w:rsidRDefault="00DE1B99">
    <w:pPr>
      <w:pStyle w:val="aa"/>
    </w:pPr>
    <w:r>
      <w:rPr>
        <w:noProof/>
      </w:rPr>
      <mc:AlternateContent>
        <mc:Choice Requires="wps">
          <w:drawing>
            <wp:anchor distT="0" distB="0" distL="114300" distR="114300" simplePos="0" relativeHeight="251659264" behindDoc="0" locked="0" layoutInCell="1" allowOverlap="1" wp14:anchorId="0647FE43" wp14:editId="12F2056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597E1" w14:textId="77777777" w:rsidR="00A86CAA" w:rsidRDefault="00DE1B99">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47FE4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9C597E1" w14:textId="77777777" w:rsidR="00A86CAA" w:rsidRDefault="00DE1B99">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9CCF3" w14:textId="77777777" w:rsidR="007012BB" w:rsidRDefault="007012BB">
      <w:r>
        <w:separator/>
      </w:r>
    </w:p>
  </w:footnote>
  <w:footnote w:type="continuationSeparator" w:id="0">
    <w:p w14:paraId="12009C49" w14:textId="77777777" w:rsidR="007012BB" w:rsidRDefault="00701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0F5DA0"/>
    <w:multiLevelType w:val="singleLevel"/>
    <w:tmpl w:val="890F5DA0"/>
    <w:lvl w:ilvl="0">
      <w:start w:val="3"/>
      <w:numFmt w:val="decimal"/>
      <w:lvlText w:val="%1."/>
      <w:lvlJc w:val="left"/>
      <w:pPr>
        <w:tabs>
          <w:tab w:val="left" w:pos="312"/>
        </w:tabs>
      </w:pPr>
    </w:lvl>
  </w:abstractNum>
  <w:abstractNum w:abstractNumId="1" w15:restartNumberingAfterBreak="0">
    <w:nsid w:val="A093B305"/>
    <w:multiLevelType w:val="singleLevel"/>
    <w:tmpl w:val="A093B305"/>
    <w:lvl w:ilvl="0">
      <w:start w:val="2"/>
      <w:numFmt w:val="decimal"/>
      <w:suff w:val="nothing"/>
      <w:lvlText w:val="（%1）"/>
      <w:lvlJc w:val="left"/>
    </w:lvl>
  </w:abstractNum>
  <w:abstractNum w:abstractNumId="2" w15:restartNumberingAfterBreak="0">
    <w:nsid w:val="14BEE230"/>
    <w:multiLevelType w:val="singleLevel"/>
    <w:tmpl w:val="14BEE230"/>
    <w:lvl w:ilvl="0">
      <w:start w:val="4"/>
      <w:numFmt w:val="decimal"/>
      <w:suff w:val="space"/>
      <w:lvlText w:val="%1."/>
      <w:lvlJc w:val="left"/>
    </w:lvl>
  </w:abstractNum>
  <w:abstractNum w:abstractNumId="3" w15:restartNumberingAfterBreak="0">
    <w:nsid w:val="22823898"/>
    <w:multiLevelType w:val="singleLevel"/>
    <w:tmpl w:val="22823898"/>
    <w:lvl w:ilvl="0">
      <w:start w:val="19"/>
      <w:numFmt w:val="chineseCounting"/>
      <w:suff w:val="space"/>
      <w:lvlText w:val="第%1章"/>
      <w:lvlJc w:val="left"/>
      <w:rPr>
        <w:rFonts w:hint="eastAsia"/>
      </w:rPr>
    </w:lvl>
  </w:abstractNum>
  <w:abstractNum w:abstractNumId="4" w15:restartNumberingAfterBreak="0">
    <w:nsid w:val="346D8F05"/>
    <w:multiLevelType w:val="singleLevel"/>
    <w:tmpl w:val="346D8F05"/>
    <w:lvl w:ilvl="0">
      <w:start w:val="2"/>
      <w:numFmt w:val="chineseCounting"/>
      <w:suff w:val="nothing"/>
      <w:lvlText w:val="%1、"/>
      <w:lvlJc w:val="left"/>
      <w:rPr>
        <w:rFonts w:hint="eastAsia"/>
      </w:rPr>
    </w:lvl>
  </w:abstractNum>
  <w:abstractNum w:abstractNumId="5" w15:restartNumberingAfterBreak="0">
    <w:nsid w:val="41DD8580"/>
    <w:multiLevelType w:val="singleLevel"/>
    <w:tmpl w:val="41DD8580"/>
    <w:lvl w:ilvl="0">
      <w:start w:val="2"/>
      <w:numFmt w:val="decimal"/>
      <w:suff w:val="nothing"/>
      <w:lvlText w:val="%1）"/>
      <w:lvlJc w:val="left"/>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E0Y2M1NWY4YmUzODNhMTBmNjhjNzljZTQyMTU1MWMifQ=="/>
  </w:docVars>
  <w:rsids>
    <w:rsidRoot w:val="00172A27"/>
    <w:rsid w:val="00006E89"/>
    <w:rsid w:val="000371E5"/>
    <w:rsid w:val="00043DA3"/>
    <w:rsid w:val="00054BC4"/>
    <w:rsid w:val="00075BD1"/>
    <w:rsid w:val="000B640E"/>
    <w:rsid w:val="000D3224"/>
    <w:rsid w:val="000F15D2"/>
    <w:rsid w:val="00117B44"/>
    <w:rsid w:val="00144188"/>
    <w:rsid w:val="0015651F"/>
    <w:rsid w:val="00167B76"/>
    <w:rsid w:val="00172A27"/>
    <w:rsid w:val="001A53EA"/>
    <w:rsid w:val="0028276D"/>
    <w:rsid w:val="002834BA"/>
    <w:rsid w:val="002A302A"/>
    <w:rsid w:val="002A583B"/>
    <w:rsid w:val="002B1B75"/>
    <w:rsid w:val="002B7E0B"/>
    <w:rsid w:val="002C2879"/>
    <w:rsid w:val="002D31F5"/>
    <w:rsid w:val="00320F57"/>
    <w:rsid w:val="003342ED"/>
    <w:rsid w:val="003516CE"/>
    <w:rsid w:val="00354D5C"/>
    <w:rsid w:val="003837B9"/>
    <w:rsid w:val="003A2100"/>
    <w:rsid w:val="003D592B"/>
    <w:rsid w:val="00413DFF"/>
    <w:rsid w:val="00420C25"/>
    <w:rsid w:val="00452A17"/>
    <w:rsid w:val="004661E8"/>
    <w:rsid w:val="004A4F5F"/>
    <w:rsid w:val="004B3466"/>
    <w:rsid w:val="004B6CF4"/>
    <w:rsid w:val="00594992"/>
    <w:rsid w:val="005E2E32"/>
    <w:rsid w:val="005E33DC"/>
    <w:rsid w:val="00604255"/>
    <w:rsid w:val="00646D92"/>
    <w:rsid w:val="0066132F"/>
    <w:rsid w:val="006814E7"/>
    <w:rsid w:val="00694817"/>
    <w:rsid w:val="006A4A58"/>
    <w:rsid w:val="007012BB"/>
    <w:rsid w:val="00742F63"/>
    <w:rsid w:val="00744793"/>
    <w:rsid w:val="00765B88"/>
    <w:rsid w:val="007A1F43"/>
    <w:rsid w:val="007B2B13"/>
    <w:rsid w:val="007E1199"/>
    <w:rsid w:val="00855334"/>
    <w:rsid w:val="00885DB5"/>
    <w:rsid w:val="008B698D"/>
    <w:rsid w:val="00906FDD"/>
    <w:rsid w:val="00913BF6"/>
    <w:rsid w:val="00935C96"/>
    <w:rsid w:val="0094066C"/>
    <w:rsid w:val="0094458D"/>
    <w:rsid w:val="00965738"/>
    <w:rsid w:val="00966BEE"/>
    <w:rsid w:val="00997B4C"/>
    <w:rsid w:val="009B48ED"/>
    <w:rsid w:val="009C32FA"/>
    <w:rsid w:val="009D56A7"/>
    <w:rsid w:val="009E47B0"/>
    <w:rsid w:val="009F198F"/>
    <w:rsid w:val="00A07E37"/>
    <w:rsid w:val="00A26A46"/>
    <w:rsid w:val="00A30A10"/>
    <w:rsid w:val="00A37AD3"/>
    <w:rsid w:val="00A404FC"/>
    <w:rsid w:val="00A41283"/>
    <w:rsid w:val="00A72906"/>
    <w:rsid w:val="00A7376F"/>
    <w:rsid w:val="00A86CAA"/>
    <w:rsid w:val="00A9588E"/>
    <w:rsid w:val="00B009E4"/>
    <w:rsid w:val="00B133B3"/>
    <w:rsid w:val="00B33686"/>
    <w:rsid w:val="00B522BC"/>
    <w:rsid w:val="00B86156"/>
    <w:rsid w:val="00B90D74"/>
    <w:rsid w:val="00BB34AA"/>
    <w:rsid w:val="00BF0FE4"/>
    <w:rsid w:val="00C4641A"/>
    <w:rsid w:val="00C465B1"/>
    <w:rsid w:val="00CF7D70"/>
    <w:rsid w:val="00CF7DEE"/>
    <w:rsid w:val="00D21CDD"/>
    <w:rsid w:val="00D25433"/>
    <w:rsid w:val="00D51125"/>
    <w:rsid w:val="00D94A1A"/>
    <w:rsid w:val="00DA35EA"/>
    <w:rsid w:val="00DB5B36"/>
    <w:rsid w:val="00DC36C5"/>
    <w:rsid w:val="00DE1B99"/>
    <w:rsid w:val="00E173C1"/>
    <w:rsid w:val="00E1766F"/>
    <w:rsid w:val="00E32042"/>
    <w:rsid w:val="00E469B1"/>
    <w:rsid w:val="00E603DC"/>
    <w:rsid w:val="00EE1523"/>
    <w:rsid w:val="00F03332"/>
    <w:rsid w:val="00F10C4D"/>
    <w:rsid w:val="00F579FE"/>
    <w:rsid w:val="00FF4022"/>
    <w:rsid w:val="018067FB"/>
    <w:rsid w:val="02830655"/>
    <w:rsid w:val="02AC69A0"/>
    <w:rsid w:val="09C74F1B"/>
    <w:rsid w:val="0A891015"/>
    <w:rsid w:val="0EF318ED"/>
    <w:rsid w:val="125213C3"/>
    <w:rsid w:val="13CC6F50"/>
    <w:rsid w:val="14B71D75"/>
    <w:rsid w:val="15D12058"/>
    <w:rsid w:val="16A27E1F"/>
    <w:rsid w:val="17546308"/>
    <w:rsid w:val="1FE91CAE"/>
    <w:rsid w:val="24FB2FB2"/>
    <w:rsid w:val="25EE7927"/>
    <w:rsid w:val="2B406E77"/>
    <w:rsid w:val="2BCB42DC"/>
    <w:rsid w:val="2C3B1339"/>
    <w:rsid w:val="2F7D6C07"/>
    <w:rsid w:val="320F531B"/>
    <w:rsid w:val="36EB6DFF"/>
    <w:rsid w:val="395954C4"/>
    <w:rsid w:val="39A86313"/>
    <w:rsid w:val="3F1611B6"/>
    <w:rsid w:val="40DB7CDE"/>
    <w:rsid w:val="4173421F"/>
    <w:rsid w:val="4285742F"/>
    <w:rsid w:val="441546C2"/>
    <w:rsid w:val="453F7628"/>
    <w:rsid w:val="45774DEB"/>
    <w:rsid w:val="490F4B6C"/>
    <w:rsid w:val="4A544222"/>
    <w:rsid w:val="4F430080"/>
    <w:rsid w:val="51917235"/>
    <w:rsid w:val="54094259"/>
    <w:rsid w:val="5E6301AB"/>
    <w:rsid w:val="621B6E16"/>
    <w:rsid w:val="670562A3"/>
    <w:rsid w:val="6C9433AD"/>
    <w:rsid w:val="6DD37DC0"/>
    <w:rsid w:val="6EE3336E"/>
    <w:rsid w:val="74730CF0"/>
    <w:rsid w:val="7961256E"/>
    <w:rsid w:val="79876FEC"/>
    <w:rsid w:val="79F5746D"/>
    <w:rsid w:val="7CE0713F"/>
    <w:rsid w:val="7D9B38F3"/>
    <w:rsid w:val="7E5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87687"/>
  <w15:docId w15:val="{DDB66EB1-07E0-4320-8CB6-25BE2FB8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nhideWhenUsed/>
    <w:qFormat/>
    <w:pPr>
      <w:keepNext/>
      <w:keepLines/>
      <w:spacing w:before="240" w:after="240"/>
      <w:outlineLvl w:val="0"/>
    </w:pPr>
    <w:rPr>
      <w:b/>
      <w:kern w:val="44"/>
      <w:sz w:val="24"/>
    </w:rPr>
  </w:style>
  <w:style w:type="paragraph" w:styleId="2">
    <w:name w:val="heading 2"/>
    <w:basedOn w:val="a"/>
    <w:next w:val="a"/>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Indent"/>
    <w:basedOn w:val="a"/>
    <w:link w:val="a6"/>
    <w:qFormat/>
    <w:pPr>
      <w:ind w:firstLineChars="200" w:firstLine="560"/>
    </w:pPr>
    <w:rPr>
      <w:rFonts w:eastAsia="楷体_GB2312"/>
      <w:sz w:val="28"/>
      <w:lang w:val="zh-CN"/>
    </w:rPr>
  </w:style>
  <w:style w:type="paragraph" w:styleId="TOC3">
    <w:name w:val="toc 3"/>
    <w:basedOn w:val="a"/>
    <w:next w:val="a"/>
    <w:uiPriority w:val="39"/>
    <w:unhideWhenUsed/>
    <w:qFormat/>
    <w:pPr>
      <w:ind w:leftChars="400" w:left="840"/>
    </w:pPr>
  </w:style>
  <w:style w:type="paragraph" w:styleId="a7">
    <w:name w:val="Date"/>
    <w:basedOn w:val="a"/>
    <w:next w:val="a"/>
    <w:qFormat/>
    <w:pPr>
      <w:ind w:leftChars="2500" w:left="100"/>
    </w:pPr>
    <w:rPr>
      <w:rFonts w:eastAsia="楷体_GB2312"/>
      <w:b/>
      <w:bCs/>
      <w:sz w:val="36"/>
    </w:rPr>
  </w:style>
  <w:style w:type="paragraph" w:styleId="a8">
    <w:name w:val="Balloon Text"/>
    <w:basedOn w:val="a"/>
    <w:link w:val="a9"/>
    <w:qFormat/>
    <w:rPr>
      <w:sz w:val="18"/>
      <w:szCs w:val="18"/>
      <w:lang w:val="zh-CN"/>
    </w:rPr>
  </w:style>
  <w:style w:type="paragraph" w:styleId="aa">
    <w:name w:val="footer"/>
    <w:basedOn w:val="a"/>
    <w:link w:val="ab"/>
    <w:qFormat/>
    <w:pPr>
      <w:tabs>
        <w:tab w:val="center" w:pos="4153"/>
        <w:tab w:val="right" w:pos="8306"/>
      </w:tabs>
      <w:snapToGrid w:val="0"/>
      <w:jc w:val="left"/>
    </w:pPr>
    <w:rPr>
      <w:sz w:val="18"/>
      <w:szCs w:val="18"/>
      <w:lang w:val="zh-CN"/>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unhideWhenUsed/>
    <w:qFormat/>
  </w:style>
  <w:style w:type="paragraph" w:styleId="ae">
    <w:name w:val="Subtitle"/>
    <w:basedOn w:val="a"/>
    <w:qFormat/>
    <w:pPr>
      <w:spacing w:before="240" w:after="60" w:line="312" w:lineRule="auto"/>
      <w:jc w:val="center"/>
      <w:outlineLvl w:val="1"/>
    </w:pPr>
    <w:rPr>
      <w:rFonts w:ascii="Arial" w:hAnsi="Arial" w:cs="Arial"/>
      <w:b/>
      <w:bCs/>
      <w:kern w:val="28"/>
      <w:sz w:val="32"/>
      <w:szCs w:val="32"/>
    </w:rPr>
  </w:style>
  <w:style w:type="paragraph" w:styleId="TOC2">
    <w:name w:val="toc 2"/>
    <w:basedOn w:val="a"/>
    <w:next w:val="a"/>
    <w:uiPriority w:val="39"/>
    <w:unhideWhenUsed/>
    <w:qFormat/>
    <w:pPr>
      <w:ind w:leftChars="200" w:left="420"/>
    </w:pPr>
  </w:style>
  <w:style w:type="character" w:styleId="af">
    <w:name w:val="Hyperlink"/>
    <w:basedOn w:val="a0"/>
    <w:uiPriority w:val="99"/>
    <w:unhideWhenUsed/>
    <w:qFormat/>
    <w:rPr>
      <w:rFonts w:hint="default"/>
      <w:color w:val="0563C1"/>
      <w:sz w:val="24"/>
      <w:szCs w:val="24"/>
      <w:u w:val="single"/>
    </w:rPr>
  </w:style>
  <w:style w:type="character" w:styleId="af0">
    <w:name w:val="annotation reference"/>
    <w:basedOn w:val="a0"/>
    <w:qFormat/>
    <w:rPr>
      <w:sz w:val="21"/>
      <w:szCs w:val="21"/>
    </w:rPr>
  </w:style>
  <w:style w:type="character" w:customStyle="1" w:styleId="ad">
    <w:name w:val="页眉 字符"/>
    <w:link w:val="ac"/>
    <w:qFormat/>
    <w:rPr>
      <w:kern w:val="2"/>
      <w:sz w:val="18"/>
      <w:szCs w:val="18"/>
    </w:rPr>
  </w:style>
  <w:style w:type="character" w:customStyle="1" w:styleId="ab">
    <w:name w:val="页脚 字符"/>
    <w:link w:val="aa"/>
    <w:qFormat/>
    <w:rPr>
      <w:kern w:val="2"/>
      <w:sz w:val="18"/>
      <w:szCs w:val="18"/>
    </w:rPr>
  </w:style>
  <w:style w:type="character" w:customStyle="1" w:styleId="a9">
    <w:name w:val="批注框文本 字符"/>
    <w:link w:val="a8"/>
    <w:qFormat/>
    <w:rPr>
      <w:kern w:val="2"/>
      <w:sz w:val="18"/>
      <w:szCs w:val="18"/>
    </w:rPr>
  </w:style>
  <w:style w:type="paragraph" w:customStyle="1" w:styleId="10">
    <w:name w:val="修订1"/>
    <w:uiPriority w:val="99"/>
    <w:unhideWhenUsed/>
    <w:qFormat/>
    <w:rPr>
      <w:kern w:val="2"/>
      <w:sz w:val="21"/>
      <w:szCs w:val="24"/>
    </w:rPr>
  </w:style>
  <w:style w:type="character" w:customStyle="1" w:styleId="a6">
    <w:name w:val="正文文本缩进 字符"/>
    <w:link w:val="a5"/>
    <w:qFormat/>
    <w:rPr>
      <w:rFonts w:eastAsia="楷体_GB2312"/>
      <w:kern w:val="2"/>
      <w:sz w:val="28"/>
      <w:szCs w:val="24"/>
    </w:rPr>
  </w:style>
  <w:style w:type="paragraph" w:customStyle="1" w:styleId="TOC10">
    <w:name w:val="TOC 标题1"/>
    <w:basedOn w:val="1"/>
    <w:next w:val="a"/>
    <w:uiPriority w:val="39"/>
    <w:unhideWhenUsed/>
    <w:qFormat/>
    <w:pPr>
      <w:spacing w:after="0" w:line="259" w:lineRule="auto"/>
      <w:outlineLvl w:val="9"/>
    </w:pPr>
    <w:rPr>
      <w:rFonts w:ascii="Calibri Light" w:hAnsi="Calibri Light"/>
      <w:b w:val="0"/>
      <w:color w:val="2E75B5"/>
      <w:kern w:val="0"/>
      <w:sz w:val="32"/>
      <w:szCs w:val="32"/>
    </w:rPr>
  </w:style>
  <w:style w:type="paragraph" w:styleId="af1">
    <w:name w:val="List Paragraph"/>
    <w:basedOn w:val="a"/>
    <w:uiPriority w:val="99"/>
    <w:unhideWhenUsed/>
    <w:qFormat/>
    <w:pPr>
      <w:ind w:firstLineChars="200" w:firstLine="420"/>
    </w:pPr>
  </w:style>
  <w:style w:type="paragraph" w:styleId="af2">
    <w:name w:val="annotation subject"/>
    <w:basedOn w:val="a3"/>
    <w:next w:val="a3"/>
    <w:link w:val="af3"/>
    <w:rsid w:val="00A30A10"/>
    <w:pPr>
      <w:jc w:val="left"/>
    </w:pPr>
    <w:rPr>
      <w:b/>
      <w:bCs/>
    </w:rPr>
  </w:style>
  <w:style w:type="character" w:customStyle="1" w:styleId="a4">
    <w:name w:val="批注文字 字符"/>
    <w:basedOn w:val="a0"/>
    <w:link w:val="a3"/>
    <w:rsid w:val="00A30A10"/>
    <w:rPr>
      <w:kern w:val="2"/>
      <w:sz w:val="21"/>
      <w:szCs w:val="24"/>
    </w:rPr>
  </w:style>
  <w:style w:type="character" w:customStyle="1" w:styleId="af3">
    <w:name w:val="批注主题 字符"/>
    <w:basedOn w:val="a4"/>
    <w:link w:val="af2"/>
    <w:rsid w:val="00A30A1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91F9A4-8636-4511-9D53-3754E113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58</Pages>
  <Words>4626</Words>
  <Characters>26373</Characters>
  <Application>Microsoft Office Word</Application>
  <DocSecurity>0</DocSecurity>
  <Lines>219</Lines>
  <Paragraphs>61</Paragraphs>
  <ScaleCrop>false</ScaleCrop>
  <Company>zsu</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5</cp:revision>
  <cp:lastPrinted>2018-06-25T20:13:00Z</cp:lastPrinted>
  <dcterms:created xsi:type="dcterms:W3CDTF">2018-09-29T07:17:00Z</dcterms:created>
  <dcterms:modified xsi:type="dcterms:W3CDTF">2024-07-22T03:44:00Z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3B389EE03D6448D6A430DAEBC31880AD_13</vt:lpwstr>
  </property>
</Properties>
</file>